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方正大标宋简体" w:eastAsia="方正大标宋简体" w:cs="方正大标宋简体"/>
          <w:sz w:val="72"/>
          <w:szCs w:val="72"/>
        </w:rPr>
      </w:pPr>
      <w:r>
        <w:rPr>
          <w:rFonts w:hint="eastAsia" w:ascii="方正大标宋简体" w:hAnsi="方正大标宋简体" w:eastAsia="方正大标宋简体" w:cs="方正大标宋简体"/>
          <w:sz w:val="72"/>
          <w:szCs w:val="72"/>
        </w:rPr>
        <w:drawing>
          <wp:inline distT="0" distB="0" distL="114300" distR="114300">
            <wp:extent cx="4248785" cy="1024255"/>
            <wp:effectExtent l="0" t="0" r="18415" b="4445"/>
            <wp:docPr id="1" name="图片 1"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黑"/>
                    <pic:cNvPicPr>
                      <a:picLocks noChangeAspect="1"/>
                    </pic:cNvPicPr>
                  </pic:nvPicPr>
                  <pic:blipFill>
                    <a:blip r:embed="rId11"/>
                    <a:stretch>
                      <a:fillRect/>
                    </a:stretch>
                  </pic:blipFill>
                  <pic:spPr>
                    <a:xfrm>
                      <a:off x="0" y="0"/>
                      <a:ext cx="4248785" cy="1024255"/>
                    </a:xfrm>
                    <a:prstGeom prst="rect">
                      <a:avLst/>
                    </a:prstGeom>
                  </pic:spPr>
                </pic:pic>
              </a:graphicData>
            </a:graphic>
          </wp:inline>
        </w:drawing>
      </w:r>
    </w:p>
    <w:p>
      <w:pPr>
        <w:jc w:val="center"/>
        <w:rPr>
          <w:rFonts w:ascii="方正大标宋简体" w:hAnsi="方正大标宋简体" w:eastAsia="方正大标宋简体" w:cs="方正大标宋简体"/>
          <w:sz w:val="72"/>
          <w:szCs w:val="72"/>
        </w:rPr>
      </w:pPr>
    </w:p>
    <w:p>
      <w:pPr>
        <w:jc w:val="center"/>
        <w:rPr>
          <w:rFonts w:ascii="方正大标宋简体" w:hAnsi="方正大标宋简体" w:eastAsia="方正大标宋简体" w:cs="方正大标宋简体"/>
          <w:sz w:val="72"/>
          <w:szCs w:val="72"/>
        </w:rPr>
      </w:pPr>
    </w:p>
    <w:p>
      <w:pPr>
        <w:jc w:val="center"/>
        <w:rPr>
          <w:rFonts w:cs="方正大标宋简体" w:asciiTheme="majorEastAsia" w:hAnsiTheme="majorEastAsia" w:eastAsiaTheme="majorEastAsia"/>
          <w:b/>
          <w:sz w:val="84"/>
          <w:szCs w:val="84"/>
        </w:rPr>
      </w:pPr>
      <w:r>
        <w:rPr>
          <w:rFonts w:hint="eastAsia" w:cs="方正大标宋简体" w:asciiTheme="majorEastAsia" w:hAnsiTheme="majorEastAsia" w:eastAsiaTheme="majorEastAsia"/>
          <w:b/>
          <w:sz w:val="84"/>
          <w:szCs w:val="84"/>
        </w:rPr>
        <w:t>公共体育课教学大纲</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ascii="宋体" w:hAnsi="宋体" w:eastAsia="宋体" w:cs="宋体"/>
          <w:b/>
          <w:bCs/>
          <w:sz w:val="32"/>
          <w:szCs w:val="32"/>
        </w:rPr>
        <w:t>体育学院</w:t>
      </w:r>
    </w:p>
    <w:p>
      <w:pPr>
        <w:jc w:val="center"/>
        <w:rPr>
          <w:rFonts w:ascii="宋体" w:hAnsi="宋体" w:eastAsia="宋体" w:cs="宋体"/>
          <w:b/>
          <w:bCs/>
          <w:sz w:val="32"/>
          <w:szCs w:val="32"/>
        </w:rPr>
      </w:pPr>
      <w:r>
        <w:rPr>
          <w:rFonts w:ascii="宋体" w:hAnsi="宋体" w:eastAsia="宋体" w:cs="宋体"/>
          <w:b/>
          <w:bCs/>
          <w:sz w:val="32"/>
          <w:szCs w:val="32"/>
        </w:rPr>
        <w:t>二〇二四年五月</w:t>
      </w:r>
    </w:p>
    <w:p>
      <w:pPr>
        <w:jc w:val="center"/>
        <w:rPr>
          <w:rFonts w:ascii="方正大标宋简体" w:hAnsi="方正大标宋简体" w:eastAsia="方正大标宋简体" w:cs="方正大标宋简体"/>
          <w:sz w:val="44"/>
          <w:szCs w:val="44"/>
        </w:rPr>
        <w:sectPr>
          <w:headerReference r:id="rId3" w:type="default"/>
          <w:footerReference r:id="rId4" w:type="default"/>
          <w:pgSz w:w="11906" w:h="16838"/>
          <w:pgMar w:top="1440" w:right="1797" w:bottom="1440" w:left="1797" w:header="851" w:footer="992" w:gutter="0"/>
          <w:pgNumType w:fmt="decimal"/>
          <w:cols w:space="0" w:num="1"/>
          <w:docGrid w:type="lines" w:linePitch="319" w:charSpace="0"/>
        </w:sectPr>
      </w:pPr>
    </w:p>
    <w:p>
      <w:pPr>
        <w:jc w:val="center"/>
        <w:rPr>
          <w:rFonts w:cs="方正大标宋简体" w:asciiTheme="majorEastAsia" w:hAnsiTheme="majorEastAsia" w:eastAsiaTheme="majorEastAsia"/>
          <w:b/>
          <w:sz w:val="44"/>
          <w:szCs w:val="44"/>
        </w:rPr>
      </w:pPr>
      <w:r>
        <w:rPr>
          <w:rFonts w:hint="eastAsia" w:cs="方正大标宋简体" w:asciiTheme="majorEastAsia" w:hAnsiTheme="majorEastAsia" w:eastAsiaTheme="majorEastAsia"/>
          <w:b/>
          <w:sz w:val="44"/>
          <w:szCs w:val="44"/>
        </w:rPr>
        <w:t>目  录</w:t>
      </w:r>
    </w:p>
    <w:p>
      <w:pPr>
        <w:jc w:val="distribute"/>
        <w:rPr>
          <w:rFonts w:ascii="方正大标宋简体" w:hAnsi="方正大标宋简体" w:eastAsia="方正大标宋简体" w:cs="方正大标宋简体"/>
          <w:sz w:val="18"/>
          <w:szCs w:val="18"/>
        </w:rPr>
      </w:pP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1.体育基础课…………………………………………………1</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2.体育保健……………………………………………………8</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3.篮球………………………………………………………22</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4.足球………………………………………………………34</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5.排球………………………………………………………42</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6.气排球……………………………………………………51</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7.珍珠球……………………………………………………64</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8.乒乓球……………………………………………………75</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9.羽毛球……………………………………………………84</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10.网球………………………………………………………94</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11.台球……………………………………………………103</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12.武术基础………………………………………………112</w:t>
      </w: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13.跆拳道…………………………………………………12</w:t>
      </w:r>
      <w:r>
        <w:rPr>
          <w:rFonts w:hint="eastAsia" w:ascii="Times New Roman" w:hAnsi="Times New Roman" w:eastAsia="宋体" w:cs="Times New Roman"/>
          <w:sz w:val="32"/>
          <w:szCs w:val="32"/>
          <w:lang w:val="en-US" w:eastAsia="zh-CN"/>
        </w:rPr>
        <w:t>1</w:t>
      </w:r>
    </w:p>
    <w:p>
      <w:pPr>
        <w:jc w:val="distribute"/>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rPr>
        <w:t>14.定向运动………………………………………………1</w:t>
      </w:r>
      <w:r>
        <w:rPr>
          <w:rFonts w:hint="eastAsia" w:ascii="Times New Roman" w:hAnsi="Times New Roman" w:eastAsia="宋体" w:cs="Times New Roman"/>
          <w:sz w:val="32"/>
          <w:szCs w:val="32"/>
          <w:lang w:val="en-US" w:eastAsia="zh-CN"/>
        </w:rPr>
        <w:t>30</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15.户外拓展………………………………………………136</w:t>
      </w: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16.民族传统体育…………………………………………14</w:t>
      </w:r>
      <w:r>
        <w:rPr>
          <w:rFonts w:hint="eastAsia" w:ascii="Times New Roman" w:hAnsi="Times New Roman" w:eastAsia="宋体" w:cs="Times New Roman"/>
          <w:sz w:val="32"/>
          <w:szCs w:val="32"/>
          <w:lang w:val="en-US" w:eastAsia="zh-CN"/>
        </w:rPr>
        <w:t>5</w:t>
      </w: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17.瑜伽……………………………………………………15</w:t>
      </w:r>
      <w:r>
        <w:rPr>
          <w:rFonts w:hint="eastAsia" w:ascii="Times New Roman" w:hAnsi="Times New Roman" w:eastAsia="宋体" w:cs="Times New Roman"/>
          <w:sz w:val="32"/>
          <w:szCs w:val="32"/>
          <w:lang w:val="en-US" w:eastAsia="zh-CN"/>
        </w:rPr>
        <w:t>4</w:t>
      </w: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18.极限飞盘………………………………………………16</w:t>
      </w:r>
      <w:r>
        <w:rPr>
          <w:rFonts w:hint="eastAsia" w:ascii="Times New Roman" w:hAnsi="Times New Roman" w:eastAsia="宋体" w:cs="Times New Roman"/>
          <w:sz w:val="32"/>
          <w:szCs w:val="32"/>
          <w:lang w:val="en-US" w:eastAsia="zh-CN"/>
        </w:rPr>
        <w:t>2</w:t>
      </w:r>
    </w:p>
    <w:p>
      <w:pPr>
        <w:jc w:val="distribute"/>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rPr>
        <w:t>19.舞龙……………………………………………………1</w:t>
      </w:r>
      <w:r>
        <w:rPr>
          <w:rFonts w:hint="eastAsia" w:ascii="Times New Roman" w:hAnsi="Times New Roman" w:eastAsia="宋体" w:cs="Times New Roman"/>
          <w:sz w:val="32"/>
          <w:szCs w:val="32"/>
          <w:lang w:val="en-US" w:eastAsia="zh-CN"/>
        </w:rPr>
        <w:t>70</w:t>
      </w: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20.彩带飞龙………………………………………………17</w:t>
      </w:r>
      <w:r>
        <w:rPr>
          <w:rFonts w:hint="eastAsia" w:ascii="Times New Roman" w:hAnsi="Times New Roman" w:eastAsia="宋体" w:cs="Times New Roman"/>
          <w:sz w:val="32"/>
          <w:szCs w:val="32"/>
          <w:lang w:val="en-US" w:eastAsia="zh-CN"/>
        </w:rPr>
        <w:t>7</w:t>
      </w:r>
    </w:p>
    <w:p>
      <w:pPr>
        <w:jc w:val="distribute"/>
        <w:rPr>
          <w:rFonts w:ascii="Times New Roman" w:hAnsi="Times New Roman" w:eastAsia="宋体" w:cs="Times New Roman"/>
          <w:sz w:val="32"/>
          <w:szCs w:val="32"/>
        </w:rPr>
        <w:sectPr>
          <w:footerReference r:id="rId5" w:type="default"/>
          <w:pgSz w:w="11906" w:h="16838"/>
          <w:pgMar w:top="1440" w:right="1797" w:bottom="1440" w:left="1797" w:header="851" w:footer="992" w:gutter="0"/>
          <w:pgNumType w:fmt="decimal" w:start="1"/>
          <w:cols w:space="0" w:num="1"/>
          <w:docGrid w:type="lines" w:linePitch="319" w:charSpace="0"/>
        </w:sectPr>
      </w:pP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21.健身龙…………………………………………………18</w:t>
      </w:r>
      <w:r>
        <w:rPr>
          <w:rFonts w:hint="eastAsia" w:ascii="Times New Roman" w:hAnsi="Times New Roman" w:eastAsia="宋体" w:cs="Times New Roman"/>
          <w:sz w:val="32"/>
          <w:szCs w:val="32"/>
          <w:lang w:val="en-US" w:eastAsia="zh-CN"/>
        </w:rPr>
        <w:t>5</w:t>
      </w:r>
    </w:p>
    <w:p>
      <w:pPr>
        <w:jc w:val="distribute"/>
        <w:rPr>
          <w:rFonts w:hint="eastAsia" w:ascii="Times New Roman" w:hAnsi="Times New Roman" w:eastAsia="宋体" w:cs="Times New Roman"/>
          <w:sz w:val="32"/>
          <w:szCs w:val="32"/>
          <w:lang w:eastAsia="zh-CN"/>
        </w:rPr>
      </w:pPr>
      <w:r>
        <w:rPr>
          <w:rFonts w:ascii="Times New Roman" w:hAnsi="Times New Roman" w:eastAsia="宋体" w:cs="Times New Roman"/>
          <w:sz w:val="32"/>
          <w:szCs w:val="32"/>
        </w:rPr>
        <w:t>22.体育舞蹈………………………………………………19</w:t>
      </w:r>
      <w:r>
        <w:rPr>
          <w:rFonts w:hint="eastAsia" w:ascii="Times New Roman" w:hAnsi="Times New Roman" w:eastAsia="宋体" w:cs="Times New Roman"/>
          <w:sz w:val="32"/>
          <w:szCs w:val="32"/>
          <w:lang w:val="en-US" w:eastAsia="zh-CN"/>
        </w:rPr>
        <w:t>6</w:t>
      </w:r>
    </w:p>
    <w:p>
      <w:pPr>
        <w:jc w:val="distribute"/>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rPr>
        <w:t>23.健美操…………………………………………………2</w:t>
      </w:r>
      <w:r>
        <w:rPr>
          <w:rFonts w:hint="eastAsia" w:ascii="Times New Roman" w:hAnsi="Times New Roman" w:eastAsia="宋体" w:cs="Times New Roman"/>
          <w:sz w:val="32"/>
          <w:szCs w:val="32"/>
          <w:lang w:val="en-US" w:eastAsia="zh-CN"/>
        </w:rPr>
        <w:t>10</w:t>
      </w:r>
    </w:p>
    <w:p>
      <w:pPr>
        <w:jc w:val="distribute"/>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rPr>
        <w:t>24.啦啦操…………………………………………………2</w:t>
      </w:r>
      <w:r>
        <w:rPr>
          <w:rFonts w:hint="eastAsia" w:ascii="Times New Roman" w:hAnsi="Times New Roman" w:eastAsia="宋体" w:cs="Times New Roman"/>
          <w:sz w:val="32"/>
          <w:szCs w:val="32"/>
          <w:lang w:val="en-US" w:eastAsia="zh-CN"/>
        </w:rPr>
        <w:t>19</w:t>
      </w:r>
    </w:p>
    <w:p>
      <w:pPr>
        <w:jc w:val="distribute"/>
        <w:rPr>
          <w:rFonts w:hint="default" w:ascii="Times New Roman" w:hAnsi="Times New Roman" w:eastAsia="宋体" w:cs="Times New Roman"/>
          <w:sz w:val="32"/>
          <w:szCs w:val="32"/>
          <w:lang w:val="en-US" w:eastAsia="zh-CN"/>
        </w:rPr>
      </w:pPr>
      <w:r>
        <w:rPr>
          <w:rFonts w:ascii="Times New Roman" w:hAnsi="Times New Roman" w:eastAsia="宋体" w:cs="Times New Roman"/>
          <w:sz w:val="32"/>
          <w:szCs w:val="32"/>
        </w:rPr>
        <w:t>25.民族健身操……………………………………………2</w:t>
      </w:r>
      <w:r>
        <w:rPr>
          <w:rFonts w:hint="eastAsia" w:ascii="Times New Roman" w:hAnsi="Times New Roman" w:eastAsia="宋体" w:cs="Times New Roman"/>
          <w:sz w:val="32"/>
          <w:szCs w:val="32"/>
          <w:lang w:val="en-US" w:eastAsia="zh-CN"/>
        </w:rPr>
        <w:t>31</w:t>
      </w:r>
    </w:p>
    <w:p>
      <w:pPr>
        <w:jc w:val="distribute"/>
        <w:rPr>
          <w:rFonts w:ascii="Times New Roman" w:hAnsi="Times New Roman" w:eastAsia="宋体" w:cs="Times New Roman"/>
          <w:sz w:val="32"/>
          <w:szCs w:val="32"/>
        </w:rPr>
      </w:pPr>
      <w:r>
        <w:rPr>
          <w:rFonts w:ascii="Times New Roman" w:hAnsi="Times New Roman" w:eastAsia="宋体" w:cs="Times New Roman"/>
          <w:sz w:val="32"/>
          <w:szCs w:val="32"/>
        </w:rPr>
        <w:t>26.拉丁健身操……………………………………………24</w:t>
      </w:r>
      <w:r>
        <w:rPr>
          <w:rFonts w:hint="eastAsia" w:ascii="Times New Roman" w:hAnsi="Times New Roman" w:eastAsia="宋体" w:cs="Times New Roman"/>
          <w:sz w:val="32"/>
          <w:szCs w:val="32"/>
          <w:lang w:val="en-US" w:eastAsia="zh-CN"/>
        </w:rPr>
        <w:t>4</w:t>
      </w:r>
      <w:bookmarkStart w:id="2" w:name="_GoBack"/>
      <w:bookmarkEnd w:id="2"/>
    </w:p>
    <w:p>
      <w:pPr>
        <w:jc w:val="distribute"/>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pStyle w:val="2"/>
        <w:rPr>
          <w:rFonts w:ascii="宋体" w:hAnsi="宋体" w:eastAsia="宋体" w:cs="宋体"/>
          <w:sz w:val="32"/>
          <w:szCs w:val="32"/>
        </w:rPr>
      </w:pPr>
    </w:p>
    <w:p>
      <w:pPr>
        <w:jc w:val="left"/>
        <w:rPr>
          <w:rFonts w:ascii="宋体" w:hAnsi="宋体" w:eastAsia="宋体" w:cs="宋体"/>
          <w:sz w:val="32"/>
          <w:szCs w:val="32"/>
        </w:rPr>
      </w:pPr>
    </w:p>
    <w:p>
      <w:pPr>
        <w:tabs>
          <w:tab w:val="left" w:pos="705"/>
        </w:tabs>
        <w:spacing w:line="400" w:lineRule="exact"/>
        <w:jc w:val="center"/>
        <w:rPr>
          <w:rFonts w:hint="eastAsia" w:asciiTheme="majorEastAsia" w:hAnsiTheme="majorEastAsia" w:eastAsiaTheme="majorEastAsia" w:cstheme="majorEastAsia"/>
          <w:b/>
          <w:bCs/>
          <w:sz w:val="32"/>
        </w:rPr>
        <w:sectPr>
          <w:footerReference r:id="rId6" w:type="default"/>
          <w:pgSz w:w="11906" w:h="16838"/>
          <w:pgMar w:top="1440" w:right="1797" w:bottom="1440" w:left="1797" w:header="851" w:footer="992" w:gutter="0"/>
          <w:pgNumType w:fmt="decimal"/>
          <w:cols w:space="0" w:num="1"/>
          <w:docGrid w:type="lines" w:linePitch="319" w:charSpace="0"/>
        </w:sectPr>
      </w:pP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《体育基础课》课程教学大纲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Cs/>
                <w:szCs w:val="21"/>
              </w:rPr>
              <w:t>Physical Education Basic Course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通识教育课程</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1</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高中体育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Cs/>
                <w:szCs w:val="21"/>
              </w:rPr>
              <w:t>易锋，司庆洛. 大学体育.苏州：苏州大学出版社，2024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Cs/>
                <w:szCs w:val="21"/>
              </w:rPr>
              <w:t>4</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Cs/>
                <w:szCs w:val="21"/>
              </w:rPr>
              <w:t>32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Cs/>
                <w:szCs w:val="21"/>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Cs/>
                <w:szCs w:val="21"/>
              </w:rPr>
              <w:t>司庆洛</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Cs/>
                <w:szCs w:val="21"/>
              </w:rPr>
              <w:t>戴丽丽</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Cs/>
                <w:szCs w:val="21"/>
              </w:rPr>
              <w:t>易锋</w:t>
            </w:r>
          </w:p>
        </w:tc>
      </w:tr>
    </w:tbl>
    <w:p>
      <w:pPr>
        <w:spacing w:line="420" w:lineRule="exact"/>
        <w:rPr>
          <w:rFonts w:ascii="宋体" w:hAnsi="宋体"/>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spacing w:line="380" w:lineRule="exact"/>
        <w:ind w:firstLine="480" w:firstLineChars="200"/>
        <w:rPr>
          <w:rFonts w:ascii="宋体" w:hAnsi="宋体" w:eastAsia="宋体" w:cs="宋体e眠副浡渀."/>
          <w:color w:val="000000"/>
          <w:kern w:val="0"/>
          <w:sz w:val="24"/>
        </w:rPr>
      </w:pPr>
      <w:r>
        <w:rPr>
          <w:rFonts w:hint="eastAsia" w:ascii="宋体" w:hAnsi="宋体"/>
          <w:sz w:val="24"/>
        </w:rPr>
        <w:t>《体育基础课》是大学公共体育课程的重要组成部分，是以体育基础教育和全面发展素质教育为核心的教育过程，是高校贯彻和实施“立德树人”根本任务，践行“三全育人”根本目标，培养学生全面发展的重要途径。体育基础课是以体育基础理论知识，太极拳、基本运动能力、特定运动项目和身体素质等为内容，以身体练习为主要手段，通过合理的体育教育和科学的体育锻炼过程，达到增强学生体质健康，促进身心和谐发展和提高体育健康素养为主要目标的公共必修课程</w:t>
      </w:r>
      <w:r>
        <w:rPr>
          <w:rFonts w:hint="eastAsia" w:ascii="宋体" w:hAnsi="宋体" w:eastAsia="宋体" w:cs="宋体e眠副浡渀."/>
          <w:color w:val="000000"/>
          <w:kern w:val="0"/>
          <w:sz w:val="24"/>
        </w:rPr>
        <w:t>。</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体育基础课程的教学目标如下：</w:t>
      </w:r>
    </w:p>
    <w:p>
      <w:pPr>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课程目标1（思政目标）：</w:t>
      </w:r>
      <w:r>
        <w:rPr>
          <w:rFonts w:hint="eastAsia" w:ascii="宋体" w:hAnsi="宋体"/>
          <w:sz w:val="24"/>
        </w:rPr>
        <w:t>以</w:t>
      </w:r>
      <w:r>
        <w:rPr>
          <w:rFonts w:ascii="宋体" w:hAnsi="宋体"/>
          <w:sz w:val="24"/>
        </w:rPr>
        <w:t>习近平</w:t>
      </w:r>
      <w:r>
        <w:rPr>
          <w:rFonts w:hint="eastAsia" w:ascii="宋体" w:hAnsi="宋体"/>
          <w:sz w:val="24"/>
        </w:rPr>
        <w:t>新</w:t>
      </w:r>
      <w:r>
        <w:rPr>
          <w:rFonts w:ascii="宋体" w:hAnsi="宋体"/>
          <w:sz w:val="24"/>
        </w:rPr>
        <w:t>时代中国特色社会主义思想</w:t>
      </w:r>
      <w:r>
        <w:rPr>
          <w:rFonts w:hint="eastAsia" w:ascii="宋体" w:hAnsi="宋体"/>
          <w:sz w:val="24"/>
        </w:rPr>
        <w:t>为</w:t>
      </w:r>
      <w:r>
        <w:rPr>
          <w:rFonts w:ascii="宋体" w:hAnsi="宋体"/>
          <w:sz w:val="24"/>
        </w:rPr>
        <w:t>指导，</w:t>
      </w:r>
      <w:r>
        <w:rPr>
          <w:rFonts w:hint="eastAsia" w:ascii="宋体" w:hAnsi="宋体"/>
          <w:sz w:val="24"/>
        </w:rPr>
        <w:t>培养</w:t>
      </w:r>
      <w:r>
        <w:rPr>
          <w:rFonts w:ascii="宋体" w:hAnsi="宋体"/>
          <w:sz w:val="24"/>
        </w:rPr>
        <w:t>学生</w:t>
      </w:r>
      <w:r>
        <w:rPr>
          <w:rFonts w:hint="eastAsia" w:ascii="宋体" w:hAnsi="宋体"/>
          <w:sz w:val="24"/>
        </w:rPr>
        <w:t>爱国</w:t>
      </w:r>
      <w:r>
        <w:rPr>
          <w:rFonts w:ascii="宋体" w:hAnsi="宋体"/>
          <w:sz w:val="24"/>
        </w:rPr>
        <w:t>主义精神</w:t>
      </w:r>
      <w:r>
        <w:rPr>
          <w:rFonts w:hint="eastAsia" w:ascii="宋体" w:hAnsi="宋体"/>
          <w:sz w:val="24"/>
        </w:rPr>
        <w:t>和</w:t>
      </w:r>
      <w:r>
        <w:rPr>
          <w:rFonts w:ascii="宋体" w:hAnsi="宋体"/>
          <w:sz w:val="24"/>
        </w:rPr>
        <w:t>社会责任感</w:t>
      </w:r>
      <w:r>
        <w:rPr>
          <w:rFonts w:hint="eastAsia" w:ascii="宋体" w:hAnsi="宋体"/>
          <w:sz w:val="24"/>
        </w:rPr>
        <w:t>，树立学生正确的体育观念，</w:t>
      </w:r>
      <w:r>
        <w:rPr>
          <w:rFonts w:ascii="宋体" w:hAnsi="宋体"/>
          <w:sz w:val="24"/>
        </w:rPr>
        <w:t>塑造健全的人格</w:t>
      </w:r>
      <w:r>
        <w:rPr>
          <w:rFonts w:hint="eastAsia" w:ascii="宋体" w:hAnsi="宋体"/>
          <w:sz w:val="24"/>
        </w:rPr>
        <w:t>，</w:t>
      </w:r>
      <w:r>
        <w:rPr>
          <w:rFonts w:hint="eastAsia"/>
          <w:sz w:val="24"/>
        </w:rPr>
        <w:t>养成锻炼身体的良好习惯，全面发展学生与身体健康密切相关的身体素质，</w:t>
      </w:r>
      <w:r>
        <w:rPr>
          <w:rFonts w:ascii="宋体" w:hAnsi="宋体"/>
          <w:sz w:val="24"/>
        </w:rPr>
        <w:t>培养学生</w:t>
      </w:r>
      <w:r>
        <w:rPr>
          <w:rFonts w:hint="eastAsia" w:ascii="宋体" w:hAnsi="宋体"/>
          <w:sz w:val="24"/>
        </w:rPr>
        <w:t>团队合作、拼搏进取和</w:t>
      </w:r>
      <w:r>
        <w:rPr>
          <w:rFonts w:ascii="宋体" w:hAnsi="宋体"/>
          <w:sz w:val="24"/>
        </w:rPr>
        <w:t>吃苦耐劳</w:t>
      </w:r>
      <w:r>
        <w:rPr>
          <w:rFonts w:hint="eastAsia" w:ascii="宋体" w:hAnsi="宋体"/>
          <w:sz w:val="24"/>
        </w:rPr>
        <w:t>的</w:t>
      </w:r>
      <w:r>
        <w:rPr>
          <w:rFonts w:ascii="宋体" w:hAnsi="宋体"/>
          <w:sz w:val="24"/>
        </w:rPr>
        <w:t>顽强意</w:t>
      </w:r>
      <w:r>
        <w:rPr>
          <w:rFonts w:hint="eastAsia" w:ascii="宋体" w:hAnsi="宋体"/>
          <w:sz w:val="24"/>
        </w:rPr>
        <w:t>志</w:t>
      </w:r>
      <w:r>
        <w:rPr>
          <w:rFonts w:ascii="宋体" w:hAnsi="宋体"/>
          <w:sz w:val="24"/>
        </w:rPr>
        <w:t>，培养学生遵</w:t>
      </w:r>
      <w:r>
        <w:rPr>
          <w:rFonts w:hint="eastAsia" w:ascii="宋体" w:hAnsi="宋体"/>
          <w:sz w:val="24"/>
        </w:rPr>
        <w:t>纪</w:t>
      </w:r>
      <w:r>
        <w:rPr>
          <w:rFonts w:ascii="宋体" w:hAnsi="宋体"/>
          <w:sz w:val="24"/>
        </w:rPr>
        <w:t>守法</w:t>
      </w:r>
      <w:r>
        <w:rPr>
          <w:rFonts w:hint="eastAsia" w:ascii="宋体" w:hAnsi="宋体"/>
          <w:sz w:val="24"/>
        </w:rPr>
        <w:t>、公平公正的</w:t>
      </w:r>
      <w:r>
        <w:rPr>
          <w:rFonts w:ascii="宋体" w:hAnsi="宋体"/>
          <w:sz w:val="24"/>
        </w:rPr>
        <w:t>意识</w:t>
      </w:r>
      <w:r>
        <w:rPr>
          <w:rFonts w:hint="eastAsia" w:ascii="宋体" w:hAnsi="宋体"/>
          <w:sz w:val="24"/>
        </w:rPr>
        <w:t>。</w:t>
      </w:r>
    </w:p>
    <w:p>
      <w:pPr>
        <w:spacing w:line="420" w:lineRule="exact"/>
        <w:ind w:firstLine="482" w:firstLineChars="200"/>
        <w:rPr>
          <w:sz w:val="24"/>
        </w:rPr>
      </w:pPr>
      <w:r>
        <w:rPr>
          <w:rFonts w:hint="eastAsia" w:ascii="宋体" w:hAnsi="宋体" w:eastAsia="宋体" w:cs="宋体e眠副浡渀."/>
          <w:b/>
          <w:bCs/>
          <w:color w:val="000000"/>
          <w:kern w:val="0"/>
          <w:sz w:val="24"/>
        </w:rPr>
        <w:t>课程目标2（知识目标）：</w:t>
      </w:r>
      <w:r>
        <w:rPr>
          <w:rFonts w:hint="eastAsia" w:ascii="宋体" w:hAnsi="宋体" w:eastAsia="宋体" w:cs="宋体e眠副浡渀."/>
          <w:color w:val="000000"/>
          <w:kern w:val="0"/>
          <w:sz w:val="24"/>
        </w:rPr>
        <w:t>了解高校体育课程的基本情况，</w:t>
      </w:r>
      <w:r>
        <w:rPr>
          <w:rFonts w:hint="eastAsia"/>
          <w:sz w:val="24"/>
        </w:rPr>
        <w:t>基本掌握太极拳和基本运动能力的基础理论知识，了解体质健康测试的国家标准及测试方法，理解各项基本运动能力的核心要素及其科学原理。</w:t>
      </w:r>
    </w:p>
    <w:p>
      <w:pPr>
        <w:spacing w:line="420" w:lineRule="exact"/>
        <w:ind w:firstLine="482" w:firstLineChars="200"/>
        <w:rPr>
          <w:sz w:val="24"/>
        </w:rPr>
      </w:pPr>
      <w:r>
        <w:rPr>
          <w:rFonts w:hint="eastAsia" w:ascii="宋体" w:hAnsi="宋体" w:eastAsia="宋体" w:cs="宋体e眠副浡渀."/>
          <w:b/>
          <w:bCs/>
          <w:color w:val="000000"/>
          <w:kern w:val="0"/>
          <w:sz w:val="24"/>
        </w:rPr>
        <w:t>课程目标3（能力目标）：</w:t>
      </w:r>
      <w:r>
        <w:rPr>
          <w:rFonts w:hint="eastAsia" w:ascii="宋体" w:hAnsi="宋体" w:eastAsia="宋体" w:cs="宋体e眠副浡渀."/>
          <w:color w:val="000000"/>
          <w:kern w:val="0"/>
          <w:sz w:val="24"/>
        </w:rPr>
        <w:t>熟练</w:t>
      </w:r>
      <w:r>
        <w:rPr>
          <w:rFonts w:hint="eastAsia"/>
          <w:sz w:val="24"/>
        </w:rPr>
        <w:t>掌握太极拳的基本技能，掌握提升身体素质的方法和手段，具备独立完成考核的能力，学生能够运用所学的太极拳和身体锻炼知识和技能进行科学锻炼，增强学生的运动机能，塑造良好的机体形态，为终身体育打下坚实的能力基础。</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1.具备崇高的爱国情怀和社会责任感，具备适应社会发展的意志品质和道德准则，具备团队协作的合作意识，</w:t>
            </w:r>
            <w:r>
              <w:rPr>
                <w:rFonts w:hint="eastAsia" w:ascii="宋体" w:hAnsi="宋体" w:eastAsia="宋体"/>
                <w:sz w:val="21"/>
                <w:szCs w:val="21"/>
              </w:rPr>
              <w:t>正确的价值观和良好的心理状态</w:t>
            </w:r>
            <w:r>
              <w:rPr>
                <w:rFonts w:hint="eastAsia" w:ascii="宋体" w:hAnsi="宋体" w:eastAsia="宋体" w:cs="宋体"/>
                <w:sz w:val="21"/>
                <w:szCs w:val="21"/>
              </w:rPr>
              <w:t>。</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2.掌握促进身心健康的相关知识和方法，具备一定的体育基础知识，具有感受体育文化的欲望和知识储备。</w:t>
            </w:r>
          </w:p>
        </w:tc>
        <w:tc>
          <w:tcPr>
            <w:tcW w:w="1764" w:type="dxa"/>
            <w:vAlign w:val="center"/>
          </w:tcPr>
          <w:p>
            <w:pPr>
              <w:pStyle w:val="2"/>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3.养成锻炼身体的健康习惯，具有基本的科学健身能力，具有参与体育锻炼的基本技能，掌握提升身体素质的一般方法和手段。</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4.掌握必要的体育锻炼知识和技能，学生身体素质得到提升。</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pStyle w:val="2"/>
        <w:spacing w:line="420" w:lineRule="exact"/>
        <w:rPr>
          <w:rFonts w:hAnsi="黑体"/>
          <w:kern w:val="2"/>
        </w:rPr>
      </w:pPr>
      <w:r>
        <w:rPr>
          <w:rFonts w:hint="eastAsia" w:hAnsi="黑体"/>
          <w:kern w:val="2"/>
        </w:rPr>
        <w:t xml:space="preserve">  </w:t>
      </w: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内容1：大学体育与体质健康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1.基本内容：介绍大学体育的概念、目标与任务，体质健康的概念、影响因素、测量与评价。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2.基本要求：了解大学体育对学生德、智、体、美、劳全面发展的重要作用，了解我校体育工作开展的基本情况，掌握体质健康的影响因素、测量与评价，以便指导日常体育锻炼。</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3.重点：注重思政教育引领，了解大学体育的目标与任务，体质健康的影响因素、测量与评价方法。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4.难点：运用知识测量、评价与促进体质健康</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内容2：体育锻炼与大众体育项目</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1.基本内容：简介体育锻炼的概念、形式与内容，简单运动创伤的急救与康复。大众体育项目的起源发展、技战术和竞赛规则。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2.基本要求：学生掌握体育锻炼的方法与手段，能够应对常见的运动创伤，对普及的大众体育项目有一定了解。</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3.重点：注重体育+思政融合教育，</w:t>
      </w:r>
    </w:p>
    <w:p>
      <w:pPr>
        <w:pStyle w:val="29"/>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4.难点：能够处置常见的运动创伤，科学进行体育锻炼。</w:t>
      </w:r>
    </w:p>
    <w:p>
      <w:pPr>
        <w:pStyle w:val="2"/>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（二）实践教学部分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实践1：太极拳教学</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1.实践内容：学习二十四式简化太极拳，熟练掌握太极拳动作要领。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3.重点：传承和发扬民族传统体育，掌握太极拳的动作名称和要领。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4.难点：深入理解传统体育文化，掌握太极拳的节奏与劲道。</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实践2：国家学生体质健康测试和身体素质练习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1.实践内容：完成国家体质健康测试工作，学习并练习跑、跳、投等相关的基本身体运动的动作方法。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2.实践要求：掌握跑、跳、投等基本身体运动的动作方法，安全而有序地完成国家体会测试工作。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3.重点：培养学生的吃苦耐劳精神，掌握基本身体运动的动作方法，安全有序地完成国家体质健康测试工作。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4.难点：掌握基本运动方法，提升学生基本运动能力和身体素质。</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实践3：球类运动</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1.实践内容：学习篮球、排球、足球、乒乓球、羽毛球等项目中的1-2项。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2.实践要求：掌握1-2项球类运动，通过练习培养兴趣，促进体质健康。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3.重点：培养学生的体育兴趣，了解球类运动项目的基本技术。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4.难点：激发学生体育兴趣，促进学生体质健康。</w:t>
      </w:r>
    </w:p>
    <w:p>
      <w:pPr>
        <w:pStyle w:val="2"/>
        <w:spacing w:line="420" w:lineRule="exact"/>
        <w:ind w:firstLine="480" w:firstLineChars="200"/>
        <w:rPr>
          <w:rFonts w:asciiTheme="minorEastAsia" w:hAnsiTheme="minorEastAsia" w:eastAsiaTheme="minorEastAsia" w:cstheme="minorEastAsia"/>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06"/>
        <w:gridCol w:w="2871"/>
        <w:gridCol w:w="1454"/>
        <w:gridCol w:w="1389"/>
        <w:gridCol w:w="1391"/>
      </w:tblGrid>
      <w:tr>
        <w:tblPrEx>
          <w:tblCellMar>
            <w:top w:w="0" w:type="dxa"/>
            <w:left w:w="57" w:type="dxa"/>
            <w:bottom w:w="0" w:type="dxa"/>
            <w:right w:w="57" w:type="dxa"/>
          </w:tblCellMar>
        </w:tblPrEx>
        <w:trPr>
          <w:trHeight w:val="359" w:hRule="atLeast"/>
          <w:jc w:val="center"/>
        </w:trPr>
        <w:tc>
          <w:tcPr>
            <w:tcW w:w="1306"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71"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234"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389" w:hRule="atLeast"/>
          <w:jc w:val="center"/>
        </w:trPr>
        <w:tc>
          <w:tcPr>
            <w:tcW w:w="1306"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71"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45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939"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71"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内容1：大学体育与体质健康</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内容2：体育锻炼与大众体育项目</w:t>
            </w:r>
          </w:p>
        </w:tc>
        <w:tc>
          <w:tcPr>
            <w:tcW w:w="145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07"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71"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内容1：大学体育与体质健康</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内容2：体育锻炼与大众体育项目</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内容3：太极拳教学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内容4：国家学生体质健康测试和身体素质练习</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内容5：球类运动</w:t>
            </w:r>
          </w:p>
        </w:tc>
        <w:tc>
          <w:tcPr>
            <w:tcW w:w="145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1165"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Cs w:val="21"/>
              </w:rPr>
              <w:t>课程目标3</w:t>
            </w:r>
          </w:p>
          <w:p>
            <w:pPr>
              <w:autoSpaceDE w:val="0"/>
              <w:snapToGrid w:val="0"/>
              <w:spacing w:line="240" w:lineRule="exact"/>
              <w:ind w:right="105" w:rightChars="50"/>
              <w:jc w:val="center"/>
              <w:rPr>
                <w:rFonts w:asciiTheme="minorEastAsia" w:hAnsiTheme="minorEastAsia" w:cstheme="minorEastAsia"/>
                <w:sz w:val="24"/>
                <w:szCs w:val="21"/>
              </w:rPr>
            </w:pPr>
          </w:p>
        </w:tc>
        <w:tc>
          <w:tcPr>
            <w:tcW w:w="2871"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内容1：太极拳教学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内容2：国家学生体质健康测试和身体素质练习</w:t>
            </w:r>
          </w:p>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szCs w:val="21"/>
              </w:rPr>
              <w:t>内容3：球类运动</w:t>
            </w:r>
          </w:p>
        </w:tc>
        <w:tc>
          <w:tcPr>
            <w:tcW w:w="145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 w:val="24"/>
                <w:szCs w:val="21"/>
              </w:rPr>
              <w:t>课程目标4</w:t>
            </w:r>
          </w:p>
        </w:tc>
        <w:tc>
          <w:tcPr>
            <w:tcW w:w="2871"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内容1：国家学生体质健康测试和身体素质练习</w:t>
            </w:r>
          </w:p>
        </w:tc>
        <w:tc>
          <w:tcPr>
            <w:tcW w:w="145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六、课程教学方法与学时分配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内容1：大学体育与体质健康</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内容2：体育锻炼与大众体育项目</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内容3：太极拳教学</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内容4：国家学生体质健康测试和身体素质练习</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内容5：球类运动</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878" w:type="pct"/>
            <w:vAlign w:val="center"/>
          </w:tcPr>
          <w:p>
            <w:pPr>
              <w:autoSpaceDE w:val="0"/>
              <w:snapToGrid w:val="0"/>
              <w:jc w:val="left"/>
              <w:rPr>
                <w:rFonts w:asciiTheme="minorEastAsia" w:hAnsiTheme="minorEastAsia" w:cstheme="minorEastAsia"/>
                <w:szCs w:val="21"/>
              </w:rPr>
            </w:pP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20" w:firstLineChars="200"/>
        <w:jc w:val="left"/>
        <w:rPr>
          <w:rFonts w:ascii="宋体" w:hAnsi="宋体" w:cs="宋体"/>
          <w:kern w:val="0"/>
          <w:sz w:val="24"/>
        </w:rPr>
      </w:pPr>
      <w:r>
        <w:rPr>
          <w:rFonts w:hint="eastAsia"/>
        </w:rPr>
        <w:t xml:space="preserve"> 《</w:t>
      </w:r>
      <w:r>
        <w:rPr>
          <w:rFonts w:hint="eastAsia" w:asciiTheme="minorEastAsia" w:hAnsiTheme="minorEastAsia" w:cstheme="minorEastAsia"/>
          <w:kern w:val="0"/>
          <w:sz w:val="24"/>
        </w:rPr>
        <w:t>体育基础课</w:t>
      </w:r>
      <w:r>
        <w:rPr>
          <w:rFonts w:hint="eastAsia"/>
        </w:rPr>
        <w:t>》</w:t>
      </w:r>
      <w:r>
        <w:rPr>
          <w:rFonts w:hint="eastAsia" w:ascii="宋体" w:hAnsi="宋体" w:cs="宋体"/>
          <w:kern w:val="0"/>
          <w:sz w:val="24"/>
        </w:rPr>
        <w:t>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过程性考核成绩=理论作业（10%）＋线上学习（10%）＋2000米（30%）</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368"/>
        <w:gridCol w:w="1283"/>
        <w:gridCol w:w="1295"/>
        <w:gridCol w:w="183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4"/>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36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284"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296"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2000米</w:t>
            </w:r>
          </w:p>
        </w:tc>
        <w:tc>
          <w:tcPr>
            <w:tcW w:w="1834"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期末考试太极拳</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p>
        </w:tc>
        <w:tc>
          <w:tcPr>
            <w:tcW w:w="128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96" w:type="dxa"/>
            <w:vAlign w:val="center"/>
          </w:tcPr>
          <w:p>
            <w:pPr>
              <w:autoSpaceDE w:val="0"/>
              <w:snapToGrid w:val="0"/>
              <w:spacing w:after="160" w:line="256" w:lineRule="auto"/>
              <w:jc w:val="center"/>
              <w:rPr>
                <w:rFonts w:asciiTheme="minorEastAsia" w:hAnsiTheme="minorEastAsia" w:cstheme="minorEastAsia"/>
                <w:szCs w:val="21"/>
              </w:rPr>
            </w:pPr>
          </w:p>
        </w:tc>
        <w:tc>
          <w:tcPr>
            <w:tcW w:w="183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84" w:type="dxa"/>
            <w:vAlign w:val="center"/>
          </w:tcPr>
          <w:p>
            <w:pPr>
              <w:autoSpaceDE w:val="0"/>
              <w:snapToGrid w:val="0"/>
              <w:spacing w:after="160" w:line="256" w:lineRule="auto"/>
              <w:jc w:val="center"/>
              <w:rPr>
                <w:rFonts w:asciiTheme="minorEastAsia" w:hAnsiTheme="minorEastAsia" w:cstheme="minorEastAsia"/>
                <w:szCs w:val="21"/>
              </w:rPr>
            </w:pPr>
          </w:p>
        </w:tc>
        <w:tc>
          <w:tcPr>
            <w:tcW w:w="1296" w:type="dxa"/>
            <w:vAlign w:val="center"/>
          </w:tcPr>
          <w:p>
            <w:pPr>
              <w:autoSpaceDE w:val="0"/>
              <w:snapToGrid w:val="0"/>
              <w:spacing w:after="160" w:line="256" w:lineRule="auto"/>
              <w:jc w:val="center"/>
              <w:rPr>
                <w:rFonts w:asciiTheme="minorEastAsia" w:hAnsiTheme="minorEastAsia" w:cstheme="minorEastAsia"/>
                <w:szCs w:val="21"/>
              </w:rPr>
            </w:pPr>
          </w:p>
        </w:tc>
        <w:tc>
          <w:tcPr>
            <w:tcW w:w="183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p>
        </w:tc>
        <w:tc>
          <w:tcPr>
            <w:tcW w:w="1284" w:type="dxa"/>
            <w:vAlign w:val="center"/>
          </w:tcPr>
          <w:p>
            <w:pPr>
              <w:autoSpaceDE w:val="0"/>
              <w:snapToGrid w:val="0"/>
              <w:spacing w:after="160" w:line="256" w:lineRule="auto"/>
              <w:jc w:val="center"/>
              <w:rPr>
                <w:rFonts w:asciiTheme="minorEastAsia" w:hAnsiTheme="minorEastAsia" w:cstheme="minorEastAsia"/>
                <w:szCs w:val="21"/>
              </w:rPr>
            </w:pPr>
          </w:p>
        </w:tc>
        <w:tc>
          <w:tcPr>
            <w:tcW w:w="1296" w:type="dxa"/>
            <w:vAlign w:val="center"/>
          </w:tcPr>
          <w:p>
            <w:pPr>
              <w:autoSpaceDE w:val="0"/>
              <w:snapToGrid w:val="0"/>
              <w:spacing w:after="160" w:line="256" w:lineRule="auto"/>
              <w:jc w:val="center"/>
              <w:rPr>
                <w:rFonts w:asciiTheme="minorEastAsia" w:hAnsiTheme="minorEastAsia" w:cstheme="minorEastAsia"/>
                <w:szCs w:val="21"/>
              </w:rPr>
            </w:pPr>
          </w:p>
        </w:tc>
        <w:tc>
          <w:tcPr>
            <w:tcW w:w="183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p>
        </w:tc>
        <w:tc>
          <w:tcPr>
            <w:tcW w:w="1284" w:type="dxa"/>
            <w:vAlign w:val="center"/>
          </w:tcPr>
          <w:p>
            <w:pPr>
              <w:autoSpaceDE w:val="0"/>
              <w:snapToGrid w:val="0"/>
              <w:spacing w:after="160" w:line="256" w:lineRule="auto"/>
              <w:jc w:val="center"/>
              <w:rPr>
                <w:rFonts w:asciiTheme="minorEastAsia" w:hAnsiTheme="minorEastAsia" w:cstheme="minorEastAsia"/>
                <w:szCs w:val="21"/>
              </w:rPr>
            </w:pPr>
          </w:p>
        </w:tc>
        <w:tc>
          <w:tcPr>
            <w:tcW w:w="1296"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83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8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96"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83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1.易锋，司庆洛. 大学体育.苏州：苏州大学出版社，2024</w:t>
      </w:r>
    </w:p>
    <w:p>
      <w:pPr>
        <w:spacing w:line="420" w:lineRule="exact"/>
        <w:ind w:left="479" w:leftChars="228"/>
        <w:rPr>
          <w:rFonts w:asciiTheme="minorEastAsia" w:hAnsiTheme="minorEastAsia" w:cstheme="minorEastAsia"/>
          <w:sz w:val="24"/>
        </w:rPr>
      </w:pPr>
      <w:r>
        <w:rPr>
          <w:rFonts w:hint="eastAsia" w:asciiTheme="minorEastAsia" w:hAnsiTheme="minorEastAsia" w:cstheme="minorEastAsia"/>
          <w:sz w:val="24"/>
        </w:rPr>
        <w:t>2.</w:t>
      </w:r>
      <w:r>
        <w:fldChar w:fldCharType="begin"/>
      </w:r>
      <w:r>
        <w:instrText xml:space="preserve"> HYPERLINK "http://search.dangdang.com/?key2=%CC%C6%BE%AD%CE%B3&amp;medium=01&amp;category_path=01.00.00.00.00.00" \t "http://product.dangdang.com/_blank" </w:instrText>
      </w:r>
      <w:r>
        <w:fldChar w:fldCharType="separate"/>
      </w:r>
      <w:r>
        <w:rPr>
          <w:rFonts w:asciiTheme="minorEastAsia" w:hAnsiTheme="minorEastAsia" w:cstheme="minorEastAsia"/>
          <w:sz w:val="24"/>
        </w:rPr>
        <w:t>唐经纬</w:t>
      </w:r>
      <w:r>
        <w:rPr>
          <w:rFonts w:asciiTheme="minorEastAsia" w:hAnsiTheme="minorEastAsia" w:cstheme="minorEastAsia"/>
          <w:sz w:val="24"/>
        </w:rPr>
        <w:fldChar w:fldCharType="end"/>
      </w:r>
      <w:r>
        <w:rPr>
          <w:rFonts w:asciiTheme="minorEastAsia" w:hAnsiTheme="minorEastAsia" w:cstheme="minorEastAsia"/>
          <w:sz w:val="24"/>
        </w:rPr>
        <w:t>,</w:t>
      </w:r>
      <w:r>
        <w:fldChar w:fldCharType="begin"/>
      </w:r>
      <w:r>
        <w:instrText xml:space="preserve"> HYPERLINK "http://search.dangdang.com/?key2=%CA%B7%B9%E2%BB%D4&amp;medium=01&amp;category_path=01.00.00.00.00.00" \t "http://product.dangdang.com/_blank" </w:instrText>
      </w:r>
      <w:r>
        <w:fldChar w:fldCharType="separate"/>
      </w:r>
      <w:r>
        <w:rPr>
          <w:rFonts w:asciiTheme="minorEastAsia" w:hAnsiTheme="minorEastAsia" w:cstheme="minorEastAsia"/>
          <w:sz w:val="24"/>
        </w:rPr>
        <w:t>史光辉</w:t>
      </w:r>
      <w:r>
        <w:rPr>
          <w:rFonts w:asciiTheme="minorEastAsia" w:hAnsiTheme="minorEastAsia" w:cstheme="minorEastAsia"/>
          <w:sz w:val="24"/>
        </w:rPr>
        <w:fldChar w:fldCharType="end"/>
      </w:r>
      <w:r>
        <w:rPr>
          <w:rFonts w:asciiTheme="minorEastAsia" w:hAnsiTheme="minorEastAsia" w:cstheme="minorEastAsia"/>
          <w:sz w:val="24"/>
        </w:rPr>
        <w:t>,</w:t>
      </w:r>
      <w:r>
        <w:fldChar w:fldCharType="begin"/>
      </w:r>
      <w:r>
        <w:instrText xml:space="preserve"> HYPERLINK "http://search.dangdang.com/?key2=%C0%EE%D2%E3%BE%FC&amp;medium=01&amp;category_path=01.00.00.00.00.00" \t "http://product.dangdang.com/_blank" </w:instrText>
      </w:r>
      <w:r>
        <w:fldChar w:fldCharType="separate"/>
      </w:r>
      <w:r>
        <w:rPr>
          <w:rFonts w:asciiTheme="minorEastAsia" w:hAnsiTheme="minorEastAsia" w:cstheme="minorEastAsia"/>
          <w:sz w:val="24"/>
        </w:rPr>
        <w:t>李毅军</w:t>
      </w:r>
      <w:r>
        <w:rPr>
          <w:rFonts w:asciiTheme="minorEastAsia" w:hAnsiTheme="minorEastAsia" w:cstheme="minorEastAsia"/>
          <w:sz w:val="24"/>
        </w:rPr>
        <w:fldChar w:fldCharType="end"/>
      </w:r>
      <w:r>
        <w:rPr>
          <w:rFonts w:hint="eastAsia" w:asciiTheme="minorEastAsia" w:hAnsiTheme="minorEastAsia" w:cstheme="minorEastAsia"/>
          <w:sz w:val="24"/>
        </w:rPr>
        <w:t>.《大学体育教程》.上海：上海交通大学出版社，2022.</w:t>
      </w:r>
    </w:p>
    <w:p>
      <w:pPr>
        <w:spacing w:line="420" w:lineRule="exact"/>
        <w:ind w:left="479" w:leftChars="228"/>
        <w:rPr>
          <w:rFonts w:asciiTheme="minorEastAsia" w:hAnsiTheme="minorEastAsia" w:cstheme="minorEastAsia"/>
          <w:sz w:val="24"/>
        </w:rPr>
      </w:pPr>
      <w:r>
        <w:rPr>
          <w:rFonts w:hint="eastAsia" w:asciiTheme="minorEastAsia" w:hAnsiTheme="minorEastAsia" w:cstheme="minorEastAsia"/>
          <w:sz w:val="24"/>
        </w:rPr>
        <w:t>3.中国大学MOOC国家精品资源共享课，体育与健康，华东师范大学</w:t>
      </w:r>
    </w:p>
    <w:p>
      <w:pPr>
        <w:spacing w:line="420" w:lineRule="exact"/>
        <w:ind w:left="479" w:leftChars="228"/>
        <w:rPr>
          <w:rFonts w:asciiTheme="minorEastAsia" w:hAnsiTheme="minorEastAsia" w:cstheme="minorEastAsia"/>
          <w:sz w:val="24"/>
        </w:rPr>
      </w:pPr>
      <w:r>
        <w:fldChar w:fldCharType="begin"/>
      </w:r>
      <w:r>
        <w:instrText xml:space="preserve"> HYPERLINK "https://www.icourse163.org/course/ECNU-45002?from=searchPage&amp;outVendor=zw_mooc_pcssjg_" </w:instrText>
      </w:r>
      <w:r>
        <w:fldChar w:fldCharType="separate"/>
      </w:r>
      <w:r>
        <w:rPr>
          <w:rFonts w:hint="eastAsia" w:asciiTheme="minorEastAsia" w:hAnsiTheme="minorEastAsia" w:cstheme="minorEastAsia"/>
          <w:sz w:val="24"/>
        </w:rPr>
        <w:t>https://www.icourse163.org/course/ECNU-45002?from=searchPage&amp;outVendor=zw_mooc_pcssjg_</w:t>
      </w:r>
      <w:r>
        <w:rPr>
          <w:rFonts w:hint="eastAsia" w:asciiTheme="minorEastAsia" w:hAnsiTheme="minorEastAsia" w:cstheme="minorEastAsia"/>
          <w:sz w:val="24"/>
        </w:rPr>
        <w:fldChar w:fldCharType="end"/>
      </w:r>
    </w:p>
    <w:p>
      <w:pPr>
        <w:spacing w:line="420" w:lineRule="exact"/>
        <w:ind w:left="479" w:leftChars="228"/>
        <w:rPr>
          <w:rFonts w:asciiTheme="minorEastAsia" w:hAnsiTheme="minorEastAsia" w:cstheme="minorEastAsia"/>
          <w:sz w:val="24"/>
        </w:rPr>
      </w:pPr>
      <w:r>
        <w:rPr>
          <w:rFonts w:hint="eastAsia" w:asciiTheme="minorEastAsia" w:hAnsiTheme="minorEastAsia" w:cstheme="minorEastAsia"/>
          <w:sz w:val="24"/>
        </w:rPr>
        <w:t>4.中国大学MOOC，大学体育，华东科技大学</w:t>
      </w:r>
    </w:p>
    <w:p>
      <w:pPr>
        <w:spacing w:line="420" w:lineRule="exact"/>
        <w:ind w:left="479" w:leftChars="228"/>
        <w:rPr>
          <w:rFonts w:asciiTheme="minorEastAsia" w:hAnsiTheme="minorEastAsia" w:cstheme="minorEastAsia"/>
          <w:sz w:val="24"/>
        </w:rPr>
      </w:pPr>
      <w:r>
        <w:rPr>
          <w:rFonts w:hint="eastAsia" w:asciiTheme="minorEastAsia" w:hAnsiTheme="minorEastAsia" w:cstheme="minorEastAsia"/>
          <w:sz w:val="24"/>
        </w:rPr>
        <w:t>https://www.icourse163.org/search.htm?search=%E5%A4%A7%E5%AD%A6%E4%BD%93%E8%82%B2#/</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运动技能的提高，注重学生对教学的反馈，做到教学相长，积极挖掘体育课程思政元素，实现体育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5.以运动的竞赛规则和裁判法为准则，培养学生遵纪守法、公平公正的意识。</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理论作业（10%）＋线上学习（10%）＋2000米（30%）。</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（1）理论作业：围绕课程目标2，搜集相关资料，开展自主学习，掌握相关运动项目的基本理论、基础知识和基本技能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2000米：围绕课程目标4，积极引导学生开展课余体育锻炼，掌握必要的身体素质提升方法与手段，增强学生身体素质和健康水平。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（50%）=太极拳考核（50%）。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665"/>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2"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65"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42"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65"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42"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6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42"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6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42"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2000米</w:t>
            </w:r>
          </w:p>
        </w:tc>
        <w:tc>
          <w:tcPr>
            <w:tcW w:w="66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8.30以下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8.31-10.30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10.01-11.30</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10.31-12.00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11.31-13.00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12.01-13.30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13.01-14.30</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13.31以上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14.31以上</w:t>
            </w:r>
          </w:p>
        </w:tc>
      </w:tr>
    </w:tbl>
    <w:p>
      <w:pPr>
        <w:spacing w:line="420" w:lineRule="exact"/>
        <w:rPr>
          <w:rFonts w:hint="eastAsia" w:ascii="宋体" w:hAnsi="宋体" w:eastAsia="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665"/>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2"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65"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42"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65"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742"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太极拳</w:t>
            </w:r>
          </w:p>
        </w:tc>
        <w:tc>
          <w:tcPr>
            <w:tcW w:w="66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姿势正确、套路熟练、动作连贯、劲力顺当、手眼配合好。</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姿势正确、套路较熟练、动作较连贯、劲力较顺当、手眼能配合。</w:t>
            </w:r>
          </w:p>
        </w:tc>
        <w:tc>
          <w:tcPr>
            <w:tcW w:w="1440" w:type="dxa"/>
            <w:tcMar>
              <w:top w:w="28" w:type="dxa"/>
              <w:left w:w="57" w:type="dxa"/>
              <w:bottom w:w="28" w:type="dxa"/>
              <w:right w:w="57" w:type="dxa"/>
            </w:tcMar>
            <w:vAlign w:val="center"/>
          </w:tcPr>
          <w:p>
            <w:pPr>
              <w:pStyle w:val="2"/>
              <w:spacing w:after="160" w:line="240" w:lineRule="auto"/>
              <w:ind w:firstLine="420" w:firstLineChars="200"/>
              <w:rPr>
                <w:rFonts w:asciiTheme="minorEastAsia" w:hAnsiTheme="minorEastAsia" w:eastAsiaTheme="minorEastAsia" w:cstheme="minorEastAsia"/>
                <w:sz w:val="21"/>
                <w:szCs w:val="21"/>
              </w:rPr>
            </w:pPr>
          </w:p>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姿势正确、套路不够熟练、劲力较顺当。</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ind w:firstLine="420" w:firstLineChars="200"/>
              <w:rPr>
                <w:rFonts w:asciiTheme="minorEastAsia" w:hAnsiTheme="minorEastAsia" w:eastAsiaTheme="minorEastAsia" w:cstheme="minorEastAsia"/>
                <w:sz w:val="21"/>
                <w:szCs w:val="21"/>
              </w:rPr>
            </w:pPr>
          </w:p>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姿势基本正确、套路不够熟练（有遗忘动作）、基本能完成动作。</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姿势不正确、套路不熟练、不能完成动作。</w:t>
            </w:r>
          </w:p>
        </w:tc>
      </w:tr>
    </w:tbl>
    <w:p>
      <w:pPr>
        <w:widowControl/>
        <w:jc w:val="left"/>
        <w:rPr>
          <w:rFonts w:asciiTheme="minorEastAsia" w:hAnsiTheme="minorEastAsia" w:cstheme="minorEastAsia"/>
          <w:sz w:val="24"/>
        </w:rPr>
      </w:pPr>
    </w:p>
    <w:p>
      <w:r>
        <w:br w:type="page"/>
      </w:r>
    </w:p>
    <w:p>
      <w:pPr>
        <w:tabs>
          <w:tab w:val="left" w:pos="705"/>
        </w:tabs>
        <w:spacing w:line="400" w:lineRule="exact"/>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《体育保健》课程教学大纲</w:t>
      </w:r>
    </w:p>
    <w:p>
      <w:pPr>
        <w:tabs>
          <w:tab w:val="left" w:pos="705"/>
        </w:tabs>
        <w:spacing w:line="400" w:lineRule="exact"/>
        <w:jc w:val="center"/>
        <w:rPr>
          <w:rFonts w:asciiTheme="majorEastAsia" w:hAnsiTheme="majorEastAsia" w:eastAsiaTheme="majorEastAsia" w:cstheme="majorEastAsia"/>
          <w:b/>
          <w:bCs/>
          <w:sz w:val="32"/>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252"/>
        <w:gridCol w:w="628"/>
        <w:gridCol w:w="772"/>
        <w:gridCol w:w="392"/>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70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289"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体育保健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289"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Sports Health Care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w:t>
            </w:r>
            <w:r>
              <w:rPr>
                <w:rFonts w:ascii="宋体" w:hAnsi="宋体" w:eastAsia="宋体" w:cs="宋体"/>
                <w:bCs/>
                <w:szCs w:val="21"/>
              </w:rPr>
              <w:t>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700"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4</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易锋,司庆洛.大学体育.苏州：苏州大学出版社,2024.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80</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72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许缨</w:t>
            </w:r>
          </w:p>
        </w:tc>
        <w:tc>
          <w:tcPr>
            <w:tcW w:w="1652"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294"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rPr>
          <w:rFonts w:asciiTheme="majorEastAsia" w:hAnsiTheme="majorEastAsia" w:eastAsiaTheme="majorEastAsia" w:cstheme="majorEastAsia"/>
          <w:b/>
          <w:bCs/>
          <w:color w:val="000000"/>
          <w:kern w:val="0"/>
          <w:sz w:val="28"/>
          <w:szCs w:val="28"/>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sz w:val="24"/>
        </w:rPr>
      </w:pPr>
      <w:r>
        <w:rPr>
          <w:rFonts w:hint="eastAsia" w:ascii="宋体" w:hAnsi="宋体"/>
          <w:sz w:val="24"/>
        </w:rPr>
        <w:t>《体育保健》是体育学院的通识教育必修课。本课程主要为不能参加正常体育课程的大学生设置，在第一学期、第二学期、第三学期、第四学期开设。课程总学时数为144，其中理论讲授学时72，实践讲授学时72，共4学分。本课程主要研究人体在体育运动过程中保健规律、研究体质与健康教育及体育运动中的保健规律和措施。它是运动医学的一个分支，主要内容包括体育卫生、保健按摩、体育疗法、体育伤病的预防和处理等。该学科的主要任务是运用医学保健的知识和方法，对体育运动参加者进行医务监督和指导，使体育锻炼能更好地达到增强体质、增进健康和提高运动技术水平和效果。在此基础上，培养大学生在重视中医学理论知识学习的同时，注意加强实践能力的培养，从中国传统文化与现代科学相结合的视角，探讨并系统阐释健身气功的基本原理、练功要素和实践指要等内容，从总体上论述健身气功的共同规律和内容。这门课程重点在于培养大学生自觉锻炼的习惯，树立“终身体育”的理念。</w:t>
      </w:r>
    </w:p>
    <w:p>
      <w:pPr>
        <w:adjustRightInd w:val="0"/>
        <w:snapToGrid w:val="0"/>
        <w:spacing w:line="420" w:lineRule="exact"/>
        <w:ind w:firstLine="480" w:firstLineChars="200"/>
        <w:rPr>
          <w:rFonts w:ascii="宋体" w:hAnsi="宋体"/>
          <w:sz w:val="24"/>
        </w:rPr>
      </w:pPr>
    </w:p>
    <w:p>
      <w:pPr>
        <w:pStyle w:val="2"/>
        <w:snapToGrid w:val="0"/>
        <w:spacing w:line="420" w:lineRule="exact"/>
        <w:jc w:val="both"/>
        <w:rPr>
          <w:rFonts w:ascii="宋体" w:hAnsi="宋体" w:eastAsia="宋体" w:cs="宋体e眠副浡渀."/>
        </w:rPr>
      </w:pPr>
      <w:r>
        <w:rPr>
          <w:rFonts w:hint="eastAsia" w:asciiTheme="majorEastAsia" w:hAnsiTheme="majorEastAsia" w:eastAsiaTheme="majorEastAsia" w:cstheme="majorEastAsia"/>
          <w:b/>
          <w:bCs/>
          <w:sz w:val="28"/>
          <w:szCs w:val="28"/>
        </w:rPr>
        <w:t>二、课程目标</w:t>
      </w:r>
    </w:p>
    <w:p>
      <w:pPr>
        <w:adjustRightInd w:val="0"/>
        <w:snapToGrid w:val="0"/>
        <w:spacing w:line="420" w:lineRule="exact"/>
        <w:ind w:firstLine="480" w:firstLineChars="200"/>
        <w:rPr>
          <w:rFonts w:ascii="宋体" w:hAnsi="宋体"/>
          <w:sz w:val="24"/>
        </w:rPr>
      </w:pPr>
      <w:r>
        <w:rPr>
          <w:rFonts w:hint="eastAsia" w:ascii="宋体" w:hAnsi="宋体"/>
          <w:sz w:val="24"/>
        </w:rPr>
        <w:t>体育保健课程从以下四个方面阐述教学目标。</w:t>
      </w:r>
    </w:p>
    <w:p>
      <w:pPr>
        <w:adjustRightInd w:val="0"/>
        <w:snapToGrid w:val="0"/>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课程目标1（知识目标）：</w:t>
      </w:r>
      <w:r>
        <w:rPr>
          <w:rFonts w:hint="eastAsia" w:ascii="宋体" w:hAnsi="宋体"/>
          <w:sz w:val="24"/>
        </w:rPr>
        <w:t>大学生在简单学习解剖学、生理学、生物化学等基础理论课程以及中医学等有关临床医学的基本理论、知识与技能的基础上，指导自身的体育学习和体育康复训练，以增强体质和提高运动水平。</w:t>
      </w:r>
    </w:p>
    <w:p>
      <w:pPr>
        <w:adjustRightInd w:val="0"/>
        <w:snapToGrid w:val="0"/>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课程目标2（能力目标）：</w:t>
      </w:r>
      <w:r>
        <w:rPr>
          <w:rFonts w:hint="eastAsia" w:ascii="宋体" w:hAnsi="宋体"/>
          <w:sz w:val="24"/>
        </w:rPr>
        <w:t>使大学生掌握体在运动过程中机体产生一系列适应性变化的基本规律，掌握在运动过程中影响身心健康的各种因素和运动性伤、病发生规律以及常见运动性伤、病的防治措施，并给予保健指导。</w:t>
      </w:r>
    </w:p>
    <w:p>
      <w:pPr>
        <w:adjustRightInd w:val="0"/>
        <w:snapToGrid w:val="0"/>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课程目标3（素质目标）：</w:t>
      </w:r>
      <w:r>
        <w:rPr>
          <w:rFonts w:hint="eastAsia" w:ascii="宋体" w:hAnsi="宋体"/>
          <w:sz w:val="24"/>
        </w:rPr>
        <w:t>培养大学生在重视理论知识学习的同时，注意加强实践能力的培养；大学生在接受国内外新知识、新技术的同时，注意继承中国传统的养身理论和方法；通过对体育保健学的重点学习，指导大学生根据自身或其他人的健康状况、心血管与运动器官的功能状况、年龄、性别以及对运动的爱好等情况，从疾病的特点来指定运动处方，利用体育运动来健身和防治疾病。</w:t>
      </w:r>
    </w:p>
    <w:p>
      <w:pPr>
        <w:adjustRightInd w:val="0"/>
        <w:snapToGrid w:val="0"/>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课程目标4（思政目标）：</w:t>
      </w:r>
      <w:r>
        <w:rPr>
          <w:rFonts w:hint="eastAsia" w:ascii="宋体" w:hAnsi="宋体"/>
          <w:sz w:val="24"/>
        </w:rPr>
        <w:t>大学生必须坚持理论联系实践的学风，学以致用，加强实践教学环节，注重培养学生实际动手能力；通过体育锻炼，培养大学生勤奋刻苦、顽强拼搏和坚忍不拔的意志品质；贯彻“预防为主”的方针，树立全心全意为人民服务的思想，发扬“救死扶伤的革命人道主义精神”。</w:t>
      </w:r>
    </w:p>
    <w:p>
      <w:pPr>
        <w:ind w:firstLine="480" w:firstLineChars="200"/>
        <w:rPr>
          <w:sz w:val="24"/>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rPr>
                <w:rFonts w:ascii="Times New Roman" w:hAnsi="宋体" w:eastAsia="宋体" w:cs="宋体"/>
                <w:color w:val="000000"/>
                <w:kern w:val="0"/>
                <w:szCs w:val="21"/>
              </w:rPr>
            </w:pPr>
            <w:r>
              <w:rPr>
                <w:rFonts w:hint="eastAsia" w:ascii="Times New Roman" w:hAnsi="宋体" w:eastAsia="宋体" w:cs="宋体"/>
                <w:color w:val="000000"/>
                <w:kern w:val="0"/>
                <w:szCs w:val="21"/>
              </w:rPr>
              <w:t>1.</w:t>
            </w:r>
            <w:r>
              <w:rPr>
                <w:rFonts w:ascii="Times New Roman" w:hAnsi="宋体" w:eastAsia="宋体" w:cs="宋体"/>
                <w:color w:val="000000"/>
                <w:kern w:val="0"/>
                <w:szCs w:val="21"/>
              </w:rPr>
              <w:t>毕业生应掌握</w:t>
            </w:r>
            <w:r>
              <w:rPr>
                <w:rFonts w:hint="eastAsia" w:ascii="Times New Roman" w:hAnsi="宋体" w:eastAsia="宋体" w:cs="宋体"/>
                <w:color w:val="000000"/>
                <w:kern w:val="0"/>
                <w:szCs w:val="21"/>
              </w:rPr>
              <w:t>中医学</w:t>
            </w:r>
            <w:r>
              <w:rPr>
                <w:rFonts w:ascii="Times New Roman" w:hAnsi="宋体" w:eastAsia="宋体" w:cs="宋体"/>
                <w:color w:val="000000"/>
                <w:kern w:val="0"/>
                <w:szCs w:val="21"/>
              </w:rPr>
              <w:t>的基本理论、基本知识，以及运动人体科学、康复医学、营养学的基础理论和基本知识。此外，还应熟悉常用的</w:t>
            </w:r>
            <w:r>
              <w:rPr>
                <w:rFonts w:hint="eastAsia" w:ascii="Times New Roman" w:hAnsi="宋体" w:eastAsia="宋体" w:cs="宋体"/>
                <w:color w:val="000000"/>
                <w:kern w:val="0"/>
                <w:szCs w:val="21"/>
              </w:rPr>
              <w:t>中国传统体育养生</w:t>
            </w:r>
            <w:r>
              <w:rPr>
                <w:rFonts w:ascii="Times New Roman" w:hAnsi="宋体" w:eastAsia="宋体" w:cs="宋体"/>
                <w:color w:val="000000"/>
                <w:kern w:val="0"/>
                <w:szCs w:val="21"/>
              </w:rPr>
              <w:t>方法、运动健身的运动量与体育卫生，并能灵活运用不同的体育锻炼方式指导科学健身</w:t>
            </w:r>
            <w:r>
              <w:rPr>
                <w:rFonts w:hint="eastAsia" w:ascii="Times New Roman" w:hAnsi="宋体" w:eastAsia="宋体" w:cs="宋体"/>
                <w:color w:val="000000"/>
                <w:kern w:val="0"/>
                <w:szCs w:val="21"/>
              </w:rPr>
              <w:t>。</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知识目标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rPr>
                <w:rFonts w:ascii="Times New Roman" w:hAnsi="宋体" w:eastAsia="宋体" w:cs="宋体"/>
                <w:color w:val="000000"/>
                <w:kern w:val="0"/>
                <w:szCs w:val="21"/>
              </w:rPr>
            </w:pPr>
            <w:r>
              <w:rPr>
                <w:rFonts w:hint="eastAsia" w:ascii="Times New Roman" w:hAnsi="宋体" w:eastAsia="宋体" w:cs="宋体"/>
                <w:color w:val="000000"/>
                <w:kern w:val="0"/>
                <w:szCs w:val="21"/>
              </w:rPr>
              <w:t>2.</w:t>
            </w:r>
            <w:r>
              <w:rPr>
                <w:rFonts w:ascii="Times New Roman" w:hAnsi="宋体" w:eastAsia="宋体" w:cs="宋体"/>
                <w:color w:val="000000"/>
                <w:kern w:val="0"/>
                <w:szCs w:val="21"/>
              </w:rPr>
              <w:t>毕业生应能够学习新知识和新技能，制定</w:t>
            </w:r>
            <w:r>
              <w:rPr>
                <w:rFonts w:hint="eastAsia" w:ascii="Times New Roman" w:hAnsi="宋体" w:eastAsia="宋体" w:cs="宋体"/>
                <w:color w:val="000000"/>
                <w:kern w:val="0"/>
                <w:szCs w:val="21"/>
              </w:rPr>
              <w:t>健身</w:t>
            </w:r>
            <w:r>
              <w:rPr>
                <w:rFonts w:ascii="Times New Roman" w:hAnsi="宋体" w:eastAsia="宋体" w:cs="宋体"/>
                <w:color w:val="000000"/>
                <w:kern w:val="0"/>
                <w:szCs w:val="21"/>
              </w:rPr>
              <w:t>计划，并具有较强的分析问题、解决问题的能力，以及表达能力和人际沟通能力。此外，还应具备组织协调能力和团队协作能力，能够对人体发生的运动</w:t>
            </w:r>
            <w:r>
              <w:rPr>
                <w:rFonts w:hint="eastAsia" w:ascii="Times New Roman" w:hAnsi="宋体" w:eastAsia="宋体" w:cs="宋体"/>
                <w:color w:val="000000"/>
                <w:kern w:val="0"/>
                <w:szCs w:val="21"/>
              </w:rPr>
              <w:t>性伤、病</w:t>
            </w:r>
            <w:r>
              <w:rPr>
                <w:rFonts w:ascii="Times New Roman" w:hAnsi="宋体" w:eastAsia="宋体" w:cs="宋体"/>
                <w:color w:val="000000"/>
                <w:kern w:val="0"/>
                <w:szCs w:val="21"/>
              </w:rPr>
              <w:t>进行精准定位，对</w:t>
            </w:r>
            <w:r>
              <w:rPr>
                <w:rFonts w:hint="eastAsia" w:ascii="Times New Roman" w:hAnsi="宋体" w:eastAsia="宋体" w:cs="宋体"/>
                <w:color w:val="000000"/>
                <w:kern w:val="0"/>
                <w:szCs w:val="21"/>
              </w:rPr>
              <w:t>常见性</w:t>
            </w:r>
            <w:r>
              <w:rPr>
                <w:rFonts w:ascii="Times New Roman" w:hAnsi="宋体" w:eastAsia="宋体" w:cs="宋体"/>
                <w:color w:val="000000"/>
                <w:kern w:val="0"/>
                <w:szCs w:val="21"/>
              </w:rPr>
              <w:t>运动</w:t>
            </w:r>
            <w:r>
              <w:rPr>
                <w:rFonts w:hint="eastAsia" w:ascii="Times New Roman" w:hAnsi="宋体" w:eastAsia="宋体" w:cs="宋体"/>
                <w:color w:val="000000"/>
                <w:kern w:val="0"/>
                <w:szCs w:val="21"/>
              </w:rPr>
              <w:t>伤、病</w:t>
            </w:r>
            <w:r>
              <w:rPr>
                <w:rFonts w:ascii="Times New Roman" w:hAnsi="宋体" w:eastAsia="宋体" w:cs="宋体"/>
                <w:color w:val="000000"/>
                <w:kern w:val="0"/>
                <w:szCs w:val="21"/>
              </w:rPr>
              <w:t>风险进行评估并指导运动康复</w:t>
            </w:r>
            <w:r>
              <w:rPr>
                <w:rFonts w:hint="eastAsia" w:ascii="Times New Roman" w:hAnsi="宋体" w:eastAsia="宋体" w:cs="宋体"/>
                <w:color w:val="000000"/>
                <w:kern w:val="0"/>
                <w:szCs w:val="21"/>
              </w:rPr>
              <w:t>。</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rPr>
                <w:rFonts w:ascii="Times New Roman" w:hAnsi="宋体" w:eastAsia="宋体" w:cs="宋体"/>
                <w:color w:val="000000"/>
                <w:kern w:val="0"/>
                <w:szCs w:val="21"/>
              </w:rPr>
            </w:pPr>
            <w:r>
              <w:rPr>
                <w:rFonts w:hint="eastAsia" w:ascii="Times New Roman" w:hAnsi="宋体" w:eastAsia="宋体" w:cs="宋体"/>
                <w:color w:val="000000"/>
                <w:kern w:val="0"/>
                <w:szCs w:val="21"/>
              </w:rPr>
              <w:t>3.</w:t>
            </w:r>
            <w:r>
              <w:rPr>
                <w:rFonts w:ascii="Times New Roman" w:hAnsi="宋体" w:eastAsia="宋体" w:cs="宋体"/>
                <w:color w:val="000000"/>
                <w:kern w:val="0"/>
                <w:szCs w:val="21"/>
              </w:rPr>
              <w:t>毕业生应具备政治素养、职业素养、人文科学素质和身体心理素质。他们应热爱祖国，拥护党的基本路线，具有科学的世界观、正确的人生观和价值观。此外，还应具备法制观念和公民意识，遵守校规校纪，具有敬业精神和责任感</w:t>
            </w:r>
            <w:r>
              <w:rPr>
                <w:rFonts w:hint="eastAsia" w:ascii="Times New Roman" w:hAnsi="宋体" w:eastAsia="宋体" w:cs="宋体"/>
                <w:color w:val="000000"/>
                <w:kern w:val="0"/>
                <w:szCs w:val="21"/>
              </w:rPr>
              <w:t>。</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rPr>
                <w:rFonts w:ascii="Times New Roman" w:hAnsi="宋体" w:eastAsia="宋体" w:cs="宋体"/>
                <w:color w:val="000000"/>
                <w:kern w:val="0"/>
                <w:szCs w:val="21"/>
              </w:rPr>
            </w:pPr>
            <w:r>
              <w:rPr>
                <w:rFonts w:hint="eastAsia" w:ascii="Times New Roman" w:hAnsi="宋体" w:eastAsia="宋体" w:cs="宋体"/>
                <w:color w:val="000000"/>
                <w:kern w:val="0"/>
                <w:szCs w:val="21"/>
              </w:rPr>
              <w:t>4.</w:t>
            </w:r>
            <w:r>
              <w:rPr>
                <w:rFonts w:ascii="Times New Roman" w:hAnsi="宋体" w:eastAsia="宋体" w:cs="宋体"/>
                <w:color w:val="000000"/>
                <w:kern w:val="0"/>
                <w:szCs w:val="21"/>
              </w:rPr>
              <w:t>体育保健</w:t>
            </w:r>
            <w:r>
              <w:rPr>
                <w:rFonts w:hint="eastAsia" w:ascii="Times New Roman" w:hAnsi="宋体" w:eastAsia="宋体" w:cs="宋体"/>
                <w:color w:val="000000"/>
                <w:kern w:val="0"/>
                <w:szCs w:val="21"/>
              </w:rPr>
              <w:t>学课程</w:t>
            </w:r>
            <w:r>
              <w:rPr>
                <w:rFonts w:ascii="Times New Roman" w:hAnsi="宋体" w:eastAsia="宋体" w:cs="宋体"/>
                <w:color w:val="000000"/>
                <w:kern w:val="0"/>
                <w:szCs w:val="21"/>
              </w:rPr>
              <w:t>旨在培养具有坚定的理想信念、全面发展的德智体美劳素质、科学文化水平、良好的人文素养、职业道德和创新意识的人才。毕业生应具备较强的可持续发展能力，掌握体育保健与康复的专业知识和技术技能</w:t>
            </w:r>
            <w:r>
              <w:rPr>
                <w:rFonts w:hint="eastAsia" w:ascii="Times New Roman" w:hAnsi="宋体" w:eastAsia="宋体" w:cs="宋体"/>
                <w:color w:val="000000"/>
                <w:kern w:val="0"/>
                <w:szCs w:val="21"/>
              </w:rPr>
              <w:t>。</w:t>
            </w:r>
          </w:p>
        </w:tc>
        <w:tc>
          <w:tcPr>
            <w:tcW w:w="1764" w:type="dxa"/>
            <w:vAlign w:val="center"/>
          </w:tcPr>
          <w:p>
            <w:pPr>
              <w:pStyle w:val="2"/>
              <w:jc w:val="center"/>
              <w:rPr>
                <w:rFonts w:ascii="Times New Roman" w:hAnsi="宋体" w:eastAsia="宋体" w:cs="宋体"/>
                <w:sz w:val="21"/>
                <w:szCs w:val="21"/>
              </w:rPr>
            </w:pPr>
            <w:r>
              <w:rPr>
                <w:rFonts w:hint="eastAsia" w:ascii="Times New Roman" w:hAnsi="宋体" w:eastAsia="宋体" w:cs="宋体"/>
                <w:sz w:val="21"/>
                <w:szCs w:val="21"/>
              </w:rPr>
              <w:t>思政目标</w:t>
            </w:r>
          </w:p>
        </w:tc>
      </w:tr>
    </w:tbl>
    <w:p>
      <w:pPr>
        <w:ind w:firstLine="420" w:firstLineChars="200"/>
        <w:rPr>
          <w:rFonts w:ascii="Times New Roman" w:hAnsi="宋体" w:eastAsia="宋体" w:cs="宋体"/>
          <w:color w:val="000000"/>
          <w:kern w:val="0"/>
          <w:szCs w:val="21"/>
        </w:rPr>
      </w:pPr>
    </w:p>
    <w:p>
      <w:pPr>
        <w:adjustRightInd w:val="0"/>
        <w:snapToGrid w:val="0"/>
        <w:spacing w:line="420" w:lineRule="exact"/>
        <w:rPr>
          <w:rFonts w:asciiTheme="majorEastAsia" w:hAnsiTheme="majorEastAsia" w:eastAsiaTheme="majorEastAsia" w:cstheme="majorEastAsia"/>
          <w:b/>
          <w:bCs/>
          <w:color w:val="000000"/>
          <w:kern w:val="0"/>
          <w:sz w:val="28"/>
          <w:szCs w:val="28"/>
        </w:rPr>
      </w:pPr>
      <w:r>
        <w:rPr>
          <w:rFonts w:hint="eastAsia" w:asciiTheme="majorEastAsia" w:hAnsiTheme="majorEastAsia" w:eastAsiaTheme="majorEastAsia" w:cstheme="majorEastAsia"/>
          <w:b/>
          <w:bCs/>
          <w:color w:val="000000"/>
          <w:kern w:val="0"/>
          <w:sz w:val="28"/>
          <w:szCs w:val="28"/>
        </w:rPr>
        <w:t>四、课程教学内容</w:t>
      </w:r>
    </w:p>
    <w:p>
      <w:pPr>
        <w:adjustRightInd w:val="0"/>
        <w:snapToGrid w:val="0"/>
        <w:spacing w:line="420" w:lineRule="exact"/>
        <w:ind w:firstLine="480" w:firstLineChars="200"/>
        <w:rPr>
          <w:rFonts w:ascii="宋体" w:hAnsi="宋体"/>
          <w:sz w:val="24"/>
        </w:rPr>
      </w:pPr>
      <w:r>
        <w:rPr>
          <w:rFonts w:hint="eastAsia" w:ascii="宋体" w:hAnsi="宋体"/>
          <w:sz w:val="24"/>
        </w:rPr>
        <w:t>（一）理论教学部分</w:t>
      </w:r>
    </w:p>
    <w:p>
      <w:pPr>
        <w:adjustRightInd w:val="0"/>
        <w:snapToGrid w:val="0"/>
        <w:spacing w:line="420" w:lineRule="exact"/>
        <w:ind w:firstLine="480" w:firstLineChars="200"/>
        <w:rPr>
          <w:rFonts w:ascii="宋体" w:hAnsi="宋体"/>
          <w:sz w:val="24"/>
        </w:rPr>
      </w:pPr>
      <w:r>
        <w:rPr>
          <w:rFonts w:hint="eastAsia" w:ascii="宋体" w:hAnsi="宋体"/>
          <w:sz w:val="24"/>
        </w:rPr>
        <w:t>内容1：中医学基础理论</w:t>
      </w:r>
    </w:p>
    <w:p>
      <w:pPr>
        <w:adjustRightInd w:val="0"/>
        <w:snapToGrid w:val="0"/>
        <w:spacing w:line="420" w:lineRule="exact"/>
        <w:ind w:firstLine="480" w:firstLineChars="200"/>
        <w:rPr>
          <w:rFonts w:ascii="宋体" w:hAnsi="宋体"/>
          <w:sz w:val="24"/>
        </w:rPr>
      </w:pPr>
      <w:r>
        <w:rPr>
          <w:rFonts w:hint="eastAsia" w:ascii="宋体" w:hAnsi="宋体"/>
          <w:sz w:val="24"/>
        </w:rPr>
        <w:t>基本内容：阴阳五行学说、藏象学说、经络学说、气血津液学说、病因病机学说、诊法与辨证、治则治法、预防与养生。</w:t>
      </w:r>
    </w:p>
    <w:p>
      <w:pPr>
        <w:adjustRightInd w:val="0"/>
        <w:snapToGrid w:val="0"/>
        <w:spacing w:line="420" w:lineRule="exact"/>
        <w:ind w:firstLine="480" w:firstLineChars="200"/>
        <w:rPr>
          <w:rFonts w:ascii="宋体" w:hAnsi="宋体"/>
          <w:sz w:val="24"/>
        </w:rPr>
      </w:pPr>
      <w:r>
        <w:rPr>
          <w:rFonts w:hint="eastAsia" w:ascii="宋体" w:hAnsi="宋体"/>
          <w:sz w:val="24"/>
        </w:rPr>
        <w:t>基本要求：学生需要系统掌握阴阳五行、脏象、气血津液、经络、病因病机、疾病防治原则等基础理论知识，并能运用整体观念、辨证论治方法指导临床实践。具体要求包括对中医学基本特点的理解、阴阳五行的基本概念和内容、脏腑的生理功能和病理表现、经络的概念和功能、气、血、津液的概念及其相互关系、体质的概念和分型、病因病机的概念和基本病机变化等。</w:t>
      </w:r>
    </w:p>
    <w:p>
      <w:pPr>
        <w:adjustRightInd w:val="0"/>
        <w:snapToGrid w:val="0"/>
        <w:spacing w:line="420" w:lineRule="exact"/>
        <w:ind w:firstLine="480" w:firstLineChars="200"/>
        <w:rPr>
          <w:rFonts w:ascii="宋体" w:hAnsi="宋体"/>
          <w:sz w:val="24"/>
        </w:rPr>
      </w:pPr>
      <w:r>
        <w:rPr>
          <w:rFonts w:hint="eastAsia" w:ascii="宋体" w:hAnsi="宋体"/>
          <w:sz w:val="24"/>
        </w:rPr>
        <w:t>重点：</w:t>
      </w:r>
      <w:r>
        <w:rPr>
          <w:rFonts w:ascii="宋体" w:hAnsi="宋体"/>
          <w:sz w:val="24"/>
        </w:rPr>
        <w:t>中医学理论体系的主要特点包括整体观念和辨证论治。整体观念强调人体自身的完整性及人与自然、社会环境的统一性。辨证论治则是中医学认识疾病和处理疾病的基本原则</w:t>
      </w:r>
      <w:r>
        <w:rPr>
          <w:rFonts w:hint="eastAsia" w:ascii="宋体" w:hAnsi="宋体"/>
          <w:sz w:val="24"/>
        </w:rPr>
        <w:t>；中医学的基本概念、原理、规律、技能、知识、思维方法</w:t>
      </w:r>
      <w:r>
        <w:rPr>
          <w:rFonts w:ascii="宋体" w:hAnsi="宋体"/>
          <w:sz w:val="24"/>
        </w:rPr>
        <w:t>是中医学理论的核心，包括阴阳五行学说、精气神与生命、藏象、气血津液、经络、体质学说、病因与发病、病机、养生与治未病、治则治法等</w:t>
      </w:r>
      <w:r>
        <w:rPr>
          <w:rFonts w:hint="eastAsia" w:ascii="宋体" w:hAnsi="宋体"/>
          <w:sz w:val="24"/>
        </w:rPr>
        <w:t>；</w:t>
      </w:r>
      <w:r>
        <w:rPr>
          <w:rFonts w:ascii="宋体" w:hAnsi="宋体"/>
          <w:sz w:val="24"/>
        </w:rPr>
        <w:t>中医学的哲学基础包括气一元论、阴阳五行等，这些哲学思想深刻影响了中医学的发展</w:t>
      </w:r>
      <w:r>
        <w:rPr>
          <w:rFonts w:hint="eastAsia" w:ascii="宋体" w:hAnsi="宋体"/>
          <w:sz w:val="24"/>
        </w:rPr>
        <w:t>；</w:t>
      </w:r>
      <w:r>
        <w:rPr>
          <w:rFonts w:ascii="宋体" w:hAnsi="宋体"/>
          <w:sz w:val="24"/>
        </w:rPr>
        <w:t>中医学强调养生和防治疾病的原则，包括预防疾病的发生和维护健康</w:t>
      </w:r>
      <w:r>
        <w:rPr>
          <w:rFonts w:hint="eastAsia" w:ascii="宋体" w:hAnsi="宋体"/>
          <w:sz w:val="24"/>
        </w:rPr>
        <w:t>。</w:t>
      </w:r>
    </w:p>
    <w:p>
      <w:pPr>
        <w:adjustRightInd w:val="0"/>
        <w:snapToGrid w:val="0"/>
        <w:spacing w:line="420" w:lineRule="exact"/>
        <w:ind w:firstLine="480" w:firstLineChars="200"/>
        <w:rPr>
          <w:rFonts w:ascii="宋体" w:hAnsi="宋体"/>
          <w:sz w:val="24"/>
        </w:rPr>
      </w:pPr>
      <w:r>
        <w:rPr>
          <w:rFonts w:hint="eastAsia" w:ascii="宋体" w:hAnsi="宋体"/>
          <w:sz w:val="24"/>
        </w:rPr>
        <w:t>难点：</w:t>
      </w:r>
      <w:r>
        <w:rPr>
          <w:rFonts w:ascii="宋体" w:hAnsi="宋体"/>
          <w:sz w:val="24"/>
        </w:rPr>
        <w:t>中医学的基础理论，如阴阳、五行、气、精、经络等，对于许多学生来说比较抽象和复杂，难以理解。这些理论贯穿于所有的中医课程中，但却是难以捉摸的概念</w:t>
      </w:r>
      <w:r>
        <w:rPr>
          <w:rFonts w:hint="eastAsia" w:ascii="宋体" w:hAnsi="宋体"/>
          <w:sz w:val="24"/>
        </w:rPr>
        <w:t>；</w:t>
      </w:r>
      <w:r>
        <w:rPr>
          <w:rFonts w:ascii="宋体" w:hAnsi="宋体"/>
          <w:sz w:val="24"/>
        </w:rPr>
        <w:t>中医学有着悠久的历史和深厚的文化积淀，对于学生的文言文阅读能力要求较高，这使得基础较差的学生在学习中遇到了较大困难</w:t>
      </w:r>
      <w:r>
        <w:rPr>
          <w:rFonts w:hint="eastAsia" w:ascii="宋体" w:hAnsi="宋体"/>
          <w:sz w:val="24"/>
        </w:rPr>
        <w:t>；</w:t>
      </w:r>
      <w:r>
        <w:rPr>
          <w:rFonts w:ascii="宋体" w:hAnsi="宋体"/>
          <w:sz w:val="24"/>
        </w:rPr>
        <w:t>中医学的整体观念是其中一个特点，要求学生从感知周围环境入手，理解深奥的中医理论</w:t>
      </w:r>
      <w:r>
        <w:rPr>
          <w:rFonts w:hint="eastAsia" w:ascii="宋体" w:hAnsi="宋体"/>
          <w:sz w:val="24"/>
        </w:rPr>
        <w:t>，</w:t>
      </w:r>
      <w:r>
        <w:rPr>
          <w:rFonts w:ascii="宋体" w:hAnsi="宋体"/>
          <w:sz w:val="24"/>
        </w:rPr>
        <w:t>这对学生的思维方式和学习方法提出了挑战。</w:t>
      </w:r>
    </w:p>
    <w:p>
      <w:pPr>
        <w:adjustRightInd w:val="0"/>
        <w:snapToGrid w:val="0"/>
        <w:spacing w:line="420" w:lineRule="exact"/>
        <w:ind w:firstLine="480" w:firstLineChars="200"/>
        <w:rPr>
          <w:rFonts w:ascii="宋体" w:hAnsi="宋体"/>
          <w:sz w:val="24"/>
        </w:rPr>
      </w:pPr>
      <w:r>
        <w:rPr>
          <w:rFonts w:hint="eastAsia" w:ascii="宋体" w:hAnsi="宋体"/>
          <w:sz w:val="24"/>
        </w:rPr>
        <w:t>内容2：二十四式太极拳理论知识</w:t>
      </w:r>
    </w:p>
    <w:p>
      <w:pPr>
        <w:adjustRightInd w:val="0"/>
        <w:snapToGrid w:val="0"/>
        <w:spacing w:line="420" w:lineRule="exact"/>
        <w:ind w:firstLine="480" w:firstLineChars="200"/>
        <w:rPr>
          <w:rFonts w:ascii="宋体" w:hAnsi="宋体"/>
          <w:sz w:val="24"/>
        </w:rPr>
      </w:pPr>
      <w:r>
        <w:rPr>
          <w:rFonts w:hint="eastAsia" w:ascii="宋体" w:hAnsi="宋体"/>
          <w:sz w:val="24"/>
        </w:rPr>
        <w:t>基本内容：太极拳基本知识、二十四式太极拳概述、如何练好二十四式太极拳、二十四式太极拳学练要点、二十四式太极拳学练原则与方法。</w:t>
      </w:r>
    </w:p>
    <w:p>
      <w:pPr>
        <w:adjustRightInd w:val="0"/>
        <w:snapToGrid w:val="0"/>
        <w:spacing w:line="420" w:lineRule="exact"/>
        <w:ind w:firstLine="480" w:firstLineChars="200"/>
        <w:rPr>
          <w:rFonts w:ascii="宋体" w:hAnsi="宋体"/>
          <w:sz w:val="24"/>
        </w:rPr>
      </w:pPr>
      <w:r>
        <w:rPr>
          <w:rFonts w:hint="eastAsia" w:ascii="宋体" w:hAnsi="宋体"/>
          <w:sz w:val="24"/>
        </w:rPr>
        <w:t>基本要求：使学生</w:t>
      </w:r>
      <w:r>
        <w:rPr>
          <w:rFonts w:ascii="宋体" w:hAnsi="宋体"/>
          <w:sz w:val="24"/>
        </w:rPr>
        <w:t>了解太极拳的历史背景、哲学基础（如阴阳理论、五行学说）以及太极拳的基本技术和原则（如放松、自然、连贯、平衡等）</w:t>
      </w:r>
      <w:r>
        <w:rPr>
          <w:rFonts w:hint="eastAsia" w:ascii="宋体" w:hAnsi="宋体"/>
          <w:sz w:val="24"/>
        </w:rPr>
        <w:t>；</w:t>
      </w:r>
      <w:r>
        <w:rPr>
          <w:rFonts w:ascii="宋体" w:hAnsi="宋体"/>
          <w:sz w:val="24"/>
        </w:rPr>
        <w:t>虽然二十四式太极拳以健身为主，</w:t>
      </w:r>
      <w:r>
        <w:rPr>
          <w:rFonts w:hint="eastAsia" w:ascii="宋体" w:hAnsi="宋体"/>
          <w:sz w:val="24"/>
        </w:rPr>
        <w:t>必须使学生</w:t>
      </w:r>
      <w:r>
        <w:rPr>
          <w:rFonts w:ascii="宋体" w:hAnsi="宋体"/>
          <w:sz w:val="24"/>
        </w:rPr>
        <w:t>了解每个动作的技击含义有助于更好地理解动作的本质和用法</w:t>
      </w:r>
      <w:r>
        <w:rPr>
          <w:rFonts w:hint="eastAsia" w:ascii="宋体" w:hAnsi="宋体"/>
          <w:sz w:val="24"/>
        </w:rPr>
        <w:t>；引导学生</w:t>
      </w:r>
      <w:r>
        <w:rPr>
          <w:rFonts w:ascii="宋体" w:hAnsi="宋体"/>
          <w:sz w:val="24"/>
        </w:rPr>
        <w:t>理论学习与实践相结合，通过阅读太极拳的经典文献和相关书籍，加深对太极拳理论的理解。</w:t>
      </w:r>
    </w:p>
    <w:p>
      <w:pPr>
        <w:adjustRightInd w:val="0"/>
        <w:snapToGrid w:val="0"/>
        <w:spacing w:line="420" w:lineRule="exact"/>
        <w:ind w:firstLine="480" w:firstLineChars="200"/>
        <w:rPr>
          <w:rFonts w:ascii="宋体" w:hAnsi="宋体"/>
          <w:sz w:val="24"/>
        </w:rPr>
      </w:pPr>
      <w:r>
        <w:rPr>
          <w:rFonts w:hint="eastAsia" w:ascii="宋体" w:hAnsi="宋体"/>
          <w:sz w:val="24"/>
        </w:rPr>
        <w:t>重点：</w:t>
      </w:r>
      <w:r>
        <w:rPr>
          <w:rFonts w:ascii="宋体" w:hAnsi="宋体"/>
          <w:sz w:val="24"/>
        </w:rPr>
        <w:t>熟悉二十四式太极拳的套路结构和动作顺序，理解每个动作之间的联系和过渡。</w:t>
      </w:r>
      <w:r>
        <w:rPr>
          <w:rFonts w:hint="eastAsia" w:ascii="宋体" w:hAnsi="宋体"/>
          <w:sz w:val="24"/>
        </w:rPr>
        <w:t>在此基础上</w:t>
      </w:r>
      <w:r>
        <w:rPr>
          <w:rFonts w:ascii="宋体" w:hAnsi="宋体"/>
          <w:sz w:val="24"/>
        </w:rPr>
        <w:t>理解身体各部分之间的协调关系，以及如何在不同的动作中保持身体的平衡和稳定</w:t>
      </w:r>
      <w:r>
        <w:rPr>
          <w:rFonts w:hint="eastAsia" w:ascii="宋体" w:hAnsi="宋体"/>
          <w:sz w:val="24"/>
        </w:rPr>
        <w:t>。通过重点关注这些方面，可以更深入地学习二十四式太极拳的理论知识，从而更好地指导实践和提高练习效果。</w:t>
      </w:r>
    </w:p>
    <w:p>
      <w:pPr>
        <w:adjustRightInd w:val="0"/>
        <w:snapToGrid w:val="0"/>
        <w:spacing w:line="420" w:lineRule="exact"/>
        <w:ind w:firstLine="480" w:firstLineChars="200"/>
        <w:rPr>
          <w:rFonts w:ascii="宋体" w:hAnsi="宋体"/>
          <w:sz w:val="24"/>
        </w:rPr>
      </w:pPr>
      <w:r>
        <w:rPr>
          <w:rFonts w:hint="eastAsia" w:ascii="宋体" w:hAnsi="宋体"/>
          <w:sz w:val="24"/>
        </w:rPr>
        <w:t>难点：二十四式</w:t>
      </w:r>
      <w:r>
        <w:rPr>
          <w:rFonts w:ascii="宋体" w:hAnsi="宋体"/>
          <w:sz w:val="24"/>
        </w:rPr>
        <w:t>太极拳要求呼吸与动作的密切配合，这需要长时间的练习和体会才能掌握</w:t>
      </w:r>
      <w:r>
        <w:rPr>
          <w:rFonts w:hint="eastAsia" w:ascii="宋体" w:hAnsi="宋体"/>
          <w:sz w:val="24"/>
        </w:rPr>
        <w:t>；</w:t>
      </w:r>
      <w:r>
        <w:rPr>
          <w:rFonts w:ascii="宋体" w:hAnsi="宋体"/>
          <w:sz w:val="24"/>
        </w:rPr>
        <w:t>太极拳中的“用意不用力”原则，要求</w:t>
      </w:r>
      <w:r>
        <w:rPr>
          <w:rFonts w:hint="eastAsia" w:ascii="宋体" w:hAnsi="宋体"/>
          <w:sz w:val="24"/>
        </w:rPr>
        <w:t>学生</w:t>
      </w:r>
      <w:r>
        <w:rPr>
          <w:rFonts w:ascii="宋体" w:hAnsi="宋体"/>
          <w:sz w:val="24"/>
        </w:rPr>
        <w:t>通过意念来引导动作，这对于缺乏内省和专注力的人来说可能较难。</w:t>
      </w:r>
      <w:r>
        <w:rPr>
          <w:rFonts w:hint="eastAsia" w:ascii="宋体" w:hAnsi="宋体"/>
          <w:sz w:val="24"/>
        </w:rPr>
        <w:t>克服这些难点的关键在于持续的学习、实践、反思和修正，以及寻找合适的老师来获得专业的指导。</w:t>
      </w:r>
    </w:p>
    <w:p>
      <w:pPr>
        <w:adjustRightInd w:val="0"/>
        <w:snapToGrid w:val="0"/>
        <w:spacing w:line="420" w:lineRule="exact"/>
        <w:ind w:firstLine="480" w:firstLineChars="200"/>
        <w:rPr>
          <w:rFonts w:ascii="宋体" w:hAnsi="宋体"/>
          <w:sz w:val="24"/>
        </w:rPr>
      </w:pPr>
      <w:r>
        <w:rPr>
          <w:rFonts w:hint="eastAsia" w:ascii="宋体" w:hAnsi="宋体"/>
          <w:sz w:val="24"/>
        </w:rPr>
        <w:t>内容3：健身气功理论知识</w:t>
      </w:r>
    </w:p>
    <w:p>
      <w:pPr>
        <w:adjustRightInd w:val="0"/>
        <w:snapToGrid w:val="0"/>
        <w:spacing w:line="420" w:lineRule="exact"/>
        <w:ind w:firstLine="480" w:firstLineChars="200"/>
        <w:rPr>
          <w:rFonts w:ascii="宋体" w:hAnsi="宋体"/>
          <w:sz w:val="24"/>
        </w:rPr>
      </w:pPr>
      <w:r>
        <w:rPr>
          <w:rFonts w:hint="eastAsia" w:ascii="宋体" w:hAnsi="宋体"/>
          <w:sz w:val="24"/>
        </w:rPr>
        <w:t>基本内容：健身气功的发展史</w:t>
      </w:r>
    </w:p>
    <w:p>
      <w:pPr>
        <w:adjustRightInd w:val="0"/>
        <w:snapToGrid w:val="0"/>
        <w:spacing w:line="420" w:lineRule="exact"/>
        <w:ind w:firstLine="480" w:firstLineChars="200"/>
        <w:rPr>
          <w:rFonts w:ascii="宋体" w:hAnsi="宋体"/>
          <w:sz w:val="24"/>
        </w:rPr>
      </w:pPr>
      <w:r>
        <w:rPr>
          <w:rFonts w:hint="eastAsia" w:ascii="宋体" w:hAnsi="宋体"/>
          <w:sz w:val="24"/>
        </w:rPr>
        <w:t>基本要求：使学生</w:t>
      </w:r>
      <w:r>
        <w:rPr>
          <w:rFonts w:ascii="宋体" w:hAnsi="宋体"/>
          <w:sz w:val="24"/>
        </w:rPr>
        <w:t>了解</w:t>
      </w:r>
      <w:r>
        <w:rPr>
          <w:rFonts w:hint="eastAsia" w:ascii="宋体" w:hAnsi="宋体"/>
          <w:sz w:val="24"/>
        </w:rPr>
        <w:t>健身气功</w:t>
      </w:r>
      <w:r>
        <w:rPr>
          <w:rFonts w:ascii="宋体" w:hAnsi="宋体"/>
          <w:sz w:val="24"/>
        </w:rPr>
        <w:t>如何从古代的气功演变而来，以及它在不同历史时期的发展变化</w:t>
      </w:r>
      <w:r>
        <w:rPr>
          <w:rFonts w:hint="eastAsia" w:ascii="宋体" w:hAnsi="宋体"/>
          <w:sz w:val="24"/>
        </w:rPr>
        <w:t>；使学生</w:t>
      </w:r>
      <w:r>
        <w:rPr>
          <w:rFonts w:ascii="宋体" w:hAnsi="宋体"/>
          <w:sz w:val="24"/>
        </w:rPr>
        <w:t>了解</w:t>
      </w:r>
      <w:r>
        <w:rPr>
          <w:rFonts w:hint="eastAsia" w:ascii="宋体" w:hAnsi="宋体"/>
          <w:sz w:val="24"/>
        </w:rPr>
        <w:t>健身气功</w:t>
      </w:r>
      <w:r>
        <w:rPr>
          <w:rFonts w:ascii="宋体" w:hAnsi="宋体"/>
          <w:sz w:val="24"/>
        </w:rPr>
        <w:t>流派的历史和主要贡献者对于深入学习健身气功非常重要</w:t>
      </w:r>
      <w:r>
        <w:rPr>
          <w:rFonts w:hint="eastAsia" w:ascii="宋体" w:hAnsi="宋体"/>
          <w:sz w:val="24"/>
        </w:rPr>
        <w:t>；使学生</w:t>
      </w:r>
      <w:r>
        <w:rPr>
          <w:rFonts w:ascii="宋体" w:hAnsi="宋体"/>
          <w:sz w:val="24"/>
        </w:rPr>
        <w:t>理解</w:t>
      </w:r>
      <w:r>
        <w:rPr>
          <w:rFonts w:hint="eastAsia" w:ascii="宋体" w:hAnsi="宋体"/>
          <w:sz w:val="24"/>
        </w:rPr>
        <w:t>健身气功</w:t>
      </w:r>
      <w:r>
        <w:rPr>
          <w:rFonts w:ascii="宋体" w:hAnsi="宋体"/>
          <w:sz w:val="24"/>
        </w:rPr>
        <w:t>哲学背景对于理解健身气功的核心理念至关重要</w:t>
      </w:r>
      <w:r>
        <w:rPr>
          <w:rFonts w:hint="eastAsia" w:ascii="宋体" w:hAnsi="宋体"/>
          <w:sz w:val="24"/>
        </w:rPr>
        <w:t>；</w:t>
      </w:r>
      <w:r>
        <w:rPr>
          <w:rFonts w:ascii="宋体" w:hAnsi="宋体"/>
          <w:sz w:val="24"/>
        </w:rPr>
        <w:t>阅读和研究与健身气功相关的历史文献和经典著作，可以帮助</w:t>
      </w:r>
      <w:r>
        <w:rPr>
          <w:rFonts w:hint="eastAsia" w:ascii="宋体" w:hAnsi="宋体"/>
          <w:sz w:val="24"/>
        </w:rPr>
        <w:t>学生</w:t>
      </w:r>
      <w:r>
        <w:rPr>
          <w:rFonts w:ascii="宋体" w:hAnsi="宋体"/>
          <w:sz w:val="24"/>
        </w:rPr>
        <w:t>更深入地理解健身气功的理论和实践</w:t>
      </w:r>
      <w:r>
        <w:rPr>
          <w:rFonts w:hint="eastAsia" w:ascii="宋体" w:hAnsi="宋体"/>
          <w:sz w:val="24"/>
        </w:rPr>
        <w:t>；最后使学生理解</w:t>
      </w:r>
      <w:r>
        <w:rPr>
          <w:rFonts w:ascii="宋体" w:hAnsi="宋体"/>
          <w:sz w:val="24"/>
        </w:rPr>
        <w:t>健身气功在现代社会中的地位和作用，以及它是如何适应现代生活需求的。</w:t>
      </w:r>
    </w:p>
    <w:p>
      <w:pPr>
        <w:adjustRightInd w:val="0"/>
        <w:snapToGrid w:val="0"/>
        <w:spacing w:line="420" w:lineRule="exact"/>
        <w:ind w:firstLine="480" w:firstLineChars="200"/>
        <w:rPr>
          <w:rFonts w:ascii="宋体" w:hAnsi="宋体"/>
          <w:sz w:val="24"/>
        </w:rPr>
      </w:pPr>
      <w:r>
        <w:rPr>
          <w:rFonts w:hint="eastAsia" w:ascii="宋体" w:hAnsi="宋体"/>
          <w:sz w:val="24"/>
        </w:rPr>
        <w:t>重点：</w:t>
      </w:r>
      <w:r>
        <w:rPr>
          <w:rFonts w:ascii="宋体" w:hAnsi="宋体"/>
          <w:sz w:val="24"/>
        </w:rPr>
        <w:t>学习健身气功发展史的重点在于深入理解其历史演变、理论基础、实践方法和各个流派的特点。</w:t>
      </w:r>
    </w:p>
    <w:p>
      <w:pPr>
        <w:adjustRightInd w:val="0"/>
        <w:snapToGrid w:val="0"/>
        <w:spacing w:line="420" w:lineRule="exact"/>
        <w:ind w:firstLine="480" w:firstLineChars="200"/>
        <w:rPr>
          <w:rFonts w:ascii="宋体" w:hAnsi="宋体"/>
          <w:sz w:val="24"/>
        </w:rPr>
      </w:pPr>
      <w:r>
        <w:rPr>
          <w:rFonts w:hint="eastAsia" w:ascii="宋体" w:hAnsi="宋体"/>
          <w:sz w:val="24"/>
        </w:rPr>
        <w:t>难点：</w:t>
      </w:r>
      <w:r>
        <w:rPr>
          <w:rFonts w:ascii="宋体" w:hAnsi="宋体"/>
          <w:sz w:val="24"/>
        </w:rPr>
        <w:t>健身气功的理论基础涉及中国古代哲学、医学和养生知识，这些知识体系往往深奥复杂，不易掌握</w:t>
      </w:r>
      <w:r>
        <w:rPr>
          <w:rFonts w:hint="eastAsia" w:ascii="宋体" w:hAnsi="宋体"/>
          <w:sz w:val="24"/>
        </w:rPr>
        <w:t>；</w:t>
      </w:r>
      <w:r>
        <w:rPr>
          <w:rFonts w:ascii="宋体" w:hAnsi="宋体"/>
          <w:sz w:val="24"/>
        </w:rPr>
        <w:t>如何将传统的健身气功知识与现代科学和医学知识相结合，以适应现代人的健康需求，是一个挑战</w:t>
      </w:r>
      <w:r>
        <w:rPr>
          <w:rFonts w:hint="eastAsia" w:ascii="宋体" w:hAnsi="宋体"/>
          <w:sz w:val="24"/>
        </w:rPr>
        <w:t>；</w:t>
      </w:r>
      <w:r>
        <w:rPr>
          <w:rFonts w:ascii="宋体" w:hAnsi="宋体"/>
          <w:sz w:val="24"/>
        </w:rPr>
        <w:t>理论知识的理解需要通过实践来加深，缺乏实践经验可能导致对健身气功发展史的理解不够深入</w:t>
      </w:r>
      <w:r>
        <w:rPr>
          <w:rFonts w:hint="eastAsia" w:ascii="宋体" w:hAnsi="宋体"/>
          <w:sz w:val="24"/>
        </w:rPr>
        <w:t>；</w:t>
      </w:r>
      <w:r>
        <w:rPr>
          <w:rFonts w:ascii="宋体" w:hAnsi="宋体"/>
          <w:sz w:val="24"/>
        </w:rPr>
        <w:t>传统文献往往使用古文书写，对于现代学习者来说，解读和理解这些文献可能需要特别的训练和指导。</w:t>
      </w:r>
    </w:p>
    <w:p>
      <w:pPr>
        <w:adjustRightInd w:val="0"/>
        <w:snapToGrid w:val="0"/>
        <w:spacing w:line="420" w:lineRule="exact"/>
        <w:ind w:firstLine="480" w:firstLineChars="200"/>
        <w:rPr>
          <w:rFonts w:ascii="宋体" w:hAnsi="宋体"/>
          <w:sz w:val="24"/>
        </w:rPr>
      </w:pPr>
      <w:r>
        <w:rPr>
          <w:rFonts w:hint="eastAsia" w:ascii="宋体" w:hAnsi="宋体"/>
          <w:sz w:val="24"/>
        </w:rPr>
        <w:t>（二）实践教学部分</w:t>
      </w:r>
    </w:p>
    <w:p>
      <w:pPr>
        <w:adjustRightInd w:val="0"/>
        <w:snapToGrid w:val="0"/>
        <w:spacing w:line="420" w:lineRule="exact"/>
        <w:ind w:firstLine="480" w:firstLineChars="200"/>
        <w:rPr>
          <w:rFonts w:ascii="宋体" w:hAnsi="宋体"/>
          <w:sz w:val="24"/>
        </w:rPr>
      </w:pPr>
      <w:r>
        <w:rPr>
          <w:rFonts w:hint="eastAsia" w:ascii="宋体" w:hAnsi="宋体"/>
          <w:sz w:val="24"/>
        </w:rPr>
        <w:t>内容1：二十四式太极拳</w:t>
      </w:r>
    </w:p>
    <w:p>
      <w:pPr>
        <w:adjustRightInd w:val="0"/>
        <w:snapToGrid w:val="0"/>
        <w:spacing w:line="420" w:lineRule="exact"/>
        <w:ind w:firstLine="480" w:firstLineChars="200"/>
        <w:rPr>
          <w:rFonts w:ascii="宋体" w:hAnsi="宋体"/>
          <w:sz w:val="24"/>
        </w:rPr>
      </w:pPr>
      <w:r>
        <w:rPr>
          <w:rFonts w:hint="eastAsia" w:ascii="宋体" w:hAnsi="宋体"/>
          <w:sz w:val="24"/>
        </w:rPr>
        <w:t>基本内容：起势、左右野马分鬃、白鹤亮翅、左右搂膝拗步、手挥琵琶、左右倒卷肱、左揽雀尾、右揽雀尾、单鞭、云手、单鞭、高探马、右蹬脚、双峰贯耳、转身左蹬脚、左下势独立、右下势独立、左右穿梭、海底针、闪通臂、转身搬拦捶、如封似闭、十字手、收势。</w:t>
      </w:r>
    </w:p>
    <w:p>
      <w:pPr>
        <w:adjustRightInd w:val="0"/>
        <w:snapToGrid w:val="0"/>
        <w:spacing w:line="420" w:lineRule="exact"/>
        <w:ind w:firstLine="480" w:firstLineChars="200"/>
        <w:rPr>
          <w:rFonts w:ascii="宋体" w:hAnsi="宋体"/>
          <w:sz w:val="24"/>
        </w:rPr>
      </w:pPr>
      <w:r>
        <w:rPr>
          <w:rFonts w:hint="eastAsia" w:ascii="宋体" w:hAnsi="宋体"/>
          <w:sz w:val="24"/>
        </w:rPr>
        <w:t>基本要求：</w:t>
      </w:r>
      <w:r>
        <w:rPr>
          <w:rFonts w:ascii="宋体" w:hAnsi="宋体"/>
          <w:sz w:val="24"/>
        </w:rPr>
        <w:t>二十四式太极拳的练习要求</w:t>
      </w:r>
      <w:r>
        <w:rPr>
          <w:rFonts w:hint="eastAsia" w:ascii="宋体" w:hAnsi="宋体"/>
          <w:sz w:val="24"/>
        </w:rPr>
        <w:t>学生</w:t>
      </w:r>
      <w:r>
        <w:rPr>
          <w:rFonts w:ascii="宋体" w:hAnsi="宋体"/>
          <w:sz w:val="24"/>
        </w:rPr>
        <w:t>不仅要注意外在动作的规范和协调，还要注重内在功法的修炼和中医养生机理的理解。通过持之以恒的练习，可以有效地提升身体的柔韧性、协调性和力量，同时达到身心和谐的状态。</w:t>
      </w:r>
    </w:p>
    <w:p>
      <w:pPr>
        <w:adjustRightInd w:val="0"/>
        <w:snapToGrid w:val="0"/>
        <w:spacing w:line="420" w:lineRule="exact"/>
        <w:ind w:firstLine="480" w:firstLineChars="200"/>
        <w:rPr>
          <w:rFonts w:ascii="宋体" w:hAnsi="宋体"/>
          <w:sz w:val="24"/>
        </w:rPr>
      </w:pPr>
      <w:r>
        <w:rPr>
          <w:rFonts w:hint="eastAsia" w:ascii="宋体" w:hAnsi="宋体"/>
          <w:sz w:val="24"/>
        </w:rPr>
        <w:t>重点：二十四式太极拳不仅注重动作的规范性和连贯性，还强调学生在练习过程中保持内心的平静和身体的放松，以及与呼吸的协调。通过这套太极拳的练习，可以有效地提升身体的柔韧性、协调性和力量，同时达到身心和谐的状态。</w:t>
      </w:r>
    </w:p>
    <w:p>
      <w:pPr>
        <w:adjustRightInd w:val="0"/>
        <w:snapToGrid w:val="0"/>
        <w:spacing w:line="420" w:lineRule="exact"/>
        <w:ind w:firstLine="480" w:firstLineChars="200"/>
        <w:rPr>
          <w:rFonts w:ascii="宋体" w:hAnsi="宋体"/>
          <w:sz w:val="24"/>
        </w:rPr>
      </w:pPr>
      <w:r>
        <w:rPr>
          <w:rFonts w:hint="eastAsia" w:ascii="宋体" w:hAnsi="宋体"/>
          <w:sz w:val="24"/>
        </w:rPr>
        <w:t>难点：二十四式太极拳的难点在于学生需要掌握各个动作的要领，同时保持动作的协调一致和流畅性。这些难点对于初学者来说可能具有一定的挑战性，但通过持续的练习和正确的指导，可以逐渐克服。</w:t>
      </w:r>
    </w:p>
    <w:p>
      <w:pPr>
        <w:adjustRightInd w:val="0"/>
        <w:snapToGrid w:val="0"/>
        <w:spacing w:line="420" w:lineRule="exact"/>
        <w:ind w:firstLine="480" w:firstLineChars="200"/>
        <w:rPr>
          <w:rFonts w:ascii="宋体" w:hAnsi="宋体"/>
          <w:sz w:val="24"/>
        </w:rPr>
      </w:pPr>
      <w:r>
        <w:rPr>
          <w:rFonts w:hint="eastAsia" w:ascii="宋体" w:hAnsi="宋体"/>
          <w:sz w:val="24"/>
        </w:rPr>
        <w:t>内容2：易筋经</w:t>
      </w:r>
    </w:p>
    <w:p>
      <w:pPr>
        <w:adjustRightInd w:val="0"/>
        <w:snapToGrid w:val="0"/>
        <w:spacing w:line="420" w:lineRule="exact"/>
        <w:ind w:firstLine="480" w:firstLineChars="200"/>
        <w:rPr>
          <w:rFonts w:ascii="宋体" w:hAnsi="宋体"/>
          <w:sz w:val="24"/>
        </w:rPr>
      </w:pPr>
      <w:r>
        <w:rPr>
          <w:rFonts w:hint="eastAsia" w:ascii="宋体" w:hAnsi="宋体"/>
          <w:sz w:val="24"/>
        </w:rPr>
        <w:t>基本内容：韦驮献杵势、横担降魔杵势、掌托天门势、摘星换斗势、倒拽九牛尾势、出爪亮翅势、九鬼拔马刀势、三盘落地势、青龙探爪势、卧虎扑食势、打躬击鼓势、掉尾摇头势。</w:t>
      </w:r>
    </w:p>
    <w:p>
      <w:pPr>
        <w:adjustRightInd w:val="0"/>
        <w:snapToGrid w:val="0"/>
        <w:spacing w:line="420" w:lineRule="exact"/>
        <w:ind w:firstLine="480" w:firstLineChars="200"/>
        <w:rPr>
          <w:rFonts w:ascii="宋体" w:hAnsi="宋体"/>
          <w:sz w:val="24"/>
        </w:rPr>
      </w:pPr>
      <w:r>
        <w:rPr>
          <w:rFonts w:hint="eastAsia" w:ascii="宋体" w:hAnsi="宋体"/>
          <w:sz w:val="24"/>
        </w:rPr>
        <w:t>基本要求：要求学生保持身体正直，动作舒展，呼吸自然，意念集中。通过长期练习，可以达到增强体质、提高柔韧性和肌肉力量的效果，同时对心血管系统、呼吸系统、消化系统等功能有积极影响。</w:t>
      </w:r>
    </w:p>
    <w:p>
      <w:pPr>
        <w:adjustRightInd w:val="0"/>
        <w:snapToGrid w:val="0"/>
        <w:spacing w:line="420" w:lineRule="exact"/>
        <w:ind w:firstLine="480" w:firstLineChars="200"/>
        <w:rPr>
          <w:rFonts w:ascii="宋体" w:hAnsi="宋体"/>
          <w:sz w:val="24"/>
        </w:rPr>
      </w:pPr>
      <w:r>
        <w:rPr>
          <w:rFonts w:hint="eastAsia" w:ascii="宋体" w:hAnsi="宋体"/>
          <w:sz w:val="24"/>
        </w:rPr>
        <w:t>重点：易筋经包括十二个基本动作，每个动作都有其特定的口诀和动作要领。这些动作包括韦驮献杵势、摘星换斗势、倒拽九牛尾势等，通过这些动作的练习，可以锻炼周身经络，增强身体的柔韧性和力量。</w:t>
      </w:r>
    </w:p>
    <w:p>
      <w:pPr>
        <w:adjustRightInd w:val="0"/>
        <w:snapToGrid w:val="0"/>
        <w:spacing w:line="420" w:lineRule="exact"/>
        <w:ind w:firstLine="480" w:firstLineChars="200"/>
        <w:rPr>
          <w:rFonts w:ascii="宋体" w:hAnsi="宋体"/>
          <w:sz w:val="24"/>
        </w:rPr>
      </w:pPr>
      <w:r>
        <w:rPr>
          <w:rFonts w:hint="eastAsia" w:ascii="宋体" w:hAnsi="宋体"/>
          <w:sz w:val="24"/>
        </w:rPr>
        <w:t>难点：易筋经的难点在于对内在状态的理解和掌握，包括放松、意形合一、呼吸的自然协调、刚柔相济以及循序渐进等方面。这些难点需要通过长期的练习和不断的体悟来克服。</w:t>
      </w:r>
    </w:p>
    <w:p>
      <w:pPr>
        <w:adjustRightInd w:val="0"/>
        <w:snapToGrid w:val="0"/>
        <w:spacing w:line="420" w:lineRule="exact"/>
        <w:ind w:firstLine="480" w:firstLineChars="200"/>
        <w:rPr>
          <w:rFonts w:ascii="宋体" w:hAnsi="宋体"/>
          <w:sz w:val="24"/>
        </w:rPr>
      </w:pPr>
      <w:r>
        <w:rPr>
          <w:rFonts w:hint="eastAsia" w:ascii="宋体" w:hAnsi="宋体"/>
          <w:sz w:val="24"/>
        </w:rPr>
        <w:t>内容3：五禽戏</w:t>
      </w:r>
    </w:p>
    <w:p>
      <w:pPr>
        <w:adjustRightInd w:val="0"/>
        <w:snapToGrid w:val="0"/>
        <w:spacing w:line="420" w:lineRule="exact"/>
        <w:ind w:firstLine="480" w:firstLineChars="200"/>
        <w:rPr>
          <w:rFonts w:ascii="宋体" w:hAnsi="宋体"/>
          <w:sz w:val="24"/>
        </w:rPr>
      </w:pPr>
      <w:r>
        <w:rPr>
          <w:rFonts w:hint="eastAsia" w:ascii="宋体" w:hAnsi="宋体"/>
          <w:sz w:val="24"/>
        </w:rPr>
        <w:t>基本内容：虎戏、鹿戏、熊戏、猿戏、鸟戏。</w:t>
      </w:r>
    </w:p>
    <w:p>
      <w:pPr>
        <w:adjustRightInd w:val="0"/>
        <w:snapToGrid w:val="0"/>
        <w:spacing w:line="420" w:lineRule="exact"/>
        <w:ind w:firstLine="480" w:firstLineChars="200"/>
        <w:rPr>
          <w:rFonts w:ascii="宋体" w:hAnsi="宋体"/>
          <w:sz w:val="24"/>
        </w:rPr>
      </w:pPr>
      <w:r>
        <w:rPr>
          <w:rFonts w:hint="eastAsia" w:ascii="宋体" w:hAnsi="宋体"/>
          <w:sz w:val="24"/>
        </w:rPr>
        <w:t>基本要求：五禽戏的习练要领及注意事项包括全身放松，意守丹田，呼吸均匀，形神合一。练熊戏时要在沉稳之中寓有轻灵，练虎戏时要表现出威武勇猛的神态，练猿戏时要仿效猿敏捷灵活之性，练鹿戏时要体现其静谧恬然之态，练鸟戏时要表现其展翅凌云之势。常练五禽之戏，可活动腰肢关节，壮腰健肾，疏肝健脾，补益心肺，从而达到祛病延年的目的。</w:t>
      </w:r>
    </w:p>
    <w:p>
      <w:pPr>
        <w:adjustRightInd w:val="0"/>
        <w:snapToGrid w:val="0"/>
        <w:spacing w:line="420" w:lineRule="exact"/>
        <w:ind w:firstLine="480" w:firstLineChars="200"/>
        <w:rPr>
          <w:rFonts w:ascii="宋体" w:hAnsi="宋体"/>
          <w:sz w:val="24"/>
        </w:rPr>
      </w:pPr>
      <w:r>
        <w:rPr>
          <w:rFonts w:hint="eastAsia" w:ascii="宋体" w:hAnsi="宋体"/>
          <w:sz w:val="24"/>
        </w:rPr>
        <w:t>重点：五禽戏的练习要求全身放松，意守丹田，呼吸均匀，形神合一。练习时，学生需要根据不同动物的特点，表现出相应的神态和动作。例如，练虎戏时要表现出威武勇猛的神态，练鹿戏时要体现其静谧恬然之态，练鸟戏时要表现其展翅凌云之势。常练五禽之戏，可以活动腰肢关节，壮腰健肾，疏肝健脾，补益心肺，从而达到祛病延年的目的</w:t>
      </w:r>
    </w:p>
    <w:p>
      <w:pPr>
        <w:adjustRightInd w:val="0"/>
        <w:snapToGrid w:val="0"/>
        <w:spacing w:line="420" w:lineRule="exact"/>
        <w:ind w:firstLine="480" w:firstLineChars="200"/>
        <w:rPr>
          <w:rFonts w:ascii="宋体" w:hAnsi="宋体"/>
          <w:sz w:val="24"/>
        </w:rPr>
      </w:pPr>
      <w:r>
        <w:rPr>
          <w:rFonts w:hint="eastAsia" w:ascii="宋体" w:hAnsi="宋体"/>
          <w:sz w:val="24"/>
        </w:rPr>
        <w:t>难点：五禽戏的难点主要在于对动物动作和神态的准确模仿，以及对呼吸和意念的协调。学生需要通过长期的练习和体悟，才能逐渐掌握其中的技巧和要领。</w:t>
      </w:r>
    </w:p>
    <w:p>
      <w:pPr>
        <w:adjustRightInd w:val="0"/>
        <w:snapToGrid w:val="0"/>
        <w:spacing w:line="420" w:lineRule="exact"/>
        <w:ind w:firstLine="480" w:firstLineChars="200"/>
        <w:rPr>
          <w:rFonts w:ascii="宋体" w:hAnsi="宋体"/>
          <w:sz w:val="24"/>
        </w:rPr>
      </w:pPr>
      <w:r>
        <w:rPr>
          <w:rFonts w:hint="eastAsia" w:ascii="宋体" w:hAnsi="宋体"/>
          <w:sz w:val="24"/>
        </w:rPr>
        <w:t>内容4：六字诀</w:t>
      </w:r>
    </w:p>
    <w:p>
      <w:pPr>
        <w:adjustRightInd w:val="0"/>
        <w:snapToGrid w:val="0"/>
        <w:spacing w:line="420" w:lineRule="exact"/>
        <w:ind w:firstLine="480" w:firstLineChars="200"/>
        <w:rPr>
          <w:rFonts w:ascii="宋体" w:hAnsi="宋体"/>
          <w:sz w:val="24"/>
        </w:rPr>
      </w:pPr>
      <w:r>
        <w:rPr>
          <w:rFonts w:hint="eastAsia" w:ascii="宋体" w:hAnsi="宋体"/>
          <w:sz w:val="24"/>
        </w:rPr>
        <w:t>基本内容：包括“呵、呬、嘘、呼、吹、嘻”六个字。</w:t>
      </w:r>
    </w:p>
    <w:p>
      <w:pPr>
        <w:adjustRightInd w:val="0"/>
        <w:snapToGrid w:val="0"/>
        <w:spacing w:line="420" w:lineRule="exact"/>
        <w:ind w:firstLine="480" w:firstLineChars="200"/>
        <w:rPr>
          <w:rFonts w:ascii="宋体" w:hAnsi="宋体"/>
          <w:sz w:val="24"/>
        </w:rPr>
      </w:pPr>
      <w:r>
        <w:rPr>
          <w:rFonts w:hint="eastAsia" w:ascii="宋体" w:hAnsi="宋体"/>
          <w:sz w:val="24"/>
        </w:rPr>
        <w:t>基本要求：六字诀的练习要求学生不仅要注意发音和口型的准确性，还要掌握正确的气息控制和流动，以达到最佳的健身和养生效果。</w:t>
      </w:r>
    </w:p>
    <w:p>
      <w:pPr>
        <w:adjustRightInd w:val="0"/>
        <w:snapToGrid w:val="0"/>
        <w:spacing w:line="420" w:lineRule="exact"/>
        <w:ind w:firstLine="480" w:firstLineChars="200"/>
        <w:rPr>
          <w:rFonts w:ascii="宋体" w:hAnsi="宋体"/>
          <w:sz w:val="24"/>
        </w:rPr>
      </w:pPr>
      <w:r>
        <w:rPr>
          <w:rFonts w:hint="eastAsia" w:ascii="宋体" w:hAnsi="宋体"/>
          <w:sz w:val="24"/>
        </w:rPr>
        <w:t>重点：六字诀的练习需要学生在姿势动作、读音口型、呼吸吐纳、精神意念以及气功韵味等方面进行全面的练习和体悟。通过这样的练习，可以更好地达到健身养生的目的。</w:t>
      </w:r>
    </w:p>
    <w:p>
      <w:pPr>
        <w:adjustRightInd w:val="0"/>
        <w:snapToGrid w:val="0"/>
        <w:spacing w:line="420" w:lineRule="exact"/>
        <w:ind w:firstLine="480" w:firstLineChars="200"/>
        <w:rPr>
          <w:rFonts w:ascii="宋体" w:hAnsi="宋体"/>
          <w:sz w:val="24"/>
        </w:rPr>
      </w:pPr>
      <w:r>
        <w:rPr>
          <w:rFonts w:hint="eastAsia" w:ascii="宋体" w:hAnsi="宋体"/>
          <w:sz w:val="24"/>
        </w:rPr>
        <w:t>难点：六字诀的难点在于对吐音准确性、呼吸与吐音的协调、动作的松柔舒缓、整体练习的系统性以及持之以恒的练习的掌握。通过不断的练习和体悟，可以逐渐克服这些难点。</w:t>
      </w:r>
    </w:p>
    <w:p>
      <w:pPr>
        <w:adjustRightInd w:val="0"/>
        <w:snapToGrid w:val="0"/>
        <w:spacing w:line="420" w:lineRule="exact"/>
        <w:ind w:firstLine="480" w:firstLineChars="200"/>
        <w:rPr>
          <w:rFonts w:ascii="宋体" w:hAnsi="宋体"/>
          <w:sz w:val="24"/>
        </w:rPr>
      </w:pPr>
      <w:r>
        <w:rPr>
          <w:rFonts w:hint="eastAsia" w:ascii="宋体" w:hAnsi="宋体"/>
          <w:sz w:val="24"/>
        </w:rPr>
        <w:t>内容5：八段锦</w:t>
      </w:r>
    </w:p>
    <w:p>
      <w:pPr>
        <w:adjustRightInd w:val="0"/>
        <w:snapToGrid w:val="0"/>
        <w:spacing w:line="420" w:lineRule="exact"/>
        <w:ind w:firstLine="480" w:firstLineChars="200"/>
        <w:rPr>
          <w:rFonts w:ascii="宋体" w:hAnsi="宋体"/>
          <w:sz w:val="24"/>
        </w:rPr>
      </w:pPr>
      <w:r>
        <w:rPr>
          <w:rFonts w:hint="eastAsia" w:ascii="宋体" w:hAnsi="宋体"/>
          <w:sz w:val="24"/>
        </w:rPr>
        <w:t>基本内容：双手托天理三焦、</w:t>
      </w:r>
      <w:r>
        <w:rPr>
          <w:rFonts w:ascii="宋体" w:hAnsi="宋体"/>
          <w:sz w:val="24"/>
        </w:rPr>
        <w:t>左右开弓似射雕</w:t>
      </w:r>
      <w:r>
        <w:rPr>
          <w:rFonts w:hint="eastAsia" w:ascii="宋体" w:hAnsi="宋体"/>
          <w:sz w:val="24"/>
        </w:rPr>
        <w:t>、</w:t>
      </w:r>
      <w:r>
        <w:rPr>
          <w:rFonts w:ascii="宋体" w:hAnsi="宋体"/>
          <w:sz w:val="24"/>
        </w:rPr>
        <w:t>调理脾胃须单举</w:t>
      </w:r>
      <w:r>
        <w:rPr>
          <w:rFonts w:hint="eastAsia" w:ascii="宋体" w:hAnsi="宋体"/>
          <w:sz w:val="24"/>
        </w:rPr>
        <w:t>、</w:t>
      </w:r>
      <w:r>
        <w:rPr>
          <w:rFonts w:ascii="宋体" w:hAnsi="宋体"/>
          <w:sz w:val="24"/>
        </w:rPr>
        <w:t>五劳七伤向后瞧</w:t>
      </w:r>
      <w:r>
        <w:rPr>
          <w:rFonts w:hint="eastAsia" w:ascii="宋体" w:hAnsi="宋体"/>
          <w:sz w:val="24"/>
        </w:rPr>
        <w:t>、</w:t>
      </w:r>
      <w:r>
        <w:rPr>
          <w:rFonts w:ascii="宋体" w:hAnsi="宋体"/>
          <w:sz w:val="24"/>
        </w:rPr>
        <w:t>摇头摆尾去心火</w:t>
      </w:r>
      <w:r>
        <w:rPr>
          <w:rFonts w:hint="eastAsia" w:ascii="宋体" w:hAnsi="宋体"/>
          <w:sz w:val="24"/>
        </w:rPr>
        <w:t>、</w:t>
      </w:r>
      <w:r>
        <w:rPr>
          <w:rFonts w:ascii="宋体" w:hAnsi="宋体"/>
          <w:sz w:val="24"/>
        </w:rPr>
        <w:t>两手盘足固肾腰</w:t>
      </w:r>
      <w:r>
        <w:rPr>
          <w:rFonts w:hint="eastAsia" w:ascii="宋体" w:hAnsi="宋体"/>
          <w:sz w:val="24"/>
        </w:rPr>
        <w:t>、</w:t>
      </w:r>
      <w:r>
        <w:rPr>
          <w:rFonts w:ascii="宋体" w:hAnsi="宋体"/>
          <w:sz w:val="24"/>
        </w:rPr>
        <w:t>攥拳怒目增气力</w:t>
      </w:r>
      <w:r>
        <w:rPr>
          <w:rFonts w:hint="eastAsia" w:ascii="宋体" w:hAnsi="宋体"/>
          <w:sz w:val="24"/>
        </w:rPr>
        <w:t>、</w:t>
      </w:r>
      <w:r>
        <w:rPr>
          <w:rFonts w:ascii="宋体" w:hAnsi="宋体"/>
          <w:sz w:val="24"/>
        </w:rPr>
        <w:t>背后七颠百病消</w:t>
      </w:r>
      <w:r>
        <w:rPr>
          <w:rFonts w:hint="eastAsia" w:ascii="宋体" w:hAnsi="宋体"/>
          <w:sz w:val="24"/>
        </w:rPr>
        <w:t>。</w:t>
      </w:r>
    </w:p>
    <w:p>
      <w:pPr>
        <w:adjustRightInd w:val="0"/>
        <w:snapToGrid w:val="0"/>
        <w:spacing w:line="420" w:lineRule="exact"/>
        <w:ind w:firstLine="480" w:firstLineChars="200"/>
        <w:rPr>
          <w:rFonts w:ascii="宋体" w:hAnsi="宋体"/>
          <w:sz w:val="24"/>
        </w:rPr>
      </w:pPr>
      <w:r>
        <w:rPr>
          <w:rFonts w:hint="eastAsia" w:ascii="宋体" w:hAnsi="宋体"/>
          <w:sz w:val="24"/>
        </w:rPr>
        <w:t>基本要求：八段锦的习练要领包括松静自然、准确灵活、练养相兼和循序渐进。学生应保持精神与形体的放松，同时确保动作的准确性和灵活性，注重练养结合，并逐步提高练习的难度和效果。</w:t>
      </w:r>
    </w:p>
    <w:p>
      <w:pPr>
        <w:adjustRightInd w:val="0"/>
        <w:snapToGrid w:val="0"/>
        <w:spacing w:line="420" w:lineRule="exact"/>
        <w:ind w:firstLine="480" w:firstLineChars="200"/>
        <w:rPr>
          <w:rFonts w:ascii="宋体" w:hAnsi="宋体"/>
          <w:sz w:val="24"/>
        </w:rPr>
      </w:pPr>
      <w:r>
        <w:rPr>
          <w:rFonts w:hint="eastAsia" w:ascii="宋体" w:hAnsi="宋体"/>
          <w:sz w:val="24"/>
        </w:rPr>
        <w:t>重点：八段锦的重点在于通过八个动作的练习，达到身体和精神上的平衡与和谐。每个动作都有其特定的目的和效果，通过长期练习，可以促进身体健康和心理健康。</w:t>
      </w:r>
    </w:p>
    <w:p>
      <w:pPr>
        <w:adjustRightInd w:val="0"/>
        <w:snapToGrid w:val="0"/>
        <w:spacing w:line="420" w:lineRule="exact"/>
        <w:ind w:firstLine="480" w:firstLineChars="200"/>
        <w:rPr>
          <w:rFonts w:ascii="宋体" w:hAnsi="宋体"/>
          <w:sz w:val="24"/>
        </w:rPr>
      </w:pPr>
      <w:r>
        <w:rPr>
          <w:rFonts w:hint="eastAsia" w:ascii="宋体" w:hAnsi="宋体"/>
          <w:sz w:val="24"/>
        </w:rPr>
        <w:t>难点：八段锦的习练要领包括松静自然、准确灵活、练养相兼和循序渐进。学生应保持精神与形体的放松，同时确保动作的准确性和灵活性，注重练养结合，并逐步提高练习的难度和效果。</w:t>
      </w:r>
    </w:p>
    <w:p>
      <w:pPr>
        <w:adjustRightInd w:val="0"/>
        <w:snapToGrid w:val="0"/>
        <w:spacing w:line="420" w:lineRule="exact"/>
        <w:ind w:firstLine="480" w:firstLineChars="200"/>
        <w:rPr>
          <w:rFonts w:ascii="宋体" w:hAnsi="宋体"/>
          <w:sz w:val="24"/>
        </w:rPr>
      </w:pPr>
      <w:r>
        <w:rPr>
          <w:rFonts w:hint="eastAsia" w:ascii="宋体" w:hAnsi="宋体"/>
          <w:sz w:val="24"/>
        </w:rPr>
        <w:t>内容6：导引养生功十二法</w:t>
      </w:r>
    </w:p>
    <w:p>
      <w:pPr>
        <w:adjustRightInd w:val="0"/>
        <w:snapToGrid w:val="0"/>
        <w:spacing w:line="420" w:lineRule="exact"/>
        <w:ind w:firstLine="480" w:firstLineChars="200"/>
        <w:rPr>
          <w:rFonts w:ascii="宋体" w:hAnsi="宋体"/>
          <w:sz w:val="24"/>
        </w:rPr>
      </w:pPr>
      <w:r>
        <w:rPr>
          <w:rFonts w:hint="eastAsia" w:ascii="宋体" w:hAnsi="宋体"/>
          <w:sz w:val="24"/>
        </w:rPr>
        <w:t>基本内容：预备式、起势、乾元启运、双鱼悬阁、老骥伏枥、纪昌贯虱、躬身掸靴、犀牛望月、芙蓉出水、金鸡报晓、平沙落雁、云端白鹤、凤凰来仪、气息归元、收势。</w:t>
      </w:r>
    </w:p>
    <w:p>
      <w:pPr>
        <w:adjustRightInd w:val="0"/>
        <w:snapToGrid w:val="0"/>
        <w:spacing w:line="420" w:lineRule="exact"/>
        <w:ind w:firstLine="480" w:firstLineChars="200"/>
        <w:rPr>
          <w:rFonts w:ascii="宋体" w:hAnsi="宋体"/>
          <w:sz w:val="24"/>
        </w:rPr>
      </w:pPr>
      <w:r>
        <w:rPr>
          <w:rFonts w:hint="eastAsia" w:ascii="宋体" w:hAnsi="宋体"/>
          <w:sz w:val="24"/>
        </w:rPr>
        <w:t>基本要求：使学生在练习过程中，保持身体和心理的放松，这有助于促进气血流通和意念集中；学生练习时应注意呼吸的自然和深长，避免刻意控制呼吸，自然呼吸有助于放松身心，提高锻炼效果；学生在练习每个动作时，应将意念集中在动作的执行上，这有助于提高动作的准确性和效果。</w:t>
      </w:r>
    </w:p>
    <w:p>
      <w:pPr>
        <w:adjustRightInd w:val="0"/>
        <w:snapToGrid w:val="0"/>
        <w:spacing w:line="420" w:lineRule="exact"/>
        <w:ind w:firstLine="480" w:firstLineChars="200"/>
        <w:rPr>
          <w:rFonts w:ascii="宋体" w:hAnsi="宋体"/>
          <w:sz w:val="24"/>
        </w:rPr>
      </w:pPr>
      <w:r>
        <w:rPr>
          <w:rFonts w:hint="eastAsia" w:ascii="宋体" w:hAnsi="宋体"/>
          <w:sz w:val="24"/>
        </w:rPr>
        <w:t>重点：每个动作都有其特定的要领和目的，因此，准确地执行每个动作，并保持动作之间的流畅过渡是非常重要的。在练习过程中，要注意呼吸的自然和深长，以及呼吸与动作的同步。正确的呼吸方式可以增强动作的效果。</w:t>
      </w:r>
    </w:p>
    <w:p>
      <w:pPr>
        <w:adjustRightInd w:val="0"/>
        <w:snapToGrid w:val="0"/>
        <w:spacing w:line="420" w:lineRule="exact"/>
        <w:ind w:firstLine="480" w:firstLineChars="200"/>
        <w:rPr>
          <w:rFonts w:ascii="宋体" w:hAnsi="宋体"/>
          <w:sz w:val="24"/>
        </w:rPr>
      </w:pPr>
      <w:r>
        <w:rPr>
          <w:rFonts w:hint="eastAsia" w:ascii="宋体" w:hAnsi="宋体"/>
          <w:sz w:val="24"/>
        </w:rPr>
        <w:t>难点：在整个练习过程中保持意念集中，对于多数学生来说可能是一个挑战，特别是在日常生活中的压力和干扰下；多数学生可能因为健康状况或身体条件的限制，在练习某些动作时会感到困难。</w:t>
      </w:r>
    </w:p>
    <w:p>
      <w:pPr>
        <w:adjustRightInd w:val="0"/>
        <w:snapToGrid w:val="0"/>
        <w:spacing w:line="420" w:lineRule="exact"/>
        <w:ind w:firstLine="480" w:firstLineChars="200"/>
        <w:rPr>
          <w:rFonts w:ascii="宋体" w:hAnsi="宋体"/>
          <w:sz w:val="24"/>
        </w:rPr>
      </w:pPr>
      <w:r>
        <w:rPr>
          <w:rFonts w:hint="eastAsia" w:ascii="宋体" w:hAnsi="宋体"/>
          <w:sz w:val="24"/>
        </w:rPr>
        <w:t>内容7：马王堆导引术</w:t>
      </w:r>
    </w:p>
    <w:p>
      <w:pPr>
        <w:adjustRightInd w:val="0"/>
        <w:snapToGrid w:val="0"/>
        <w:spacing w:line="420" w:lineRule="exact"/>
        <w:ind w:firstLine="480" w:firstLineChars="200"/>
        <w:rPr>
          <w:rFonts w:ascii="宋体" w:hAnsi="宋体"/>
          <w:sz w:val="24"/>
        </w:rPr>
      </w:pPr>
      <w:r>
        <w:rPr>
          <w:rFonts w:hint="eastAsia" w:ascii="宋体" w:hAnsi="宋体"/>
          <w:sz w:val="24"/>
        </w:rPr>
        <w:t>基本内容：预备式、起势、挽弓、引背、凫浴、龙登、鸟伸、引腹、鸱视、引腰、雁飞、鹤舞、仰呼、折阴、收势。</w:t>
      </w:r>
    </w:p>
    <w:p>
      <w:pPr>
        <w:adjustRightInd w:val="0"/>
        <w:snapToGrid w:val="0"/>
        <w:spacing w:line="420" w:lineRule="exact"/>
        <w:ind w:firstLine="480" w:firstLineChars="200"/>
        <w:rPr>
          <w:rFonts w:ascii="宋体" w:hAnsi="宋体"/>
          <w:sz w:val="24"/>
        </w:rPr>
      </w:pPr>
      <w:r>
        <w:rPr>
          <w:rFonts w:hint="eastAsia" w:ascii="宋体" w:hAnsi="宋体"/>
          <w:sz w:val="24"/>
        </w:rPr>
        <w:t>基本要求：使学生了解马王堆导引术的历史背景、养生理念及其在中医理论中的地位；学习并准确执行每个动作，包括起势、挽弓、引背、凫浴、龙登、鸟伸、引腹等，确保动作的准确性和流畅性；学生在练习过程中，要注意呼吸的自然和深长，以及呼吸与动作的同步，正确的呼吸方式可以增强动作的效果；在整个练习过程中保持意念集中，有助于提高动作的准确性和效果。</w:t>
      </w:r>
    </w:p>
    <w:p>
      <w:pPr>
        <w:adjustRightInd w:val="0"/>
        <w:snapToGrid w:val="0"/>
        <w:spacing w:line="420" w:lineRule="exact"/>
        <w:ind w:firstLine="480" w:firstLineChars="200"/>
        <w:rPr>
          <w:rFonts w:ascii="宋体" w:hAnsi="宋体"/>
          <w:sz w:val="24"/>
        </w:rPr>
      </w:pPr>
      <w:r>
        <w:rPr>
          <w:rFonts w:hint="eastAsia" w:ascii="宋体" w:hAnsi="宋体"/>
          <w:sz w:val="24"/>
        </w:rPr>
        <w:t>重点：练习马王堆导引术的重点在于正确理解和执行每个动作，同时注意呼吸、意念和身体的协调。</w:t>
      </w:r>
    </w:p>
    <w:p>
      <w:pPr>
        <w:adjustRightInd w:val="0"/>
        <w:snapToGrid w:val="0"/>
        <w:spacing w:line="420" w:lineRule="exact"/>
        <w:ind w:firstLine="480" w:firstLineChars="200"/>
        <w:rPr>
          <w:rFonts w:ascii="宋体" w:hAnsi="宋体"/>
          <w:sz w:val="24"/>
        </w:rPr>
      </w:pPr>
      <w:r>
        <w:rPr>
          <w:rFonts w:hint="eastAsia" w:ascii="宋体" w:hAnsi="宋体"/>
          <w:sz w:val="24"/>
        </w:rPr>
        <w:t>难点：在练习过程中，要关注身体的感受和反馈，避免过度劳累或受伤；定期和持久的练习是达到预期效果的关键，只有通过不断的练习，才能逐渐提高技能和理解。</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知识目标</w:t>
            </w:r>
          </w:p>
        </w:tc>
        <w:tc>
          <w:tcPr>
            <w:tcW w:w="2895" w:type="dxa"/>
            <w:tcBorders>
              <w:top w:val="single" w:color="auto" w:sz="4" w:space="0"/>
              <w:left w:val="nil"/>
              <w:bottom w:val="single" w:color="auto" w:sz="4" w:space="0"/>
              <w:right w:val="single" w:color="auto" w:sz="4" w:space="0"/>
            </w:tcBorders>
            <w:vAlign w:val="center"/>
          </w:tcPr>
          <w:p>
            <w:pPr>
              <w:rPr>
                <w:rFonts w:asciiTheme="minorEastAsia" w:hAnsiTheme="minorEastAsia" w:cstheme="minorEastAsia"/>
                <w:szCs w:val="21"/>
              </w:rPr>
            </w:pPr>
            <w:r>
              <w:rPr>
                <w:rFonts w:hint="eastAsia" w:ascii="宋体" w:hAnsi="宋体" w:eastAsia="宋体"/>
                <w:szCs w:val="21"/>
              </w:rPr>
              <w:t>理论教学部分：</w:t>
            </w:r>
          </w:p>
          <w:p>
            <w:pPr>
              <w:jc w:val="left"/>
              <w:rPr>
                <w:rFonts w:asciiTheme="minorEastAsia" w:hAnsiTheme="minorEastAsia" w:cstheme="minorEastAsia"/>
                <w:szCs w:val="21"/>
              </w:rPr>
            </w:pPr>
            <w:r>
              <w:rPr>
                <w:rFonts w:hint="eastAsia" w:asciiTheme="minorEastAsia" w:hAnsiTheme="minorEastAsia" w:cstheme="minorEastAsia"/>
                <w:szCs w:val="21"/>
              </w:rPr>
              <w:t>内容1：中医学基础理论</w:t>
            </w:r>
          </w:p>
          <w:p>
            <w:pPr>
              <w:jc w:val="left"/>
              <w:rPr>
                <w:rFonts w:asciiTheme="minorEastAsia" w:hAnsiTheme="minorEastAsia" w:cstheme="minorEastAsia"/>
                <w:szCs w:val="21"/>
              </w:rPr>
            </w:pPr>
            <w:r>
              <w:rPr>
                <w:rFonts w:hint="eastAsia" w:asciiTheme="minorEastAsia" w:hAnsiTheme="minorEastAsia" w:cstheme="minorEastAsia"/>
                <w:szCs w:val="21"/>
              </w:rPr>
              <w:t>内容2：太极拳理论知识</w:t>
            </w:r>
          </w:p>
          <w:p>
            <w:pPr>
              <w:jc w:val="left"/>
              <w:rPr>
                <w:rFonts w:asciiTheme="minorEastAsia" w:hAnsiTheme="minorEastAsia" w:cstheme="minorEastAsia"/>
                <w:szCs w:val="21"/>
              </w:rPr>
            </w:pPr>
            <w:r>
              <w:rPr>
                <w:rFonts w:hint="eastAsia" w:asciiTheme="minorEastAsia" w:hAnsiTheme="minorEastAsia" w:cstheme="minorEastAsia"/>
                <w:szCs w:val="21"/>
              </w:rPr>
              <w:t>内容3：健身气功理论知识</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能力目标</w:t>
            </w:r>
          </w:p>
        </w:tc>
        <w:tc>
          <w:tcPr>
            <w:tcW w:w="2895" w:type="dxa"/>
            <w:tcBorders>
              <w:top w:val="single" w:color="auto" w:sz="4" w:space="0"/>
              <w:left w:val="nil"/>
              <w:bottom w:val="single" w:color="auto" w:sz="4" w:space="0"/>
              <w:right w:val="single" w:color="auto" w:sz="4" w:space="0"/>
            </w:tcBorders>
            <w:vAlign w:val="center"/>
          </w:tcPr>
          <w:p>
            <w:pPr>
              <w:rPr>
                <w:rFonts w:asciiTheme="minorEastAsia" w:hAnsiTheme="minorEastAsia" w:cstheme="minorEastAsia"/>
                <w:szCs w:val="21"/>
              </w:rPr>
            </w:pPr>
            <w:r>
              <w:rPr>
                <w:rFonts w:hint="eastAsia" w:ascii="宋体" w:hAnsi="宋体" w:eastAsia="宋体"/>
                <w:szCs w:val="21"/>
              </w:rPr>
              <w:t>实践教学部分：</w:t>
            </w:r>
          </w:p>
          <w:p>
            <w:pPr>
              <w:jc w:val="left"/>
              <w:rPr>
                <w:rFonts w:asciiTheme="minorEastAsia" w:hAnsiTheme="minorEastAsia" w:cstheme="minorEastAsia"/>
                <w:szCs w:val="21"/>
              </w:rPr>
            </w:pPr>
            <w:r>
              <w:rPr>
                <w:rFonts w:hint="eastAsia" w:asciiTheme="minorEastAsia" w:hAnsiTheme="minorEastAsia" w:cstheme="minorEastAsia"/>
                <w:szCs w:val="21"/>
              </w:rPr>
              <w:t>内容1：二十四式太极拳</w:t>
            </w:r>
          </w:p>
          <w:p>
            <w:pPr>
              <w:jc w:val="left"/>
              <w:rPr>
                <w:rFonts w:asciiTheme="minorEastAsia" w:hAnsiTheme="minorEastAsia" w:cstheme="minorEastAsia"/>
                <w:szCs w:val="21"/>
              </w:rPr>
            </w:pPr>
            <w:r>
              <w:rPr>
                <w:rFonts w:hint="eastAsia" w:asciiTheme="minorEastAsia" w:hAnsiTheme="minorEastAsia" w:cstheme="minorEastAsia"/>
                <w:szCs w:val="21"/>
              </w:rPr>
              <w:t>内容2：健身气功</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素质目标</w:t>
            </w:r>
          </w:p>
        </w:tc>
        <w:tc>
          <w:tcPr>
            <w:tcW w:w="2895" w:type="dxa"/>
            <w:tcBorders>
              <w:top w:val="single" w:color="auto" w:sz="4" w:space="0"/>
              <w:left w:val="nil"/>
              <w:bottom w:val="single" w:color="auto" w:sz="4" w:space="0"/>
              <w:right w:val="single" w:color="auto" w:sz="4" w:space="0"/>
            </w:tcBorders>
            <w:vAlign w:val="center"/>
          </w:tcPr>
          <w:p>
            <w:pPr>
              <w:rPr>
                <w:rFonts w:asciiTheme="minorEastAsia" w:hAnsiTheme="minorEastAsia" w:cstheme="minorEastAsia"/>
                <w:szCs w:val="21"/>
              </w:rPr>
            </w:pPr>
            <w:r>
              <w:rPr>
                <w:rFonts w:hint="eastAsia" w:ascii="宋体" w:hAnsi="宋体" w:eastAsia="宋体"/>
                <w:szCs w:val="21"/>
              </w:rPr>
              <w:t>实践教学部分：</w:t>
            </w:r>
          </w:p>
          <w:p>
            <w:pPr>
              <w:jc w:val="left"/>
              <w:rPr>
                <w:rFonts w:asciiTheme="minorEastAsia" w:hAnsiTheme="minorEastAsia" w:cstheme="minorEastAsia"/>
                <w:szCs w:val="21"/>
              </w:rPr>
            </w:pPr>
            <w:r>
              <w:rPr>
                <w:rFonts w:hint="eastAsia" w:asciiTheme="minorEastAsia" w:hAnsiTheme="minorEastAsia" w:cstheme="minorEastAsia"/>
                <w:szCs w:val="21"/>
              </w:rPr>
              <w:t>内容1：二十四式太极拳</w:t>
            </w:r>
          </w:p>
          <w:p>
            <w:pPr>
              <w:jc w:val="left"/>
              <w:rPr>
                <w:rFonts w:asciiTheme="minorEastAsia" w:hAnsiTheme="minorEastAsia" w:cstheme="minorEastAsia"/>
                <w:szCs w:val="21"/>
              </w:rPr>
            </w:pPr>
            <w:r>
              <w:rPr>
                <w:rFonts w:hint="eastAsia" w:asciiTheme="minorEastAsia" w:hAnsiTheme="minorEastAsia" w:cstheme="minorEastAsia"/>
                <w:szCs w:val="21"/>
              </w:rPr>
              <w:t>内容2：健身气功</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思政目标</w:t>
            </w:r>
          </w:p>
        </w:tc>
        <w:tc>
          <w:tcPr>
            <w:tcW w:w="2895" w:type="dxa"/>
            <w:tcBorders>
              <w:top w:val="single" w:color="auto" w:sz="4" w:space="0"/>
              <w:left w:val="nil"/>
              <w:bottom w:val="single" w:color="auto" w:sz="4" w:space="0"/>
              <w:right w:val="single" w:color="auto" w:sz="4" w:space="0"/>
            </w:tcBorders>
            <w:vAlign w:val="center"/>
          </w:tcPr>
          <w:p>
            <w:pPr>
              <w:rPr>
                <w:rFonts w:asciiTheme="minorEastAsia" w:hAnsiTheme="minorEastAsia" w:cstheme="minorEastAsia"/>
                <w:szCs w:val="21"/>
              </w:rPr>
            </w:pPr>
            <w:r>
              <w:rPr>
                <w:rFonts w:hint="eastAsia" w:ascii="宋体" w:hAnsi="宋体" w:eastAsia="宋体"/>
                <w:szCs w:val="21"/>
              </w:rPr>
              <w:t>实践教学部分：</w:t>
            </w:r>
          </w:p>
          <w:p>
            <w:pPr>
              <w:jc w:val="left"/>
              <w:rPr>
                <w:rFonts w:asciiTheme="minorEastAsia" w:hAnsiTheme="minorEastAsia" w:cstheme="minorEastAsia"/>
                <w:szCs w:val="21"/>
              </w:rPr>
            </w:pPr>
            <w:r>
              <w:rPr>
                <w:rFonts w:hint="eastAsia" w:asciiTheme="minorEastAsia" w:hAnsiTheme="minorEastAsia" w:cstheme="minorEastAsia"/>
                <w:szCs w:val="21"/>
              </w:rPr>
              <w:t>内容1：二十四式太极拳</w:t>
            </w:r>
          </w:p>
          <w:p>
            <w:pPr>
              <w:jc w:val="left"/>
              <w:rPr>
                <w:rFonts w:asciiTheme="minorEastAsia" w:hAnsiTheme="minorEastAsia" w:cstheme="minorEastAsia"/>
                <w:szCs w:val="21"/>
              </w:rPr>
            </w:pPr>
            <w:r>
              <w:rPr>
                <w:rFonts w:hint="eastAsia" w:asciiTheme="minorEastAsia" w:hAnsiTheme="minorEastAsia" w:cstheme="minorEastAsia"/>
                <w:szCs w:val="21"/>
              </w:rPr>
              <w:t>内容2：健身气功</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bCs/>
                <w:kern w:val="0"/>
                <w:szCs w:val="21"/>
              </w:rPr>
              <w:t>√</w:t>
            </w:r>
          </w:p>
        </w:tc>
      </w:tr>
    </w:tbl>
    <w:p>
      <w:pPr>
        <w:pStyle w:val="2"/>
        <w:spacing w:line="420" w:lineRule="exact"/>
        <w:rPr>
          <w:rFonts w:asciiTheme="minorEastAsia" w:hAnsiTheme="minorEastAsia" w:eastAsiaTheme="minorEastAsia" w:cstheme="minorEastAsia"/>
          <w:sz w:val="21"/>
          <w:szCs w:val="21"/>
        </w:rPr>
      </w:pPr>
    </w:p>
    <w:p>
      <w:pPr>
        <w:pStyle w:val="2"/>
        <w:spacing w:line="420" w:lineRule="exact"/>
      </w:pPr>
      <w:r>
        <w:rPr>
          <w:rFonts w:hint="eastAsia" w:asciiTheme="majorEastAsia" w:hAnsiTheme="majorEastAsia" w:eastAsiaTheme="majorEastAsia" w:cstheme="majorEastAsia"/>
          <w:b/>
          <w:bCs/>
          <w:sz w:val="28"/>
          <w:szCs w:val="28"/>
        </w:rPr>
        <w:t>六、课程教学方法与学时分配</w:t>
      </w:r>
    </w:p>
    <w:p>
      <w:pPr>
        <w:adjustRightInd w:val="0"/>
        <w:snapToGrid w:val="0"/>
        <w:spacing w:line="420" w:lineRule="exact"/>
        <w:ind w:firstLine="480" w:firstLineChars="200"/>
        <w:rPr>
          <w:rFonts w:ascii="宋体" w:hAnsi="宋体"/>
          <w:sz w:val="24"/>
        </w:rPr>
      </w:pPr>
      <w:r>
        <w:rPr>
          <w:rFonts w:hint="eastAsia" w:ascii="宋体" w:hAnsi="宋体"/>
          <w:sz w:val="24"/>
        </w:rPr>
        <w:t>（一）教学方法</w:t>
      </w:r>
    </w:p>
    <w:p>
      <w:pPr>
        <w:adjustRightInd w:val="0"/>
        <w:snapToGrid w:val="0"/>
        <w:spacing w:line="420" w:lineRule="exact"/>
        <w:ind w:firstLine="480" w:firstLineChars="200"/>
        <w:rPr>
          <w:rFonts w:ascii="宋体" w:hAnsi="宋体"/>
          <w:sz w:val="24"/>
        </w:rPr>
      </w:pPr>
      <w:r>
        <w:rPr>
          <w:rFonts w:hint="eastAsia" w:ascii="宋体" w:hAnsi="宋体"/>
          <w:sz w:val="24"/>
        </w:rPr>
        <w:t>1.本课程理论教学部分主要以语言传递信息为主的教学方法，通过教师运用口头语言向学生传授体育舞蹈理论知识、运动技能。在体育教学过程中，常用的以语言传递信息为主的方法有讲解法、问答法和讨论法。</w:t>
      </w:r>
    </w:p>
    <w:p>
      <w:pPr>
        <w:adjustRightInd w:val="0"/>
        <w:snapToGrid w:val="0"/>
        <w:spacing w:line="420" w:lineRule="exact"/>
        <w:ind w:firstLine="480" w:firstLineChars="200"/>
        <w:rPr>
          <w:rFonts w:ascii="宋体" w:hAnsi="宋体"/>
          <w:sz w:val="24"/>
        </w:rPr>
      </w:pPr>
      <w:r>
        <w:rPr>
          <w:rFonts w:hint="eastAsia" w:ascii="宋体" w:hAnsi="宋体"/>
          <w:sz w:val="24"/>
        </w:rPr>
        <w:t>2本课程实践教学部分主要以直接感知为主的教学方法，教师通过对实物或直观教具的演示，使学生利用各种感官直接感知客观事物或现象而获得知识。在体育教学过程中，常用的以直接感知为主的方法有示范法、演示法和纠正动作错误与帮助法。由于运动动作的多样性，学生除了观察示范面的视角，还应考虑示范的速度和距离等要素；演示法对于运动表象记忆又非常重要的体育教学来说，是一种不可或缺的教学方法，它与讲授法、谈话法等教学方法的结合使用可以收到很好的教学效果；在体育教学中，学生的技能提高是伴随着动作错误的不断出现与不断纠正而进行，体育教师要具备随时灵活运用纠正动作错误与帮助法的能力。</w:t>
      </w:r>
    </w:p>
    <w:p>
      <w:pPr>
        <w:adjustRightInd w:val="0"/>
        <w:snapToGrid w:val="0"/>
        <w:spacing w:line="420" w:lineRule="exact"/>
        <w:ind w:firstLine="480" w:firstLineChars="200"/>
        <w:rPr>
          <w:rFonts w:ascii="宋体" w:hAnsi="宋体"/>
          <w:sz w:val="24"/>
        </w:rPr>
      </w:pPr>
      <w:r>
        <w:rPr>
          <w:rFonts w:hint="eastAsia" w:ascii="宋体" w:hAnsi="宋体"/>
          <w:sz w:val="24"/>
        </w:rPr>
        <w:t>3.在体育保健教学实践中，以身体练习为主的体育教学方法主要以完整练习法为主。运用完整法时必须注意在设置限制的条件下进行纠正动作错误的练习方法；诱导性练习的选择要有目的性，应注意它所使用的肌肉以及用力的顺序与所学身体练习的一致性；自我暗示法要引导学生在明确完成动作的方法而又注意补到达到某些要求时,在练习中自己有意识地暗示自己达到要求。</w:t>
      </w:r>
    </w:p>
    <w:p>
      <w:pPr>
        <w:adjustRightInd w:val="0"/>
        <w:snapToGrid w:val="0"/>
        <w:spacing w:line="420" w:lineRule="exact"/>
        <w:ind w:firstLine="480" w:firstLineChars="200"/>
        <w:rPr>
          <w:rFonts w:ascii="宋体" w:hAnsi="宋体"/>
          <w:sz w:val="24"/>
        </w:rPr>
      </w:pPr>
      <w:r>
        <w:rPr>
          <w:rFonts w:hint="eastAsia" w:ascii="宋体" w:hAnsi="宋体"/>
          <w:sz w:val="24"/>
        </w:rPr>
        <w:t>4.领会教学法先从体育保健项目整体特征人手，然后再回到具体技能学习，最后再回到整体的认识和练习中。突出主要的运动技术，而忽略一些枝节性的运动技术。注重比赛的形式，并在比赛和实战中培养学生对体育保健项目的理解。</w:t>
      </w:r>
    </w:p>
    <w:p>
      <w:pPr>
        <w:adjustRightInd w:val="0"/>
        <w:snapToGrid w:val="0"/>
        <w:spacing w:line="420" w:lineRule="exact"/>
        <w:ind w:firstLine="480" w:firstLineChars="200"/>
        <w:rPr>
          <w:rFonts w:ascii="宋体" w:hAnsi="宋体"/>
          <w:sz w:val="24"/>
        </w:rPr>
      </w:pPr>
      <w:r>
        <w:rPr>
          <w:rFonts w:hint="eastAsia" w:ascii="宋体" w:hAnsi="宋体"/>
          <w:sz w:val="24"/>
        </w:rPr>
        <w:t>5.在体育保健教学实践中，以探究活动为主的体育教学方法主要以小群体教学法为主。一般在课程开始就有一个分组和形成集体的过程。在这个过程中，使每个小组具有一定的凝聚力和各自的学习目标。</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7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35"/>
        <w:gridCol w:w="900"/>
        <w:gridCol w:w="810"/>
        <w:gridCol w:w="765"/>
        <w:gridCol w:w="70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2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81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w:t>
            </w:r>
          </w:p>
        </w:tc>
        <w:tc>
          <w:tcPr>
            <w:tcW w:w="765" w:type="dxa"/>
            <w:vAlign w:val="center"/>
          </w:tcPr>
          <w:p>
            <w:pPr>
              <w:spacing w:line="420" w:lineRule="exact"/>
              <w:ind w:firstLine="211" w:firstLineChars="100"/>
              <w:rPr>
                <w:rFonts w:asciiTheme="minorEastAsia" w:hAnsiTheme="minorEastAsia" w:cstheme="minorEastAsia"/>
                <w:b/>
                <w:szCs w:val="21"/>
              </w:rPr>
            </w:pPr>
            <w:r>
              <w:rPr>
                <w:rFonts w:hint="eastAsia" w:asciiTheme="minorEastAsia" w:hAnsiTheme="minorEastAsia" w:cstheme="minorEastAsia"/>
                <w:b/>
                <w:szCs w:val="21"/>
              </w:rPr>
              <w:t>...</w:t>
            </w:r>
          </w:p>
        </w:tc>
        <w:tc>
          <w:tcPr>
            <w:tcW w:w="70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w:t>
            </w:r>
          </w:p>
        </w:tc>
        <w:tc>
          <w:tcPr>
            <w:tcW w:w="8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一、理论教学部分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rPr>
                <w:rFonts w:asciiTheme="minorEastAsia" w:hAnsiTheme="minorEastAsia" w:cstheme="minorEastAsia"/>
                <w:szCs w:val="21"/>
              </w:rPr>
            </w:pP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jc w:val="left"/>
              <w:rPr>
                <w:rFonts w:asciiTheme="minorEastAsia" w:hAnsiTheme="minorEastAsia" w:cstheme="minorEastAsia"/>
                <w:szCs w:val="21"/>
              </w:rPr>
            </w:pPr>
            <w:r>
              <w:rPr>
                <w:rFonts w:hint="eastAsia" w:asciiTheme="minorEastAsia" w:hAnsiTheme="minorEastAsia" w:cstheme="minorEastAsia"/>
                <w:szCs w:val="21"/>
              </w:rPr>
              <w:t>内容1：中医学基础理论</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810" w:type="dxa"/>
          </w:tcPr>
          <w:p>
            <w:pPr>
              <w:spacing w:line="276" w:lineRule="auto"/>
              <w:rPr>
                <w:rFonts w:asciiTheme="minorEastAsia" w:hAnsiTheme="minorEastAsia" w:cstheme="minorEastAsia"/>
                <w:szCs w:val="21"/>
              </w:rPr>
            </w:pP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内容2：太极拳理论知识</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内容3：健身气功理论知识</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二、实践教学部分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1.二十四式太极拳</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jc w:val="center"/>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2.健身气功</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jc w:val="center"/>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72</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72</w:t>
            </w: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144</w:t>
            </w:r>
          </w:p>
        </w:tc>
      </w:tr>
    </w:tbl>
    <w:p>
      <w:pPr>
        <w:pStyle w:val="2"/>
        <w:spacing w:line="420" w:lineRule="exact"/>
        <w:rPr>
          <w:rFonts w:asciiTheme="minorEastAsia" w:hAnsiTheme="minorEastAsia" w:eastAsiaTheme="minorEastAsia" w:cstheme="minorEastAsia"/>
        </w:rPr>
      </w:pPr>
    </w:p>
    <w:p>
      <w:pPr>
        <w:pStyle w:val="2"/>
        <w:spacing w:line="420" w:lineRule="exact"/>
      </w:pPr>
      <w:r>
        <w:rPr>
          <w:rFonts w:hint="eastAsia" w:asciiTheme="minorEastAsia" w:hAnsiTheme="minorEastAsia" w:eastAsiaTheme="minorEastAsia" w:cstheme="minorEastAsia"/>
          <w:b/>
          <w:bCs/>
          <w:sz w:val="28"/>
          <w:szCs w:val="28"/>
        </w:rPr>
        <w:t>七、课程考核方式</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《体育保健》课程总评成绩由过程性考核和期末考核成绩构成，课程总评成绩计算办法为：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总评成绩=过程性考核成绩×40%＋期末技能考核成绩×30%＋期末理论考核成绩×30%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过程性考核成绩=读书笔记（10%）＋线上学习（10%）＋案例分析（20%）</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7"/>
        <w:gridCol w:w="122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读书笔记</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案例分析</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期末技能考核成绩</w:t>
            </w:r>
          </w:p>
        </w:tc>
        <w:tc>
          <w:tcPr>
            <w:tcW w:w="1224"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期末理论考核成绩</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cstheme="minorEastAsia"/>
        </w:rPr>
      </w:pPr>
      <w:r>
        <w:rPr>
          <w:rFonts w:hint="eastAsia" w:asciiTheme="minorEastAsia" w:hAnsiTheme="minorEastAsia" w:eastAsiaTheme="minorEastAsia" w:cstheme="minorEastAsia"/>
          <w:b/>
          <w:bCs/>
          <w:sz w:val="28"/>
          <w:szCs w:val="28"/>
        </w:rPr>
        <w:t>八、课程参考书目及资源</w:t>
      </w:r>
    </w:p>
    <w:p>
      <w:pPr>
        <w:widowControl/>
        <w:spacing w:line="420" w:lineRule="exact"/>
        <w:ind w:firstLine="240" w:firstLineChars="100"/>
        <w:rPr>
          <w:rFonts w:ascii="宋体" w:hAnsi="宋体" w:cs="宋体"/>
          <w:color w:val="000000"/>
          <w:kern w:val="0"/>
          <w:sz w:val="24"/>
        </w:rPr>
      </w:pPr>
      <w:r>
        <w:rPr>
          <w:rFonts w:hint="eastAsia" w:ascii="宋体" w:hAnsi="宋体" w:cs="宋体"/>
          <w:color w:val="000000"/>
          <w:kern w:val="0"/>
          <w:sz w:val="24"/>
        </w:rPr>
        <w:t>1.姚鸿恩.《体育保健学》</w:t>
      </w:r>
      <w:r>
        <w:rPr>
          <w:rFonts w:hint="eastAsia" w:asciiTheme="minorEastAsia" w:hAnsiTheme="minorEastAsia" w:cstheme="minorEastAsia"/>
          <w:sz w:val="24"/>
        </w:rPr>
        <w:t>．北京：</w:t>
      </w:r>
      <w:r>
        <w:rPr>
          <w:rFonts w:hint="eastAsia" w:ascii="宋体" w:hAnsi="宋体" w:cs="宋体"/>
          <w:color w:val="000000"/>
          <w:kern w:val="0"/>
          <w:sz w:val="24"/>
        </w:rPr>
        <w:t>人民体育出版社，2007</w:t>
      </w:r>
      <w:r>
        <w:rPr>
          <w:rFonts w:hint="eastAsia" w:asciiTheme="minorEastAsia" w:hAnsiTheme="minorEastAsia" w:cstheme="minorEastAsia"/>
          <w:sz w:val="24"/>
        </w:rPr>
        <w:t>.</w:t>
      </w:r>
    </w:p>
    <w:p>
      <w:pPr>
        <w:widowControl/>
        <w:spacing w:line="420" w:lineRule="exact"/>
        <w:ind w:firstLine="240" w:firstLineChars="100"/>
        <w:rPr>
          <w:rFonts w:ascii="宋体" w:hAnsi="宋体" w:cs="宋体"/>
          <w:color w:val="000000"/>
          <w:kern w:val="0"/>
          <w:sz w:val="24"/>
        </w:rPr>
      </w:pPr>
      <w:r>
        <w:rPr>
          <w:rFonts w:hint="eastAsia" w:ascii="宋体" w:hAnsi="宋体" w:cs="宋体"/>
          <w:color w:val="000000"/>
          <w:kern w:val="0"/>
          <w:sz w:val="24"/>
        </w:rPr>
        <w:t>2.姚鸿恩.《体育保健学实验指导》</w:t>
      </w:r>
      <w:r>
        <w:rPr>
          <w:rFonts w:hint="eastAsia" w:asciiTheme="minorEastAsia" w:hAnsiTheme="minorEastAsia" w:cstheme="minorEastAsia"/>
          <w:sz w:val="24"/>
        </w:rPr>
        <w:t>．北京：</w:t>
      </w:r>
      <w:r>
        <w:rPr>
          <w:rFonts w:hint="eastAsia" w:ascii="宋体" w:hAnsi="宋体" w:cs="宋体"/>
          <w:color w:val="000000"/>
          <w:kern w:val="0"/>
          <w:sz w:val="24"/>
        </w:rPr>
        <w:t>高等教育出版社，1998</w:t>
      </w:r>
      <w:r>
        <w:rPr>
          <w:rFonts w:hint="eastAsia" w:asciiTheme="minorEastAsia" w:hAnsiTheme="minorEastAsia" w:cstheme="minorEastAsia"/>
          <w:sz w:val="24"/>
        </w:rPr>
        <w:t>.</w:t>
      </w:r>
    </w:p>
    <w:p>
      <w:pPr>
        <w:widowControl/>
        <w:spacing w:line="420" w:lineRule="exact"/>
        <w:ind w:firstLine="240" w:firstLineChars="100"/>
        <w:rPr>
          <w:rFonts w:ascii="宋体" w:hAnsi="宋体" w:cs="宋体"/>
          <w:color w:val="000000"/>
          <w:kern w:val="0"/>
          <w:sz w:val="24"/>
        </w:rPr>
      </w:pPr>
      <w:r>
        <w:rPr>
          <w:rFonts w:hint="eastAsia" w:ascii="宋体" w:hAnsi="宋体" w:cs="宋体"/>
          <w:color w:val="000000"/>
          <w:kern w:val="0"/>
          <w:sz w:val="24"/>
        </w:rPr>
        <w:t>3.姚鸿恩等.《健康教育学》</w:t>
      </w:r>
      <w:r>
        <w:rPr>
          <w:rFonts w:hint="eastAsia" w:asciiTheme="minorEastAsia" w:hAnsiTheme="minorEastAsia" w:cstheme="minorEastAsia"/>
          <w:sz w:val="24"/>
        </w:rPr>
        <w:t>．桂林：</w:t>
      </w:r>
      <w:r>
        <w:rPr>
          <w:rFonts w:hint="eastAsia" w:ascii="宋体" w:hAnsi="宋体" w:cs="宋体"/>
          <w:color w:val="000000"/>
          <w:kern w:val="0"/>
          <w:sz w:val="24"/>
        </w:rPr>
        <w:t>广西师大出版社，2003</w:t>
      </w:r>
      <w:r>
        <w:rPr>
          <w:rFonts w:hint="eastAsia" w:asciiTheme="minorEastAsia" w:hAnsiTheme="minorEastAsia" w:cstheme="minorEastAsia"/>
          <w:sz w:val="24"/>
        </w:rPr>
        <w:t>.</w:t>
      </w:r>
    </w:p>
    <w:p>
      <w:pPr>
        <w:widowControl/>
        <w:spacing w:line="420" w:lineRule="exact"/>
        <w:ind w:firstLine="240" w:firstLineChars="100"/>
        <w:rPr>
          <w:rFonts w:ascii="宋体" w:hAnsi="宋体" w:cs="宋体"/>
          <w:color w:val="000000"/>
          <w:kern w:val="0"/>
          <w:sz w:val="24"/>
        </w:rPr>
      </w:pPr>
      <w:r>
        <w:rPr>
          <w:rFonts w:hint="eastAsia" w:ascii="宋体" w:hAnsi="宋体" w:cs="宋体"/>
          <w:color w:val="000000"/>
          <w:kern w:val="0"/>
          <w:sz w:val="24"/>
        </w:rPr>
        <w:t>4.赵斌.《体育保健学学习指导》</w:t>
      </w:r>
      <w:r>
        <w:rPr>
          <w:rFonts w:hint="eastAsia" w:asciiTheme="minorEastAsia" w:hAnsiTheme="minorEastAsia" w:cstheme="minorEastAsia"/>
          <w:sz w:val="24"/>
        </w:rPr>
        <w:t>．桂林：</w:t>
      </w:r>
      <w:r>
        <w:rPr>
          <w:rFonts w:hint="eastAsia" w:ascii="宋体" w:hAnsi="宋体" w:cs="宋体"/>
          <w:color w:val="000000"/>
          <w:kern w:val="0"/>
          <w:sz w:val="24"/>
        </w:rPr>
        <w:t>广西师大出版社，2002</w:t>
      </w:r>
      <w:r>
        <w:rPr>
          <w:rFonts w:hint="eastAsia" w:asciiTheme="minorEastAsia" w:hAnsiTheme="minorEastAsia" w:cstheme="minorEastAsia"/>
          <w:sz w:val="24"/>
        </w:rPr>
        <w:t>.</w:t>
      </w:r>
    </w:p>
    <w:p>
      <w:pPr>
        <w:widowControl/>
        <w:spacing w:line="420" w:lineRule="exact"/>
        <w:ind w:firstLine="240" w:firstLineChars="100"/>
        <w:rPr>
          <w:rFonts w:asciiTheme="minorEastAsia" w:hAnsiTheme="minorEastAsia" w:cstheme="minorEastAsia"/>
          <w:sz w:val="24"/>
        </w:rPr>
      </w:pPr>
      <w:r>
        <w:rPr>
          <w:rFonts w:hint="eastAsia" w:ascii="宋体" w:hAnsi="宋体" w:cs="宋体"/>
          <w:color w:val="000000"/>
          <w:kern w:val="0"/>
          <w:sz w:val="24"/>
        </w:rPr>
        <w:t>5.体育保健学编写组.《体育保健学》</w:t>
      </w:r>
      <w:r>
        <w:rPr>
          <w:rFonts w:hint="eastAsia" w:asciiTheme="minorEastAsia" w:hAnsiTheme="minorEastAsia" w:cstheme="minorEastAsia"/>
          <w:sz w:val="24"/>
        </w:rPr>
        <w:t>．北京：</w:t>
      </w:r>
      <w:r>
        <w:rPr>
          <w:rFonts w:hint="eastAsia" w:ascii="宋体" w:hAnsi="宋体" w:cs="宋体"/>
          <w:color w:val="000000"/>
          <w:kern w:val="0"/>
          <w:sz w:val="24"/>
        </w:rPr>
        <w:t>高等教育出版社，1997</w:t>
      </w:r>
      <w:r>
        <w:rPr>
          <w:rFonts w:hint="eastAsia" w:asciiTheme="minorEastAsia" w:hAnsiTheme="minorEastAsia" w:cstheme="minorEastAsia"/>
          <w:sz w:val="24"/>
        </w:rPr>
        <w:t>.</w:t>
      </w:r>
    </w:p>
    <w:p>
      <w:pPr>
        <w:widowControl/>
        <w:spacing w:line="4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6.国家体育总局健身气功管理中心编写组.《健身气功导论》.北京：</w:t>
      </w:r>
      <w:r>
        <w:rPr>
          <w:rFonts w:hint="eastAsia" w:ascii="宋体" w:hAnsi="宋体" w:cs="宋体"/>
          <w:color w:val="000000"/>
          <w:kern w:val="0"/>
          <w:sz w:val="24"/>
        </w:rPr>
        <w:t>人民体育出版社，2018</w:t>
      </w:r>
      <w:r>
        <w:rPr>
          <w:rFonts w:hint="eastAsia" w:asciiTheme="minorEastAsia" w:hAnsiTheme="minorEastAsia" w:cstheme="minorEastAsia"/>
          <w:sz w:val="24"/>
        </w:rPr>
        <w:t>.</w:t>
      </w:r>
    </w:p>
    <w:p>
      <w:pPr>
        <w:widowControl/>
        <w:spacing w:line="420" w:lineRule="exact"/>
        <w:ind w:firstLine="240" w:firstLineChars="100"/>
        <w:rPr>
          <w:sz w:val="24"/>
        </w:rPr>
      </w:pPr>
      <w:r>
        <w:rPr>
          <w:rFonts w:hint="eastAsia"/>
          <w:sz w:val="24"/>
        </w:rPr>
        <w:t>7.</w:t>
      </w:r>
      <w:r>
        <w:rPr>
          <w:rFonts w:hint="eastAsia" w:asciiTheme="minorEastAsia" w:hAnsiTheme="minorEastAsia" w:cstheme="minorEastAsia"/>
          <w:sz w:val="24"/>
        </w:rPr>
        <w:t>国家体育总局健身气功管理中心编写组.《健身气功发展史》.北京：</w:t>
      </w:r>
      <w:r>
        <w:rPr>
          <w:rFonts w:hint="eastAsia" w:ascii="宋体" w:hAnsi="宋体" w:cs="宋体"/>
          <w:color w:val="000000"/>
          <w:kern w:val="0"/>
          <w:sz w:val="24"/>
        </w:rPr>
        <w:t>人民体育出版社，2018</w:t>
      </w:r>
      <w:r>
        <w:rPr>
          <w:rFonts w:hint="eastAsia" w:asciiTheme="minorEastAsia" w:hAnsiTheme="minorEastAsia" w:cstheme="minorEastAsia"/>
          <w:sz w:val="24"/>
        </w:rPr>
        <w:t>.</w:t>
      </w:r>
    </w:p>
    <w:p>
      <w:pPr>
        <w:spacing w:line="420" w:lineRule="exact"/>
        <w:ind w:firstLine="240" w:firstLineChars="100"/>
        <w:rPr>
          <w:sz w:val="24"/>
        </w:rPr>
      </w:pPr>
      <w:r>
        <w:rPr>
          <w:rFonts w:hint="eastAsia"/>
          <w:sz w:val="24"/>
        </w:rPr>
        <w:t>8</w:t>
      </w:r>
      <w:r>
        <w:rPr>
          <w:rFonts w:hint="eastAsia" w:ascii="宋体" w:hAnsi="宋体" w:cs="宋体"/>
          <w:color w:val="000000"/>
          <w:kern w:val="0"/>
          <w:sz w:val="24"/>
        </w:rPr>
        <w:t>.</w:t>
      </w:r>
      <w:r>
        <w:rPr>
          <w:rFonts w:hint="eastAsia"/>
          <w:sz w:val="24"/>
        </w:rPr>
        <w:t>易锋，司庆洛.</w:t>
      </w:r>
      <w:r>
        <w:rPr>
          <w:rFonts w:hint="eastAsia" w:ascii="宋体" w:hAnsi="宋体" w:cs="宋体"/>
          <w:color w:val="000000"/>
          <w:kern w:val="0"/>
          <w:sz w:val="24"/>
        </w:rPr>
        <w:t>《</w:t>
      </w:r>
      <w:r>
        <w:rPr>
          <w:rFonts w:hint="eastAsia"/>
          <w:sz w:val="24"/>
        </w:rPr>
        <w:t>大学体育</w:t>
      </w:r>
      <w:r>
        <w:rPr>
          <w:rFonts w:hint="eastAsia" w:ascii="宋体" w:hAnsi="宋体" w:cs="宋体"/>
          <w:color w:val="000000"/>
          <w:kern w:val="0"/>
          <w:sz w:val="24"/>
        </w:rPr>
        <w:t>》</w:t>
      </w:r>
      <w:r>
        <w:rPr>
          <w:rFonts w:hint="eastAsia" w:asciiTheme="minorEastAsia" w:hAnsiTheme="minorEastAsia" w:cstheme="minorEastAsia"/>
          <w:sz w:val="24"/>
        </w:rPr>
        <w:t>．苏州：</w:t>
      </w:r>
      <w:r>
        <w:rPr>
          <w:rFonts w:hint="eastAsia"/>
          <w:sz w:val="24"/>
        </w:rPr>
        <w:t>苏州大学出版社，2024</w:t>
      </w:r>
      <w:r>
        <w:rPr>
          <w:rFonts w:hint="eastAsia" w:asciiTheme="minorEastAsia" w:hAnsiTheme="minorEastAsia" w:cstheme="minorEastAsia"/>
          <w:sz w:val="24"/>
        </w:rPr>
        <w:t>.</w:t>
      </w:r>
    </w:p>
    <w:p>
      <w:pPr>
        <w:spacing w:line="420" w:lineRule="exact"/>
        <w:ind w:firstLine="240" w:firstLineChars="100"/>
        <w:rPr>
          <w:rFonts w:asciiTheme="minorEastAsia" w:hAnsiTheme="minorEastAsia" w:cstheme="minorEastAsia"/>
          <w:sz w:val="24"/>
        </w:rPr>
      </w:pPr>
      <w:r>
        <w:rPr>
          <w:rFonts w:hint="eastAsia"/>
          <w:sz w:val="24"/>
        </w:rPr>
        <w:t>9</w:t>
      </w:r>
      <w:r>
        <w:rPr>
          <w:rFonts w:hint="eastAsia" w:ascii="宋体" w:hAnsi="宋体" w:cs="宋体"/>
          <w:color w:val="000000"/>
          <w:kern w:val="0"/>
          <w:sz w:val="24"/>
        </w:rPr>
        <w:t>.</w:t>
      </w:r>
      <w:r>
        <w:rPr>
          <w:rFonts w:hint="eastAsia"/>
          <w:sz w:val="24"/>
        </w:rPr>
        <w:t>易锋，刘德华.</w:t>
      </w:r>
      <w:r>
        <w:rPr>
          <w:rFonts w:hint="eastAsia" w:ascii="宋体" w:hAnsi="宋体" w:cs="宋体"/>
          <w:color w:val="000000"/>
          <w:kern w:val="0"/>
          <w:sz w:val="24"/>
        </w:rPr>
        <w:t>《</w:t>
      </w:r>
      <w:r>
        <w:rPr>
          <w:rFonts w:hint="eastAsia"/>
          <w:sz w:val="24"/>
        </w:rPr>
        <w:t>大学生体育健身原理与方法</w:t>
      </w:r>
      <w:r>
        <w:rPr>
          <w:rFonts w:hint="eastAsia" w:ascii="宋体" w:hAnsi="宋体" w:cs="宋体"/>
          <w:color w:val="000000"/>
          <w:kern w:val="0"/>
          <w:sz w:val="24"/>
        </w:rPr>
        <w:t>》</w:t>
      </w:r>
      <w:r>
        <w:rPr>
          <w:rFonts w:hint="eastAsia" w:asciiTheme="minorEastAsia" w:hAnsiTheme="minorEastAsia" w:cstheme="minorEastAsia"/>
          <w:sz w:val="24"/>
        </w:rPr>
        <w:t>．苏州：</w:t>
      </w:r>
      <w:r>
        <w:rPr>
          <w:rFonts w:hint="eastAsia"/>
          <w:sz w:val="24"/>
        </w:rPr>
        <w:t>苏州大学出版社，2015</w:t>
      </w:r>
      <w:r>
        <w:rPr>
          <w:rFonts w:hint="eastAsia" w:asciiTheme="minorEastAsia" w:hAnsiTheme="minorEastAsia" w:cstheme="minorEastAsia"/>
          <w:sz w:val="24"/>
        </w:rPr>
        <w:t>.</w:t>
      </w:r>
    </w:p>
    <w:p>
      <w:pPr>
        <w:ind w:firstLine="240" w:firstLineChars="100"/>
        <w:rPr>
          <w:rFonts w:asciiTheme="minorEastAsia" w:hAnsiTheme="minorEastAsia" w:cstheme="minorEastAsia"/>
          <w:sz w:val="24"/>
        </w:rPr>
      </w:pPr>
    </w:p>
    <w:p>
      <w:pPr>
        <w:widowControl/>
        <w:rPr>
          <w:rFonts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t>九、课程其它说明</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课堂规则：制定课堂规则和纪律要求，如准时上课、穿着适合的服装、尊重教师和同学等。</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安全指导：强调课堂安全的重要性，提供必要的安全指导和紧急情况处理程序。</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课外活动：介绍课程可能包含的课外活动，如参加比赛、表演或社区服务。</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特殊需求：针对有特殊需求的学生，提供相应的支持和调整措施，确保所有学生都能参与课程。</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课程进度：说明课程的进度安排，包括每个学期或每个季度将学习的内容和目标。</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技术与艺术的平衡：强调技术在健身气功中的重要性，同时也要注重艺术表现和创意发展的培养。</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kern w:val="0"/>
          <w:sz w:val="24"/>
        </w:rPr>
      </w:pPr>
      <w:r>
        <w:rPr>
          <w:rFonts w:hint="eastAsia" w:ascii="宋体" w:hAnsi="宋体" w:cs="宋体"/>
          <w:color w:val="000000"/>
          <w:sz w:val="24"/>
        </w:rPr>
        <w:t>5.以运动的竞赛规则和裁判法为准则，培养学生遵纪守法、公平公正的意识。</w:t>
      </w:r>
    </w:p>
    <w:p>
      <w:pPr>
        <w:widowControl/>
        <w:spacing w:line="420" w:lineRule="exact"/>
        <w:ind w:firstLine="480" w:firstLineChars="200"/>
        <w:rPr>
          <w:rFonts w:ascii="宋体" w:hAnsi="宋体" w:cs="宋体"/>
          <w:color w:val="000000"/>
          <w:kern w:val="0"/>
          <w:sz w:val="24"/>
        </w:rPr>
      </w:pPr>
    </w:p>
    <w:p>
      <w:pPr>
        <w:widowControl/>
        <w:ind w:firstLine="480" w:firstLineChars="200"/>
        <w:rPr>
          <w:rFonts w:ascii="宋体" w:hAnsi="宋体" w:cs="宋体"/>
          <w:color w:val="000000"/>
          <w:kern w:val="0"/>
          <w:sz w:val="24"/>
        </w:rPr>
      </w:pPr>
    </w:p>
    <w:p>
      <w:pPr>
        <w:widowControl/>
        <w:jc w:val="left"/>
        <w:rPr>
          <w:rFonts w:asciiTheme="minorEastAsia" w:hAnsiTheme="minorEastAsia" w:cstheme="minorEastAsia"/>
          <w:b/>
          <w:bCs/>
          <w:color w:val="000000"/>
          <w:kern w:val="0"/>
          <w:sz w:val="28"/>
          <w:szCs w:val="28"/>
        </w:rPr>
      </w:pPr>
      <w:r>
        <w:rPr>
          <w:rFonts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总评成绩=过程性考核成绩×40%＋期末技能考核成绩×30%＋期末理论考核成绩×30%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过程性考核成绩=读书笔记（10%）＋线上学习（10%）＋案例分析（20%）</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（1）读书笔记：围绕课程目标1，</w:t>
      </w:r>
      <w:r>
        <w:rPr>
          <w:rFonts w:asciiTheme="minorEastAsia" w:hAnsiTheme="minorEastAsia" w:cstheme="minorEastAsia"/>
          <w:sz w:val="24"/>
        </w:rPr>
        <w:t>记录书籍中出现的重点概念、术语和定义，以及它们在健身气功中的应用</w:t>
      </w:r>
      <w:r>
        <w:rPr>
          <w:rFonts w:hint="eastAsia" w:asciiTheme="minorEastAsia" w:hAnsiTheme="minorEastAsia" w:cstheme="minorEastAsia"/>
          <w:sz w:val="24"/>
        </w:rPr>
        <w:t>；</w:t>
      </w:r>
      <w:r>
        <w:rPr>
          <w:rFonts w:asciiTheme="minorEastAsia" w:hAnsiTheme="minorEastAsia" w:cstheme="minorEastAsia"/>
          <w:sz w:val="24"/>
        </w:rPr>
        <w:t>记录书籍中提到的健身气功实践方法和技巧，包括动作要领、呼吸方法和练习步骤</w:t>
      </w:r>
      <w:r>
        <w:rPr>
          <w:rFonts w:hint="eastAsia" w:asciiTheme="minorEastAsia" w:hAnsiTheme="minorEastAsia" w:cstheme="minorEastAsia"/>
          <w:sz w:val="24"/>
        </w:rPr>
        <w:t>；</w:t>
      </w:r>
      <w:r>
        <w:rPr>
          <w:rFonts w:asciiTheme="minorEastAsia" w:hAnsiTheme="minorEastAsia" w:cstheme="minorEastAsia"/>
          <w:sz w:val="24"/>
        </w:rPr>
        <w:t>记录作者在书籍中的理论观点和分析，以及你对这些观点的理解和评价</w:t>
      </w:r>
      <w:r>
        <w:rPr>
          <w:rFonts w:hint="eastAsia" w:asciiTheme="minorEastAsia" w:hAnsiTheme="minorEastAsia" w:cstheme="minorEastAsia"/>
          <w:sz w:val="24"/>
        </w:rPr>
        <w:t>；</w:t>
      </w:r>
      <w:r>
        <w:rPr>
          <w:rFonts w:asciiTheme="minorEastAsia" w:hAnsiTheme="minorEastAsia" w:cstheme="minorEastAsia"/>
          <w:sz w:val="24"/>
        </w:rPr>
        <w:t>记录书籍中提到的案例研究和实证研究，以及它们对健身气功实践和理论的贡献</w:t>
      </w:r>
      <w:r>
        <w:rPr>
          <w:rFonts w:hint="eastAsia" w:asciiTheme="minorEastAsia" w:hAnsiTheme="minorEastAsia" w:cstheme="minorEastAsia"/>
          <w:sz w:val="24"/>
        </w:rPr>
        <w:t>；</w:t>
      </w:r>
      <w:r>
        <w:rPr>
          <w:rFonts w:asciiTheme="minorEastAsia" w:hAnsiTheme="minorEastAsia" w:cstheme="minorEastAsia"/>
          <w:sz w:val="24"/>
        </w:rPr>
        <w:t>探讨书籍中提到的健身气功与其他学科的关联，如中医、哲学、心理学等</w:t>
      </w:r>
      <w:r>
        <w:rPr>
          <w:rFonts w:hint="eastAsia" w:asciiTheme="minorEastAsia" w:hAnsiTheme="minorEastAsia" w:cstheme="minorEastAsia"/>
          <w:sz w:val="24"/>
        </w:rPr>
        <w:t>；</w:t>
      </w:r>
      <w:r>
        <w:rPr>
          <w:rFonts w:asciiTheme="minorEastAsia" w:hAnsiTheme="minorEastAsia" w:cstheme="minorEastAsia"/>
          <w:sz w:val="24"/>
        </w:rPr>
        <w:t>分享你在阅读书籍过程中的个人感悟、启示和思考</w:t>
      </w:r>
      <w:r>
        <w:rPr>
          <w:rFonts w:hint="eastAsia" w:asciiTheme="minorEastAsia" w:hAnsiTheme="minorEastAsia" w:cstheme="minorEastAsia"/>
          <w:sz w:val="24"/>
        </w:rPr>
        <w:t>；</w:t>
      </w:r>
      <w:r>
        <w:rPr>
          <w:rFonts w:asciiTheme="minorEastAsia" w:hAnsiTheme="minorEastAsia" w:cstheme="minorEastAsia"/>
          <w:sz w:val="24"/>
        </w:rPr>
        <w:t>对书籍中的观点、理论和实践方法进行批判性思考，提出自己的看法和疑问</w:t>
      </w:r>
      <w:r>
        <w:rPr>
          <w:rFonts w:hint="eastAsia" w:asciiTheme="minorEastAsia" w:hAnsiTheme="minorEastAsia" w:cstheme="minorEastAsia"/>
          <w:sz w:val="24"/>
        </w:rPr>
        <w:t>；</w:t>
      </w:r>
      <w:r>
        <w:rPr>
          <w:rFonts w:asciiTheme="minorEastAsia" w:hAnsiTheme="minorEastAsia" w:cstheme="minorEastAsia"/>
          <w:sz w:val="24"/>
        </w:rPr>
        <w:t>根据书籍中的理论和实践方法，提出在日常生活和健身气功练习中的应用建议。</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4，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案例分析：围绕课程目标3，</w:t>
      </w:r>
      <w:r>
        <w:rPr>
          <w:rFonts w:asciiTheme="minorEastAsia" w:hAnsiTheme="minorEastAsia" w:cstheme="minorEastAsia"/>
          <w:sz w:val="24"/>
        </w:rPr>
        <w:t>选择具有代表性的健身气功案例，如著名健身气功专家的实践经验、研究成果或典型病例</w:t>
      </w:r>
      <w:r>
        <w:rPr>
          <w:rFonts w:hint="eastAsia" w:asciiTheme="minorEastAsia" w:hAnsiTheme="minorEastAsia" w:cstheme="minorEastAsia"/>
          <w:sz w:val="24"/>
        </w:rPr>
        <w:t>；</w:t>
      </w:r>
      <w:r>
        <w:rPr>
          <w:rFonts w:asciiTheme="minorEastAsia" w:hAnsiTheme="minorEastAsia" w:cstheme="minorEastAsia"/>
          <w:sz w:val="24"/>
        </w:rPr>
        <w:t>介绍案例的背景信息，包括案例发生的时间、地点、人物和环境等</w:t>
      </w:r>
      <w:r>
        <w:rPr>
          <w:rFonts w:hint="eastAsia" w:asciiTheme="minorEastAsia" w:hAnsiTheme="minorEastAsia" w:cstheme="minorEastAsia"/>
          <w:sz w:val="24"/>
        </w:rPr>
        <w:t>；</w:t>
      </w:r>
      <w:r>
        <w:rPr>
          <w:rFonts w:asciiTheme="minorEastAsia" w:hAnsiTheme="minorEastAsia" w:cstheme="minorEastAsia"/>
          <w:sz w:val="24"/>
        </w:rPr>
        <w:t>明确案例中的问题或挑战，如健身气功练习中的技术难点、身体康复问题或心理健康问题等</w:t>
      </w:r>
      <w:r>
        <w:rPr>
          <w:rFonts w:hint="eastAsia" w:asciiTheme="minorEastAsia" w:hAnsiTheme="minorEastAsia" w:cstheme="minorEastAsia"/>
          <w:sz w:val="24"/>
        </w:rPr>
        <w:t>；</w:t>
      </w:r>
      <w:r>
        <w:rPr>
          <w:rFonts w:asciiTheme="minorEastAsia" w:hAnsiTheme="minorEastAsia" w:cstheme="minorEastAsia"/>
          <w:sz w:val="24"/>
        </w:rPr>
        <w:t>阐述分析案例所采用的方法，如文献回顾、实证研究、专家访谈等</w:t>
      </w:r>
      <w:r>
        <w:rPr>
          <w:rFonts w:hint="eastAsia" w:asciiTheme="minorEastAsia" w:hAnsiTheme="minorEastAsia" w:cstheme="minorEastAsia"/>
          <w:sz w:val="24"/>
        </w:rPr>
        <w:t>；</w:t>
      </w:r>
      <w:r>
        <w:rPr>
          <w:rFonts w:asciiTheme="minorEastAsia" w:hAnsiTheme="minorEastAsia" w:cstheme="minorEastAsia"/>
          <w:sz w:val="24"/>
        </w:rPr>
        <w:t>运用健身气功的理论知识，如阴阳五行理论、脏腑经络理论等，对案例进行分析和解释</w:t>
      </w:r>
      <w:r>
        <w:rPr>
          <w:rFonts w:hint="eastAsia" w:asciiTheme="minorEastAsia" w:hAnsiTheme="minorEastAsia" w:cstheme="minorEastAsia"/>
          <w:sz w:val="24"/>
        </w:rPr>
        <w:t>；</w:t>
      </w:r>
      <w:r>
        <w:rPr>
          <w:rFonts w:asciiTheme="minorEastAsia" w:hAnsiTheme="minorEastAsia" w:cstheme="minorEastAsia"/>
          <w:sz w:val="24"/>
        </w:rPr>
        <w:t>根据理论分析，提出解决案例问题的实践策略，如调整练习方法、改善生活习惯或进行心理调适等</w:t>
      </w:r>
      <w:r>
        <w:rPr>
          <w:rFonts w:hint="eastAsia" w:asciiTheme="minorEastAsia" w:hAnsiTheme="minorEastAsia" w:cstheme="minorEastAsia"/>
          <w:sz w:val="24"/>
        </w:rPr>
        <w:t>；</w:t>
      </w:r>
      <w:r>
        <w:rPr>
          <w:rFonts w:asciiTheme="minorEastAsia" w:hAnsiTheme="minorEastAsia" w:cstheme="minorEastAsia"/>
          <w:sz w:val="24"/>
        </w:rPr>
        <w:t>评估实践策略的效果，包括短期效果和长期效果，以及对案例问题的影响</w:t>
      </w:r>
      <w:r>
        <w:rPr>
          <w:rFonts w:hint="eastAsia" w:asciiTheme="minorEastAsia" w:hAnsiTheme="minorEastAsia" w:cstheme="minorEastAsia"/>
          <w:sz w:val="24"/>
        </w:rPr>
        <w:t>；</w:t>
      </w:r>
      <w:r>
        <w:rPr>
          <w:rFonts w:asciiTheme="minorEastAsia" w:hAnsiTheme="minorEastAsia" w:cstheme="minorEastAsia"/>
          <w:sz w:val="24"/>
        </w:rPr>
        <w:t>讨论案例中的关键问题，反思自己在分析过程中的收获和不足，以及如何改进</w:t>
      </w:r>
      <w:r>
        <w:rPr>
          <w:rFonts w:hint="eastAsia" w:asciiTheme="minorEastAsia" w:hAnsiTheme="minorEastAsia" w:cstheme="minorEastAsia"/>
          <w:sz w:val="24"/>
        </w:rPr>
        <w:t>；</w:t>
      </w:r>
      <w:r>
        <w:rPr>
          <w:rFonts w:asciiTheme="minorEastAsia" w:hAnsiTheme="minorEastAsia" w:cstheme="minorEastAsia"/>
          <w:sz w:val="24"/>
        </w:rPr>
        <w:t>总结案例分析的启示，提出对健身气功教学、实践和研究的建议</w:t>
      </w:r>
      <w:r>
        <w:rPr>
          <w:rFonts w:hint="eastAsia" w:asciiTheme="minorEastAsia" w:hAnsiTheme="minorEastAsia" w:cstheme="minorEastAsia"/>
          <w:sz w:val="24"/>
        </w:rPr>
        <w:t>；</w:t>
      </w:r>
      <w:r>
        <w:rPr>
          <w:rFonts w:asciiTheme="minorEastAsia" w:hAnsiTheme="minorEastAsia" w:cstheme="minorEastAsia"/>
          <w:sz w:val="24"/>
        </w:rPr>
        <w:t>指出案例分析的局限性，如样本大小、研究方法等，并提出未来研究的发展方向。</w:t>
      </w:r>
    </w:p>
    <w:p>
      <w:pPr>
        <w:spacing w:line="420" w:lineRule="exact"/>
        <w:rPr>
          <w:rFonts w:ascii="宋体" w:hAnsi="宋体" w:eastAsia="宋体" w:cs="SimSun-Identity-H"/>
          <w:b/>
          <w:bCs/>
          <w:sz w:val="24"/>
        </w:rPr>
      </w:pPr>
      <w:r>
        <w:rPr>
          <w:rFonts w:ascii="宋体" w:hAnsi="宋体" w:eastAsia="宋体" w:cs="SimSun-Identity-H"/>
          <w:b/>
          <w:bCs/>
          <w:sz w:val="24"/>
        </w:rPr>
        <w:t>3.期末成绩评定</w:t>
      </w:r>
    </w:p>
    <w:p>
      <w:pPr>
        <w:autoSpaceDE w:val="0"/>
        <w:autoSpaceDN w:val="0"/>
        <w:adjustRightInd w:val="0"/>
        <w:spacing w:line="420" w:lineRule="exact"/>
        <w:ind w:firstLine="480" w:firstLineChars="200"/>
        <w:jc w:val="left"/>
        <w:rPr>
          <w:rFonts w:asciiTheme="minorEastAsia" w:hAnsiTheme="minorEastAsia" w:cstheme="minorEastAsia"/>
          <w:sz w:val="24"/>
        </w:rPr>
      </w:pPr>
      <w:r>
        <w:rPr>
          <w:rFonts w:asciiTheme="minorEastAsia" w:hAnsiTheme="minorEastAsia" w:cstheme="minorEastAsia"/>
          <w:sz w:val="24"/>
        </w:rPr>
        <w:t>期末考核</w:t>
      </w:r>
      <w:r>
        <w:rPr>
          <w:rFonts w:hint="eastAsia" w:asciiTheme="minorEastAsia" w:hAnsiTheme="minorEastAsia" w:cstheme="minorEastAsia"/>
          <w:sz w:val="24"/>
        </w:rPr>
        <w:t>（60%）=</w:t>
      </w:r>
      <w:r>
        <w:rPr>
          <w:rFonts w:hint="eastAsia" w:ascii="宋体" w:hAnsi="宋体" w:cs="宋体"/>
          <w:kern w:val="0"/>
          <w:sz w:val="24"/>
        </w:rPr>
        <w:t>期末技能考核成绩×30%＋期末理论考核成绩×30%</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657"/>
        <w:gridCol w:w="1536"/>
        <w:gridCol w:w="1422"/>
        <w:gridCol w:w="1442"/>
        <w:gridCol w:w="1279"/>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820"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57"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2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0"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57"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36"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优秀（90-100）</w:t>
            </w:r>
          </w:p>
        </w:tc>
        <w:tc>
          <w:tcPr>
            <w:tcW w:w="142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良好（80-89）</w:t>
            </w:r>
          </w:p>
        </w:tc>
        <w:tc>
          <w:tcPr>
            <w:tcW w:w="144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中等（70-79）</w:t>
            </w:r>
          </w:p>
        </w:tc>
        <w:tc>
          <w:tcPr>
            <w:tcW w:w="1279"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读书</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笔记</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36"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按时提交读书笔记，“三基”内容全面，理解透彻，条理清晰，字数较多，书写认真。</w:t>
            </w:r>
          </w:p>
        </w:tc>
        <w:tc>
          <w:tcPr>
            <w:tcW w:w="1422"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按时提交读书笔记，“三基”内容较全面，理解较透彻，条理较清晰，字数较多，书写较认真。</w:t>
            </w:r>
          </w:p>
        </w:tc>
        <w:tc>
          <w:tcPr>
            <w:tcW w:w="1442"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按时提交读书笔记，“三基”内容较全面，理解不够透彻，条理不够清晰，字数较多，书写较认真。</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按时提交读书笔记，“三基”内容相对完整，理解不够透彻，条理不够清晰，字数较少，书写不够认真。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提交读书笔记拖延，“三基”内容不符合，理解有偏差，无条理，字数少，书写潦草。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36"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42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536"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分析深度、理论应用、实践建议、逻辑性、文献引用、语言表达、格式规范和创新性等方面表现突出。</w:t>
            </w:r>
          </w:p>
        </w:tc>
        <w:tc>
          <w:tcPr>
            <w:tcW w:w="142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在多数方面表现良好，但在某些方面可能略有不足。</w:t>
            </w:r>
          </w:p>
          <w:p>
            <w:pPr>
              <w:pStyle w:val="2"/>
              <w:spacing w:after="160" w:line="240" w:lineRule="auto"/>
              <w:jc w:val="both"/>
              <w:rPr>
                <w:rFonts w:asciiTheme="minorEastAsia" w:hAnsiTheme="minorEastAsia" w:eastAsiaTheme="minorEastAsia" w:cstheme="minorEastAsia"/>
                <w:sz w:val="21"/>
                <w:szCs w:val="21"/>
              </w:rPr>
            </w:pPr>
          </w:p>
        </w:tc>
        <w:tc>
          <w:tcPr>
            <w:tcW w:w="144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基本达到要求，但在多个关键方面存在不足，需要改进。</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达到最低要求，但在多个关键方面存在不足，需要改进。</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未达到基本要求，存在严重缺陷，如分析不深入、理论应用不充分、实践建议不合理等。</w:t>
            </w:r>
          </w:p>
        </w:tc>
      </w:tr>
    </w:tbl>
    <w:p>
      <w:pPr>
        <w:spacing w:line="420" w:lineRule="exact"/>
        <w:rPr>
          <w:rFonts w:ascii="宋体" w:hAnsi="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672"/>
        <w:gridCol w:w="1357"/>
        <w:gridCol w:w="1294"/>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77" w:type="dxa"/>
            <w:vMerge w:val="restart"/>
            <w:tcBorders>
              <w:right w:val="single" w:color="auto" w:sz="4" w:space="0"/>
            </w:tcBorders>
            <w:tcMar>
              <w:left w:w="57" w:type="dxa"/>
              <w:right w:w="57" w:type="dxa"/>
            </w:tcMar>
            <w:vAlign w:val="center"/>
          </w:tcPr>
          <w:p>
            <w:pPr>
              <w:pStyle w:val="2"/>
              <w:adjustRightInd/>
              <w:spacing w:after="160" w:line="420" w:lineRule="atLeast"/>
              <w:jc w:val="both"/>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72"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6855"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77"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72"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357"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294"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3" w:hRule="atLeast"/>
          <w:jc w:val="center"/>
        </w:trPr>
        <w:tc>
          <w:tcPr>
            <w:tcW w:w="977" w:type="dxa"/>
            <w:tcBorders>
              <w:right w:val="single" w:color="auto" w:sz="4" w:space="0"/>
            </w:tcBorders>
            <w:tcMar>
              <w:left w:w="57" w:type="dxa"/>
              <w:right w:w="57" w:type="dxa"/>
            </w:tcMar>
            <w:vAlign w:val="cente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健身气功功法考核</w:t>
            </w:r>
          </w:p>
        </w:tc>
        <w:tc>
          <w:tcPr>
            <w:tcW w:w="67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357"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功法掌握程度：动作熟练，技术精湛，无明显的错误或失误。</w:t>
            </w:r>
            <w:r>
              <w:rPr>
                <w:rFonts w:asciiTheme="minorEastAsia" w:hAnsiTheme="minorEastAsia" w:eastAsiaTheme="minorEastAsia" w:cstheme="minorEastAsia"/>
                <w:sz w:val="21"/>
                <w:szCs w:val="21"/>
              </w:rPr>
              <w:t>动作准确性：动作精确，符合健身气功的规范和要求。</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呼吸与动作的协调性：呼吸与动作配合默契，自然流畅。</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表演表现力：表现力强，情感传达到位，舞台魅力突出。</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整体练习的流畅性：动作连贯，无停顿或犹豫，整体协调性高。</w:t>
            </w:r>
          </w:p>
          <w:p>
            <w:pPr>
              <w:pStyle w:val="2"/>
              <w:spacing w:after="160" w:line="240" w:lineRule="auto"/>
              <w:jc w:val="both"/>
              <w:rPr>
                <w:rFonts w:asciiTheme="minorEastAsia" w:hAnsiTheme="minorEastAsia" w:eastAsiaTheme="minorEastAsia" w:cstheme="minorEastAsia"/>
                <w:sz w:val="21"/>
                <w:szCs w:val="21"/>
              </w:rPr>
            </w:pPr>
          </w:p>
          <w:p>
            <w:pPr>
              <w:pStyle w:val="2"/>
              <w:spacing w:after="160" w:line="240" w:lineRule="auto"/>
              <w:jc w:val="both"/>
              <w:rPr>
                <w:rFonts w:asciiTheme="minorEastAsia" w:hAnsiTheme="minorEastAsia" w:eastAsiaTheme="minorEastAsia" w:cstheme="minorEastAsia"/>
                <w:sz w:val="21"/>
                <w:szCs w:val="21"/>
              </w:rPr>
            </w:pPr>
          </w:p>
        </w:tc>
        <w:tc>
          <w:tcPr>
            <w:tcW w:w="1294"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功法掌握程度：动作较为熟练，技术较好，有轻微的错误或失误但不影响整体表现。</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动作准确性：动作较为准确，基本符合健身气功的规范和要求。</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呼吸与动作的协调性：呼吸与动作配合较好，自然流畅。</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表演表现力：表现力较好，情感传达较为到位，有一定的舞台魅力。</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整体练习的流畅性：动作较为流畅，连贯性较好，偶尔有小的停顿或犹豫。</w:t>
            </w:r>
          </w:p>
          <w:p>
            <w:pPr>
              <w:pStyle w:val="2"/>
              <w:spacing w:after="160" w:line="240" w:lineRule="auto"/>
              <w:jc w:val="both"/>
              <w:rPr>
                <w:rFonts w:asciiTheme="minorEastAsia" w:hAnsiTheme="minorEastAsia" w:eastAsiaTheme="minorEastAsia" w:cstheme="minorEastAsia"/>
                <w:sz w:val="21"/>
                <w:szCs w:val="21"/>
              </w:rPr>
            </w:pP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功法掌握程度：动作基本熟练，技术一般，有少量错误或失误。</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动作准确性：动作基本准确，基本符合健身气功的规范和要求。</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呼吸与动作的协调性：呼吸与动作配合一般，连贯性一般。</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表演表现力：表现力一般，情感传达尚可，舞台魅力一般。</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整体练习的流畅性：动作基本流畅，连贯性一般，有时有明显的停顿或犹豫。</w:t>
            </w:r>
          </w:p>
          <w:p>
            <w:pPr>
              <w:pStyle w:val="2"/>
              <w:spacing w:after="160" w:line="240" w:lineRule="auto"/>
              <w:jc w:val="both"/>
              <w:rPr>
                <w:rFonts w:asciiTheme="minorEastAsia" w:hAnsiTheme="minorEastAsia" w:eastAsiaTheme="minorEastAsia" w:cstheme="minorEastAsia"/>
                <w:sz w:val="21"/>
                <w:szCs w:val="21"/>
              </w:rPr>
            </w:pP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功法掌握程度：动作较为生硬，技术较差，有明显的错误或失误。</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动作准确性：动作存在一定偏差，基本符合健身气功的规范和要求。</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呼吸与动作的协调性：呼吸与动作配合较差，连贯性较差。</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表演表现力：表现力较弱，情感传达不足，舞台魅力较弱。</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整体练习的流畅性：动作不流畅，连贯性差，频繁出现停顿或犹豫。</w:t>
            </w:r>
          </w:p>
          <w:p>
            <w:pPr>
              <w:pStyle w:val="2"/>
              <w:spacing w:after="160" w:line="240" w:lineRule="auto"/>
              <w:jc w:val="both"/>
              <w:rPr>
                <w:rFonts w:asciiTheme="minorEastAsia" w:hAnsiTheme="minorEastAsia" w:eastAsiaTheme="minorEastAsia" w:cstheme="minorEastAsia"/>
                <w:sz w:val="21"/>
                <w:szCs w:val="21"/>
              </w:rPr>
            </w:pPr>
          </w:p>
          <w:p>
            <w:pPr>
              <w:pStyle w:val="2"/>
              <w:spacing w:after="160" w:line="240" w:lineRule="auto"/>
              <w:jc w:val="both"/>
              <w:rPr>
                <w:rFonts w:asciiTheme="minorEastAsia" w:hAnsiTheme="minorEastAsia" w:eastAsiaTheme="minorEastAsia" w:cstheme="minorEastAsia"/>
                <w:sz w:val="21"/>
                <w:szCs w:val="21"/>
              </w:rPr>
            </w:pP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功法掌握程度：动作不熟练，技术差，错误或失误频繁。</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动作准确性：动作不准确，不符合健身气功的规范和要求。</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呼吸与动作的协调性：呼吸与动作配合差，连贯性差。</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表演表现力：表现力差，情感传达缺乏，舞台魅力缺乏。</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整体练习的流畅性：动作不流畅，连贯性差，频繁出现停顿或犹豫。</w:t>
            </w:r>
          </w:p>
          <w:p>
            <w:pPr>
              <w:pStyle w:val="2"/>
              <w:spacing w:after="160" w:line="240" w:lineRule="auto"/>
              <w:jc w:val="both"/>
              <w:rPr>
                <w:rFonts w:asciiTheme="minorEastAsia" w:hAnsiTheme="minorEastAsia" w:eastAsiaTheme="minorEastAsia" w:cstheme="minorEastAsia"/>
                <w:sz w:val="21"/>
                <w:szCs w:val="21"/>
              </w:rPr>
            </w:pPr>
          </w:p>
          <w:p>
            <w:pPr>
              <w:pStyle w:val="2"/>
              <w:spacing w:after="160" w:line="240" w:lineRule="auto"/>
              <w:jc w:val="both"/>
              <w:rPr>
                <w:rFonts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977" w:type="dxa"/>
            <w:tcBorders>
              <w:right w:val="single" w:color="auto" w:sz="4" w:space="0"/>
            </w:tcBorders>
            <w:tcMar>
              <w:left w:w="57" w:type="dxa"/>
              <w:right w:w="57" w:type="dxa"/>
            </w:tcMar>
            <w:vAlign w:val="cente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健身气功理论考核</w:t>
            </w:r>
          </w:p>
        </w:tc>
        <w:tc>
          <w:tcPr>
            <w:tcW w:w="67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课程目标1课程目标3</w:t>
            </w:r>
          </w:p>
        </w:tc>
        <w:tc>
          <w:tcPr>
            <w:tcW w:w="1357"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理论知识掌握程度：对健身气功的理论知识掌握得非常熟练，理解深刻。</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理解能力：能够准确理解题目要求，深入分析问题。应用能力：能够灵活运用所学知识，解决问题。</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答题准确性：答案准确无误，没有错误。</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答题规范性：答题格式规范，条理清晰，表达准确。</w:t>
            </w:r>
          </w:p>
          <w:p>
            <w:pPr>
              <w:pStyle w:val="2"/>
              <w:spacing w:after="160" w:line="240" w:lineRule="auto"/>
              <w:jc w:val="both"/>
              <w:rPr>
                <w:rFonts w:asciiTheme="minorEastAsia" w:hAnsiTheme="minorEastAsia" w:eastAsiaTheme="minorEastAsia" w:cstheme="minorEastAsia"/>
                <w:sz w:val="21"/>
                <w:szCs w:val="21"/>
              </w:rPr>
            </w:pPr>
          </w:p>
          <w:p>
            <w:pPr>
              <w:pStyle w:val="2"/>
              <w:spacing w:after="160" w:line="240" w:lineRule="auto"/>
              <w:jc w:val="both"/>
              <w:rPr>
                <w:rFonts w:asciiTheme="minorEastAsia" w:hAnsiTheme="minorEastAsia" w:eastAsiaTheme="minorEastAsia" w:cstheme="minorEastAsia"/>
                <w:sz w:val="21"/>
                <w:szCs w:val="21"/>
              </w:rPr>
            </w:pPr>
          </w:p>
        </w:tc>
        <w:tc>
          <w:tcPr>
            <w:tcW w:w="1294"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理论知识掌握程度：对健身气功的理论知识掌握较好，理解较深。</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理解能力：能够理解题目要求，对问题有一定分析。</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应用能力：能够应用所学知识，但分析不够深入。</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答题准确性：答案基本准确，但有少量错误。</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答题规范性：答题格式基本规范，条理清晰，表达准确。</w:t>
            </w:r>
          </w:p>
          <w:p>
            <w:pPr>
              <w:pStyle w:val="2"/>
              <w:spacing w:after="160" w:line="240" w:lineRule="auto"/>
              <w:jc w:val="both"/>
              <w:rPr>
                <w:rFonts w:asciiTheme="minorEastAsia" w:hAnsiTheme="minorEastAsia" w:eastAsiaTheme="minorEastAsia" w:cstheme="minorEastAsia"/>
                <w:sz w:val="21"/>
                <w:szCs w:val="21"/>
              </w:rPr>
            </w:pP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理论知识掌握程度：对健身气功的理论知识掌握一般，理解一般。</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理解能力：能够理解题目要求，但对问题分析不够深入。</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应用能力：能够应用所学知识，但应用不够灵活。</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答题准确性：答案有一定错误，但基本能够回答问题。</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答题规范性：答题格式不够规范，条理不够清晰，表达不够准确。</w:t>
            </w:r>
          </w:p>
          <w:p>
            <w:pPr>
              <w:pStyle w:val="2"/>
              <w:spacing w:after="160" w:line="240" w:lineRule="auto"/>
              <w:jc w:val="both"/>
              <w:rPr>
                <w:rFonts w:asciiTheme="minorEastAsia" w:hAnsiTheme="minorEastAsia" w:eastAsiaTheme="minorEastAsia" w:cstheme="minorEastAsia"/>
                <w:sz w:val="21"/>
                <w:szCs w:val="21"/>
              </w:rPr>
            </w:pP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理论知识掌握程度：对健身气功的理论知识掌握基本，理解基本。</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理解能力：能够理解题目要求，但对问题分析不够深入。</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应用能力：能够应用所学知识，但应用不够灵活。</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答题准确性：答案有较多错误，但基本能够回答问题。</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答题规范性：答题格式不够规范，条理不够清晰，表达不够准确。</w:t>
            </w:r>
          </w:p>
          <w:p>
            <w:pPr>
              <w:pStyle w:val="2"/>
              <w:spacing w:after="160" w:line="240" w:lineRule="auto"/>
              <w:jc w:val="both"/>
              <w:rPr>
                <w:rFonts w:asciiTheme="minorEastAsia" w:hAnsiTheme="minorEastAsia" w:eastAsiaTheme="minorEastAsia" w:cstheme="minorEastAsia"/>
                <w:sz w:val="21"/>
                <w:szCs w:val="21"/>
              </w:rPr>
            </w:pP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理论知识掌握程度：对健身气功的理论知识掌握差，理解差。</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理解能力：难以理解题目要求，对问题分析不够。</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应用能力：难以应用所学知识，应用不够灵活。</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答题准确性：答案错误较多，无法回答问题。</w:t>
            </w:r>
          </w:p>
          <w:p>
            <w:pPr>
              <w:pStyle w:val="2"/>
              <w:spacing w:after="160" w:line="240" w:lineRule="auto"/>
              <w:jc w:val="both"/>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答题规范性：答题格式混乱，条理不清，表达不准确。</w:t>
            </w:r>
          </w:p>
          <w:p>
            <w:pPr>
              <w:pStyle w:val="2"/>
              <w:spacing w:after="160" w:line="240" w:lineRule="auto"/>
              <w:jc w:val="both"/>
              <w:rPr>
                <w:rFonts w:asciiTheme="minorEastAsia" w:hAnsiTheme="minorEastAsia" w:eastAsiaTheme="minorEastAsia" w:cstheme="minorEastAsia"/>
                <w:sz w:val="21"/>
                <w:szCs w:val="21"/>
              </w:rPr>
            </w:pPr>
          </w:p>
        </w:tc>
      </w:tr>
    </w:tbl>
    <w:p>
      <w:pPr>
        <w:pStyle w:val="2"/>
        <w:jc w:val="both"/>
        <w:rPr>
          <w:rFonts w:asciiTheme="minorEastAsia" w:hAnsiTheme="minorEastAsia" w:eastAsiaTheme="minorEastAsia" w:cstheme="minorEastAsia"/>
          <w:sz w:val="21"/>
          <w:szCs w:val="21"/>
        </w:rPr>
      </w:pPr>
    </w:p>
    <w:p>
      <w: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《篮球》课程教学大纲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篮球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Basketball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w:t>
            </w:r>
          </w:p>
          <w:p>
            <w:pPr>
              <w:jc w:val="center"/>
              <w:rPr>
                <w:rFonts w:ascii="宋体" w:hAnsi="宋体" w:eastAsia="宋体" w:cs="宋体"/>
                <w:bCs/>
                <w:szCs w:val="21"/>
              </w:rPr>
            </w:pPr>
            <w:r>
              <w:rPr>
                <w:rFonts w:hint="eastAsia" w:ascii="宋体" w:hAnsi="宋体" w:eastAsia="宋体" w:cs="宋体"/>
                <w:bCs/>
                <w:szCs w:val="21"/>
              </w:rPr>
              <w:t>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易锋，司庆洛.大学体育.苏州大学出版社，2024.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14</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94</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常文浩</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章茹</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sz w:val="24"/>
        </w:rPr>
        <w:t>篮球课程是普通高校体育课程的重要组成部分，是深受学生喜爱的集体运动项目之一，作为学校公共体育选项课之一，</w:t>
      </w:r>
      <w:r>
        <w:rPr>
          <w:rFonts w:hint="eastAsia" w:ascii="宋体" w:hAnsi="宋体"/>
          <w:sz w:val="24"/>
        </w:rPr>
        <w:t>实现了全校四个年级所有专业的全覆盖，</w:t>
      </w:r>
      <w:r>
        <w:rPr>
          <w:rFonts w:hint="eastAsia"/>
          <w:sz w:val="24"/>
        </w:rPr>
        <w:t>被评为省级一流线上课程和校级精品课程。课程通过学习篮球知识与理论，培养学生的篮球兴趣，掌握以篮球为导向的促进体育与健康的基本技能，在未来的职业生涯中，能够运用在校期间所学到的体育与健康知识与技能，增强体质，促进健康，预防和治愈运动伤病。课程</w:t>
      </w:r>
      <w:r>
        <w:rPr>
          <w:rFonts w:hint="eastAsia" w:ascii="宋体" w:hAnsi="宋体"/>
          <w:sz w:val="24"/>
        </w:rPr>
        <w:t>深入挖掘篮球课程的“思政”元素，努力实现“体育+思政”的协同育人功能，达到“铸魂健体”的教育目标。以OBE教育模式为抓手，依托大学生MOOC构建线上、线下混合式教学，有效翻转课程教学环节，融入多元化教学方法和手段，设计多维度的评价体系，注重学生的过程评价。</w:t>
      </w:r>
      <w:r>
        <w:rPr>
          <w:rFonts w:hint="eastAsia"/>
          <w:sz w:val="24"/>
        </w:rPr>
        <w:t>教学注重“以人为本”、“分层合作”、“问题为导向”的方式促进学生的学习效果，全面实现高校公共体育课程教学的目的和任务。</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adjustRightInd w:val="0"/>
        <w:snapToGrid w:val="0"/>
        <w:spacing w:line="420" w:lineRule="exact"/>
        <w:ind w:firstLine="480" w:firstLineChars="200"/>
        <w:rPr>
          <w:sz w:val="24"/>
        </w:rPr>
      </w:pPr>
      <w:r>
        <w:rPr>
          <w:rFonts w:hint="eastAsia"/>
          <w:sz w:val="24"/>
        </w:rPr>
        <w:t>篮球课程的教学目标主要反映在以下四个方面：</w:t>
      </w:r>
    </w:p>
    <w:p>
      <w:pPr>
        <w:adjustRightInd w:val="0"/>
        <w:snapToGrid w:val="0"/>
        <w:spacing w:line="420" w:lineRule="exact"/>
        <w:ind w:firstLine="482" w:firstLineChars="200"/>
        <w:rPr>
          <w:b/>
          <w:bCs/>
          <w:sz w:val="24"/>
        </w:rPr>
      </w:pPr>
      <w:r>
        <w:rPr>
          <w:rFonts w:hint="eastAsia" w:ascii="宋体" w:hAnsi="宋体" w:eastAsia="宋体" w:cs="宋体e眠副浡渀."/>
          <w:b/>
          <w:bCs/>
          <w:color w:val="000000"/>
          <w:kern w:val="0"/>
          <w:sz w:val="24"/>
        </w:rPr>
        <w:t>课程目标1（思政目标）：</w:t>
      </w:r>
      <w:r>
        <w:rPr>
          <w:rFonts w:hint="eastAsia"/>
          <w:sz w:val="24"/>
        </w:rPr>
        <w:t>以篮球课程思政为主线，培养学生爱国主义的情结，养成集体主义、团结协作的思维，塑造正确的体育道德观念，树立勇敢顽强、团结进取、开拓创新的精神风貌。感悟篮球与文化的交融，坚定文化自信，巩固专业思想，增强民族自豪感，具备向国际传播、弘扬篮球文化的能力。</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课程目标2（知识目标）：</w:t>
      </w:r>
      <w:r>
        <w:rPr>
          <w:rFonts w:hint="eastAsia"/>
          <w:sz w:val="24"/>
        </w:rPr>
        <w:t>使学生基本掌握篮球运动的发展史、基本特征和发展趋势，掌握篮球运动的基础理论知识，了解各项技战术所蕴含的科学原理，理解各项技术的基本要素及其关联性。掌握篮球运动损伤的预防、处置和康复知识，提升健康防范意识。熟悉篮球竞赛组织流程，篮球规则和裁判法等相关知识。</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课程目标3（能力目标）：</w:t>
      </w:r>
      <w:r>
        <w:rPr>
          <w:rFonts w:hint="eastAsia"/>
          <w:sz w:val="24"/>
        </w:rPr>
        <w:t>通过课程学习，使大部分学生初步掌握篮球的各项技战术，具备完成考核的能力，具备对自我技战术动作的评价能力。学生能够日常的篮球活动、工作和生活当中运用所学知识、技能和综合能力，以篮球为手段进行科学锻炼和心理调节，养成锻炼身体的良好习惯。借助篮球进行科学锻炼，为终身体育打下坚实的能力基础。</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课程目标4（素质目标）：</w:t>
      </w:r>
      <w:r>
        <w:rPr>
          <w:rFonts w:hint="eastAsia"/>
          <w:sz w:val="24"/>
        </w:rPr>
        <w:t>通过课程学习，全面发展学生与身体健康密切相关的身体素质。增强学生的呼吸、循环系统的运动机能，改善和塑造良好的人体形态。建立正确的体育观念，保持学生健康的心理状态，激发参与体育的兴趣和行为。</w:t>
      </w:r>
    </w:p>
    <w:p>
      <w:pPr>
        <w:adjustRightInd w:val="0"/>
        <w:snapToGrid w:val="0"/>
        <w:spacing w:line="420" w:lineRule="exact"/>
        <w:ind w:firstLine="480" w:firstLineChars="200"/>
        <w:rPr>
          <w:sz w:val="24"/>
        </w:rPr>
      </w:pPr>
    </w:p>
    <w:p>
      <w:pPr>
        <w:spacing w:line="420" w:lineRule="exact"/>
        <w:rPr>
          <w:rFonts w:asciiTheme="majorEastAsia" w:hAnsiTheme="majorEastAsia" w:eastAsiaTheme="majorEastAsia" w:cstheme="majorEastAsia"/>
          <w:b/>
          <w:bCs/>
          <w:color w:val="000000"/>
          <w:kern w:val="0"/>
          <w:sz w:val="28"/>
          <w:szCs w:val="28"/>
        </w:rPr>
      </w:pPr>
      <w:r>
        <w:rPr>
          <w:rFonts w:hint="eastAsia" w:asciiTheme="majorEastAsia" w:hAnsiTheme="majorEastAsia" w:eastAsiaTheme="majorEastAsia" w:cstheme="majorEastAsia"/>
          <w:b/>
          <w:bCs/>
          <w:color w:val="000000"/>
          <w:kern w:val="0"/>
          <w:sz w:val="28"/>
          <w:szCs w:val="28"/>
        </w:rPr>
        <w:t>三、课程目标与毕业要求分解指标点的对应关系</w:t>
      </w:r>
    </w:p>
    <w:tbl>
      <w:tblPr>
        <w:tblStyle w:val="17"/>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223"/>
        <w:gridCol w:w="528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tblHeader/>
          <w:jc w:val="center"/>
        </w:trPr>
        <w:tc>
          <w:tcPr>
            <w:tcW w:w="1223"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Cs w:val="21"/>
              </w:rPr>
            </w:pPr>
            <w:r>
              <w:rPr>
                <w:rFonts w:ascii="宋体" w:hAnsi="宋体"/>
                <w:b/>
                <w:bCs/>
                <w:color w:val="000000"/>
                <w:kern w:val="0"/>
                <w:szCs w:val="21"/>
              </w:rPr>
              <w:t>毕业要求</w:t>
            </w:r>
          </w:p>
        </w:tc>
        <w:tc>
          <w:tcPr>
            <w:tcW w:w="5288" w:type="dxa"/>
            <w:vMerge w:val="restart"/>
            <w:tcBorders>
              <w:top w:val="single" w:color="auto" w:sz="4" w:space="0"/>
              <w:left w:val="nil"/>
              <w:right w:val="single" w:color="auto" w:sz="4" w:space="0"/>
            </w:tcBorders>
            <w:vAlign w:val="center"/>
          </w:tcPr>
          <w:p>
            <w:pPr>
              <w:widowControl/>
              <w:adjustRightInd w:val="0"/>
              <w:snapToGrid w:val="0"/>
              <w:jc w:val="center"/>
              <w:rPr>
                <w:rFonts w:ascii="宋体" w:hAnsi="宋体"/>
                <w:b/>
                <w:bCs/>
                <w:color w:val="000000"/>
                <w:kern w:val="0"/>
                <w:szCs w:val="21"/>
              </w:rPr>
            </w:pPr>
            <w:r>
              <w:rPr>
                <w:rFonts w:ascii="宋体" w:hAnsi="宋体"/>
                <w:b/>
                <w:bCs/>
                <w:color w:val="000000"/>
                <w:kern w:val="0"/>
                <w:szCs w:val="21"/>
              </w:rPr>
              <w:t>分解指标</w:t>
            </w:r>
            <w:r>
              <w:rPr>
                <w:rFonts w:hint="eastAsia" w:ascii="宋体" w:hAnsi="宋体"/>
                <w:b/>
                <w:bCs/>
                <w:color w:val="000000"/>
                <w:kern w:val="0"/>
                <w:szCs w:val="21"/>
              </w:rPr>
              <w:t>点</w:t>
            </w:r>
          </w:p>
        </w:tc>
        <w:tc>
          <w:tcPr>
            <w:tcW w:w="157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Cs w:val="21"/>
              </w:rPr>
            </w:pPr>
            <w:r>
              <w:rPr>
                <w:rFonts w:hint="eastAsia" w:ascii="宋体" w:hAnsi="宋体"/>
                <w:b/>
                <w:bCs/>
                <w:color w:val="000000"/>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tblHeader/>
          <w:jc w:val="center"/>
        </w:trPr>
        <w:tc>
          <w:tcPr>
            <w:tcW w:w="1223"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c>
          <w:tcPr>
            <w:tcW w:w="5288" w:type="dxa"/>
            <w:vMerge w:val="continue"/>
            <w:tcBorders>
              <w:left w:val="nil"/>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c>
          <w:tcPr>
            <w:tcW w:w="157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1223"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毕业要求</w:t>
            </w:r>
            <w:r>
              <w:rPr>
                <w:rFonts w:ascii="宋体" w:hAnsi="宋体"/>
                <w:color w:val="000000"/>
                <w:kern w:val="0"/>
                <w:szCs w:val="21"/>
              </w:rPr>
              <w:t>1</w:t>
            </w:r>
          </w:p>
        </w:tc>
        <w:tc>
          <w:tcPr>
            <w:tcW w:w="5288"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eastAsia="宋体" w:cs="Times New Roman"/>
                <w:color w:val="000000"/>
                <w:kern w:val="0"/>
                <w:szCs w:val="21"/>
              </w:rPr>
              <w:t>具有强健的体魄、积极的人生态度和良好的心理素质</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1223" w:type="dxa"/>
            <w:tcBorders>
              <w:top w:val="nil"/>
              <w:left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毕业要求</w:t>
            </w:r>
          </w:p>
          <w:p>
            <w:pPr>
              <w:widowControl/>
              <w:adjustRightInd w:val="0"/>
              <w:snapToGrid w:val="0"/>
              <w:jc w:val="center"/>
              <w:rPr>
                <w:rFonts w:ascii="宋体" w:hAnsi="宋体"/>
                <w:color w:val="000000"/>
                <w:kern w:val="0"/>
                <w:szCs w:val="21"/>
              </w:rPr>
            </w:pPr>
            <w:r>
              <w:rPr>
                <w:rFonts w:hint="eastAsia" w:ascii="宋体" w:hAnsi="宋体"/>
                <w:color w:val="000000"/>
                <w:kern w:val="0"/>
                <w:szCs w:val="21"/>
              </w:rPr>
              <w:t>2</w:t>
            </w:r>
          </w:p>
        </w:tc>
        <w:tc>
          <w:tcPr>
            <w:tcW w:w="5288"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拥有良好的篮球运动专业素养</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毕业要求3</w:t>
            </w:r>
          </w:p>
        </w:tc>
        <w:tc>
          <w:tcPr>
            <w:tcW w:w="5288"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理解篮球运动的相关原理，具备科学指导技能教学和运动水平的相关知识、方法和技能，掌握促进自身全面健康发展的能力。</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课程目标2、4</w:t>
            </w:r>
          </w:p>
        </w:tc>
      </w:tr>
    </w:tbl>
    <w:p>
      <w:pPr>
        <w:adjustRightInd w:val="0"/>
        <w:snapToGrid w:val="0"/>
        <w:spacing w:line="420" w:lineRule="exact"/>
        <w:ind w:firstLine="480" w:firstLineChars="200"/>
        <w:rPr>
          <w:sz w:val="24"/>
        </w:rPr>
      </w:pPr>
    </w:p>
    <w:p>
      <w:pPr>
        <w:pStyle w:val="2"/>
        <w:spacing w:line="420" w:lineRule="exact"/>
        <w:rPr>
          <w:rFonts w:ascii="宋体" w:hAnsi="宋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（一）理论教学部分</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内容1：篮球运动概述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1.基本内容：篮球运动及其文化的发展历程</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篮球运动的特点与价值</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系统梳理篮球发展历程，充分运用多媒体技术，结合自身的实践经历，使纯理论的讲述变得更加生动有趣，吸引学生的注意力。使学生了解篮球运动发展过程中的重要时间节点、历史人物、世界格局和文化背景，掌握篮球发展的趋势、特点和价值，明确学习与提高方向，树立正确的篮球观和人生观。</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内容2：篮球运动中常见的损伤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1.基本内容：常见损伤的类型</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损伤的预防、处置和康复。</w:t>
      </w:r>
    </w:p>
    <w:p>
      <w:pPr>
        <w:pStyle w:val="2"/>
        <w:spacing w:line="420" w:lineRule="exact"/>
        <w:ind w:firstLine="480" w:firstLineChars="200"/>
        <w:rPr>
          <w:rFonts w:eastAsia="宋体" w:asciiTheme="minorEastAsia" w:hAnsiTheme="minorEastAsia" w:cstheme="minorEastAsia"/>
        </w:rPr>
      </w:pPr>
      <w:r>
        <w:rPr>
          <w:rFonts w:hint="eastAsia" w:asciiTheme="minorEastAsia" w:hAnsiTheme="minorEastAsia" w:eastAsiaTheme="minorEastAsia" w:cstheme="minorEastAsia"/>
        </w:rPr>
        <w:t>2.基本要求：充分运用多媒体技术，结合优秀运动员的实践经历，职业运动员的伤病与康复经历，以学生关注的人物故事、伤病专题和实践操作为主线，使学生</w:t>
      </w:r>
      <w:r>
        <w:rPr>
          <w:rFonts w:hint="eastAsia" w:ascii="宋体" w:hAnsi="宋体" w:eastAsia="宋体" w:cs="宋体"/>
          <w:szCs w:val="22"/>
        </w:rPr>
        <w:t>科学地正视篮球运动中的各种损伤，掌握提前预防、实时处置和伤后康复，科学地指导。</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内容3：篮球运动基本技战术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1.基本内容：篮球技、战术的分类、概念</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篮球技、战术分析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篮球技、战术训练</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篮球技、战术赏析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系统梳理篮球技战术体系，搜集研究篮球技、战术的研究成果，结合篮球运动的技战术特点，通过丰富的教学视频、比赛视频和技战术案例分析视频，使学生掌握篮球技战术的分类、训练理念和练习方法，培养学生的技战术意识并运用到训练和比赛中。</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内容4：篮球竞赛规则与裁判法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1.基本内容：篮球运动竞赛与组织管理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篮球竞赛规则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篮球裁判法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通过中国篮协的裁判云讲堂，大学生慕课等线上资源平台，细致地讲解、精准地示范，通过对国际篮球赛事，经典裁判案例分析，使学生基本熟悉篮球竞赛组织管理工作流程，能够团队协作地完成竞赛活动的组织和管理，基本了解最新的篮球竞赛规则，具备参与或执裁基层的篮球比赛的能力。</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（二）实践教学部分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项目1：篮球运动准备活动</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1.实践内容：篮球身体练习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篮球拉伸</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篮球游戏</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篮球操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球性练习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w:t>
      </w:r>
      <w:r>
        <w:rPr>
          <w:rFonts w:hint="eastAsia" w:ascii="宋体" w:hAnsi="宋体" w:eastAsia="宋体" w:cs="宋体"/>
          <w:szCs w:val="22"/>
        </w:rPr>
        <w:t>通过线下课程细致地讲解、精准地示范、合理地组织管理，使学生掌握篮球热身、拉伸、游戏、篮球操和球性练习的基本动作。使学生能够了解热身运动的重要性和价值，灵活运用多元化、趣味性、专项化的热身活动来辅助日常锻炼。</w:t>
      </w:r>
    </w:p>
    <w:p>
      <w:pPr>
        <w:pStyle w:val="2"/>
        <w:spacing w:line="420" w:lineRule="exact"/>
        <w:ind w:firstLine="482" w:firstLineChars="200"/>
        <w:rPr>
          <w:rFonts w:asciiTheme="minorEastAsia" w:hAnsiTheme="minorEastAsia" w:eastAsiaTheme="minorEastAsia" w:cstheme="minorEastAsia"/>
          <w:b/>
          <w:bCs/>
        </w:rPr>
      </w:pPr>
      <w:bookmarkStart w:id="0" w:name="OLE_LINK1"/>
      <w:r>
        <w:rPr>
          <w:rFonts w:hint="eastAsia" w:asciiTheme="minorEastAsia" w:hAnsiTheme="minorEastAsia" w:eastAsiaTheme="minorEastAsia" w:cstheme="minorEastAsia"/>
          <w:b/>
          <w:bCs/>
        </w:rPr>
        <w:t>项目2：篮球运动基本技术</w:t>
      </w:r>
    </w:p>
    <w:p>
      <w:pPr>
        <w:pStyle w:val="2"/>
        <w:spacing w:line="420" w:lineRule="exact"/>
        <w:ind w:left="3119" w:leftChars="228" w:hanging="2640" w:hangingChars="1100"/>
        <w:rPr>
          <w:rFonts w:asciiTheme="minorEastAsia" w:hAnsiTheme="minorEastAsia" w:eastAsiaTheme="minorEastAsia" w:cstheme="minorEastAsia"/>
        </w:rPr>
      </w:pPr>
      <w:r>
        <w:rPr>
          <w:rFonts w:hint="eastAsia" w:asciiTheme="minorEastAsia" w:hAnsiTheme="minorEastAsia" w:eastAsiaTheme="minorEastAsia" w:cstheme="minorEastAsia"/>
        </w:rPr>
        <w:t>1.实践内容：移动技术（</w:t>
      </w:r>
      <w:r>
        <w:rPr>
          <w:rFonts w:hint="eastAsia" w:ascii="宋体" w:hAnsi="宋体" w:eastAsia="宋体" w:cs="宋体"/>
          <w:szCs w:val="22"/>
        </w:rPr>
        <w:t>基本站立姿势；启动；急停；转身；跑；跳；变向跑；侧身跑；滑步；碎步；刺探步；后撤步。</w:t>
      </w:r>
      <w:r>
        <w:rPr>
          <w:rFonts w:hint="eastAsia" w:asciiTheme="minorEastAsia" w:hAnsiTheme="minorEastAsia" w:eastAsiaTheme="minorEastAsia" w:cstheme="minorEastAsia"/>
        </w:rPr>
        <w:t>）</w:t>
      </w:r>
    </w:p>
    <w:p>
      <w:pPr>
        <w:pStyle w:val="2"/>
        <w:spacing w:line="420" w:lineRule="exact"/>
        <w:ind w:left="3119" w:leftChars="228" w:hanging="2640" w:hangingChars="11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运球技术（</w:t>
      </w:r>
      <w:r>
        <w:rPr>
          <w:rFonts w:hint="eastAsia" w:ascii="宋体" w:hAnsi="宋体" w:eastAsia="宋体" w:cs="宋体"/>
          <w:kern w:val="2"/>
          <w:szCs w:val="22"/>
        </w:rPr>
        <w:t>高低运球；急停急起运球；换手变向运球；转身运球；胯下运球；背后运球</w:t>
      </w:r>
      <w:r>
        <w:rPr>
          <w:rFonts w:hint="eastAsia" w:asciiTheme="minorEastAsia" w:hAnsiTheme="minorEastAsia" w:eastAsiaTheme="minorEastAsia" w:cstheme="minorEastAsia"/>
        </w:rPr>
        <w:t>）</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投篮技术（</w:t>
      </w:r>
      <w:r>
        <w:rPr>
          <w:rFonts w:hint="eastAsia" w:ascii="宋体" w:hAnsi="宋体" w:eastAsia="宋体" w:cs="宋体"/>
          <w:kern w:val="2"/>
          <w:szCs w:val="22"/>
        </w:rPr>
        <w:t>双手胸前投篮；单手肩上投篮</w:t>
      </w:r>
      <w:r>
        <w:rPr>
          <w:rFonts w:hint="eastAsia" w:asciiTheme="minorEastAsia" w:hAnsiTheme="minorEastAsia" w:eastAsiaTheme="minorEastAsia" w:cstheme="minorEastAsia"/>
        </w:rPr>
        <w:t>）</w:t>
      </w:r>
    </w:p>
    <w:p>
      <w:pPr>
        <w:pStyle w:val="2"/>
        <w:spacing w:line="420" w:lineRule="exact"/>
        <w:ind w:left="3355" w:leftChars="912" w:hanging="1440" w:hangingChars="600"/>
        <w:rPr>
          <w:rFonts w:ascii="宋体" w:hAnsi="宋体" w:eastAsia="宋体" w:cs="宋体"/>
          <w:kern w:val="2"/>
          <w:szCs w:val="22"/>
        </w:rPr>
      </w:pPr>
      <w:r>
        <w:rPr>
          <w:rFonts w:hint="eastAsia" w:asciiTheme="minorEastAsia" w:hAnsiTheme="minorEastAsia" w:eastAsiaTheme="minorEastAsia" w:cstheme="minorEastAsia"/>
        </w:rPr>
        <w:t>传接球技术（</w:t>
      </w:r>
      <w:r>
        <w:rPr>
          <w:rFonts w:hint="eastAsia" w:ascii="宋体" w:hAnsi="宋体" w:eastAsia="宋体" w:cs="宋体"/>
          <w:kern w:val="2"/>
          <w:szCs w:val="22"/>
        </w:rPr>
        <w:t>双手胸前传接球；双手头上传接球；体侧传接、</w:t>
      </w:r>
    </w:p>
    <w:p>
      <w:pPr>
        <w:pStyle w:val="2"/>
        <w:spacing w:line="420" w:lineRule="exact"/>
        <w:ind w:left="3352" w:leftChars="1482" w:hanging="240" w:hangingChars="100"/>
        <w:rPr>
          <w:rFonts w:asciiTheme="minorEastAsia" w:hAnsiTheme="minorEastAsia" w:eastAsiaTheme="minorEastAsia" w:cstheme="minorEastAsia"/>
        </w:rPr>
      </w:pPr>
      <w:r>
        <w:rPr>
          <w:rFonts w:hint="eastAsia" w:ascii="宋体" w:hAnsi="宋体" w:eastAsia="宋体" w:cs="宋体"/>
          <w:kern w:val="2"/>
          <w:szCs w:val="22"/>
        </w:rPr>
        <w:t>肩上传接球</w:t>
      </w:r>
      <w:r>
        <w:rPr>
          <w:rFonts w:hint="eastAsia" w:asciiTheme="minorEastAsia" w:hAnsiTheme="minorEastAsia" w:eastAsiaTheme="minorEastAsia" w:cstheme="minorEastAsia"/>
        </w:rPr>
        <w:t>）</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篮板球技术（</w:t>
      </w:r>
      <w:r>
        <w:rPr>
          <w:rFonts w:hint="eastAsia" w:ascii="宋体" w:hAnsi="宋体" w:eastAsia="宋体" w:cs="宋体"/>
          <w:szCs w:val="22"/>
        </w:rPr>
        <w:t>抢前场篮板球；抢后场篮板球</w:t>
      </w:r>
      <w:r>
        <w:rPr>
          <w:rFonts w:hint="eastAsia" w:asciiTheme="minorEastAsia" w:hAnsiTheme="minorEastAsia" w:eastAsiaTheme="minorEastAsia" w:cstheme="minorEastAsia"/>
        </w:rPr>
        <w:t>）</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快攻技术（</w:t>
      </w:r>
      <w:r>
        <w:rPr>
          <w:rFonts w:hint="eastAsia" w:ascii="宋体" w:hAnsi="宋体" w:eastAsia="宋体" w:cs="宋体"/>
          <w:kern w:val="2"/>
          <w:szCs w:val="22"/>
        </w:rPr>
        <w:t>快攻的类型、阶段、攻防技战术</w:t>
      </w:r>
      <w:r>
        <w:rPr>
          <w:rFonts w:hint="eastAsia" w:asciiTheme="minorEastAsia" w:hAnsiTheme="minorEastAsia" w:eastAsiaTheme="minorEastAsia" w:cstheme="minorEastAsia"/>
        </w:rPr>
        <w:t>）</w:t>
      </w:r>
    </w:p>
    <w:p>
      <w:pPr>
        <w:pStyle w:val="2"/>
        <w:spacing w:line="420" w:lineRule="exact"/>
        <w:ind w:left="4075" w:leftChars="912" w:hanging="2160" w:hangingChars="900"/>
        <w:rPr>
          <w:rFonts w:asciiTheme="minorEastAsia" w:hAnsiTheme="minorEastAsia" w:eastAsiaTheme="minorEastAsia" w:cstheme="minorEastAsia"/>
        </w:rPr>
      </w:pPr>
      <w:r>
        <w:rPr>
          <w:rFonts w:hint="eastAsia" w:asciiTheme="minorEastAsia" w:hAnsiTheme="minorEastAsia" w:eastAsiaTheme="minorEastAsia" w:cstheme="minorEastAsia"/>
        </w:rPr>
        <w:t>个人防守防守技术（防持球人、防无球人、</w:t>
      </w:r>
      <w:r>
        <w:rPr>
          <w:rFonts w:hint="eastAsia" w:ascii="宋体" w:hAnsi="宋体" w:eastAsia="宋体" w:cs="宋体"/>
          <w:kern w:val="2"/>
          <w:szCs w:val="22"/>
        </w:rPr>
        <w:t>抢、打、断球、封盖技术</w:t>
      </w:r>
      <w:r>
        <w:rPr>
          <w:rFonts w:hint="eastAsia" w:asciiTheme="minorEastAsia" w:hAnsiTheme="minorEastAsia" w:eastAsiaTheme="minorEastAsia" w:cstheme="minorEastAsia"/>
        </w:rPr>
        <w:t>）</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w:t>
      </w:r>
      <w:bookmarkEnd w:id="0"/>
      <w:r>
        <w:rPr>
          <w:rFonts w:hint="eastAsia" w:ascii="宋体" w:hAnsi="宋体" w:eastAsia="宋体" w:cs="宋体"/>
          <w:szCs w:val="22"/>
        </w:rPr>
        <w:t>通过教师细致地讲解、精准地示范、合理地组织管理，结合一定时长的线下课堂练习，使学生掌握篮球基本进攻技术的动作方法，明确各项技术背后蕴含的科学原理，夯实进攻技术的意识和认知，理解技术运用的时机和情境，具备完成技术考核的能力，掌握基本技术的鉴别、分析和改善的能力。通过课堂练习和团队合作提高个人技术的熟练性和规范性，实现能够在实战中灵活运用。</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项目3：篮球运动基本战术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1.实践内容：进攻基础配合（</w:t>
      </w:r>
      <w:r>
        <w:rPr>
          <w:rFonts w:hint="eastAsia" w:ascii="宋体" w:hAnsi="宋体" w:eastAsia="宋体" w:cs="宋体"/>
          <w:kern w:val="2"/>
          <w:szCs w:val="22"/>
        </w:rPr>
        <w:t>传切、掩护、策应、突分</w:t>
      </w:r>
      <w:r>
        <w:rPr>
          <w:rFonts w:hint="eastAsia" w:asciiTheme="minorEastAsia" w:hAnsiTheme="minorEastAsia" w:eastAsiaTheme="minorEastAsia" w:cstheme="minorEastAsia"/>
        </w:rPr>
        <w:t>）</w:t>
      </w:r>
    </w:p>
    <w:p>
      <w:pPr>
        <w:pStyle w:val="2"/>
        <w:spacing w:line="420" w:lineRule="exact"/>
        <w:ind w:left="3599" w:leftChars="228" w:hanging="3120" w:hangingChars="13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防守基础配合（</w:t>
      </w:r>
      <w:r>
        <w:rPr>
          <w:rFonts w:hint="eastAsia" w:ascii="宋体" w:hAnsi="宋体" w:eastAsia="宋体" w:cs="宋体"/>
          <w:szCs w:val="22"/>
        </w:rPr>
        <w:t>挤过、穿过、绕过、交换、延误、关门、夹击、补防、轮转等</w:t>
      </w:r>
      <w:r>
        <w:rPr>
          <w:rFonts w:hint="eastAsia" w:asciiTheme="minorEastAsia" w:hAnsiTheme="minorEastAsia" w:eastAsiaTheme="minorEastAsia" w:cstheme="minorEastAsia"/>
        </w:rPr>
        <w:t>）</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全队进攻战术（进攻人盯人、进攻联防）</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全队防守战术（人盯人战术、联防战术）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w:t>
      </w:r>
      <w:r>
        <w:rPr>
          <w:rFonts w:hint="eastAsia" w:ascii="宋体" w:hAnsi="宋体" w:eastAsia="宋体" w:cs="宋体"/>
          <w:szCs w:val="22"/>
        </w:rPr>
        <w:t>通过教师细致地讲解、精准地示范、合理地组织管理，结合观摩比赛、战术分析等环节教学，使学生掌握篮球基本战术的类型、基本站位、运用时机、战术发动、过程和结束阶段，明确战术的优劣点及其战术的组合与应变等，夯实全队及个人战术意识和认知。通过课堂练习、团队合作和教学比赛帮助学生能够在实战中灵活运用。</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项目4：篮球体能训练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1.实践内容：力量练习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速度练习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耐力练习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灵敏练习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柔韧练习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协调练习</w:t>
      </w:r>
    </w:p>
    <w:p>
      <w:pPr>
        <w:pStyle w:val="2"/>
        <w:spacing w:line="420" w:lineRule="exact"/>
        <w:rPr>
          <w:rFonts w:ascii="宋体" w:hAnsi="宋体" w:eastAsia="宋体" w:cs="宋体"/>
          <w:szCs w:val="22"/>
        </w:rPr>
      </w:pPr>
      <w:r>
        <w:rPr>
          <w:rFonts w:hint="eastAsia" w:asciiTheme="minorEastAsia" w:hAnsiTheme="minorEastAsia" w:eastAsiaTheme="minorEastAsia" w:cstheme="minorEastAsia"/>
        </w:rPr>
        <w:t xml:space="preserve">    2.实践目标：</w:t>
      </w:r>
      <w:r>
        <w:rPr>
          <w:rFonts w:hint="eastAsia" w:ascii="宋体" w:hAnsi="宋体" w:eastAsia="宋体" w:cs="宋体"/>
          <w:szCs w:val="22"/>
        </w:rPr>
        <w:t>通过教师细致地讲解、精准地示范、合理地组织管理，使学生基本掌握体能的练习方法和规范要求，了解基本的体能的分类，掌握基本的、简单的体能练习方法，善于利用方法全面增强自身体能，增进个人健康，并具备指导体能练习的基本能力，为从事篮球运动奠定坚实的体能基础。</w:t>
      </w:r>
    </w:p>
    <w:p>
      <w:pPr>
        <w:pStyle w:val="2"/>
        <w:spacing w:line="420" w:lineRule="exact"/>
        <w:rPr>
          <w:rFonts w:ascii="宋体" w:hAnsi="宋体" w:eastAsia="宋体" w:cs="宋体"/>
          <w:szCs w:val="22"/>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知识目标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内容1：篮球运动概述。使学生了解篮球发展史、基本特征和发展趋势。</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内容2：篮球运动损伤的预防、处置和康复，提升学生基本的健康理念和知识。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内容3：篮球运动基本技、战术。了解各项技战术的科学原理、要素及其相关性。</w:t>
            </w:r>
          </w:p>
          <w:p>
            <w:pPr>
              <w:autoSpaceDE w:val="0"/>
              <w:snapToGrid w:val="0"/>
              <w:jc w:val="left"/>
              <w:rPr>
                <w:sz w:val="24"/>
              </w:rPr>
            </w:pPr>
            <w:r>
              <w:rPr>
                <w:rFonts w:hint="eastAsia" w:asciiTheme="minorEastAsia" w:hAnsiTheme="minorEastAsia" w:cstheme="minorEastAsia"/>
                <w:szCs w:val="21"/>
              </w:rPr>
              <w:t>内容4：篮球运动竞赛组织管理、规则及裁判法。</w:t>
            </w:r>
            <w:r>
              <w:rPr>
                <w:rFonts w:hint="eastAsia"/>
                <w:sz w:val="24"/>
              </w:rPr>
              <w:t>熟悉篮球竞赛组织流程，篮球规则和裁判法等相关知识。</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能力目标</w:t>
            </w: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内容1：篮球准备活动教学。使学生掌握准备热身的动作方法，能够自我指导科学健身。</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内容2：篮球基本技术教学。使学生初步掌握各项技术，具备完成考核的能力，并能运用到实战中。</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内容3：篮球基本战术教学。使学生具备一定的战术意识，能够在比赛中运用基本战术。</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内容4：篮球体能训练教学。使学生能够以篮球为手段进行科学健身，养成终身锻炼的良好习惯。</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素质目标</w:t>
            </w:r>
          </w:p>
          <w:p>
            <w:pPr>
              <w:autoSpaceDE w:val="0"/>
              <w:snapToGrid w:val="0"/>
              <w:spacing w:line="240" w:lineRule="exact"/>
              <w:ind w:right="105" w:rightChars="50"/>
              <w:jc w:val="center"/>
              <w:rPr>
                <w:rFonts w:asciiTheme="minorEastAsia" w:hAnsiTheme="minorEastAsia" w:cstheme="minorEastAsia"/>
                <w:szCs w:val="21"/>
              </w:rPr>
            </w:pP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内容1：篮球准备活动教学。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内容2：课堂技战术教学。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内容3：篮球体能训练教学。使学生建立正确的体育观念，保持良好心态，增强身体素质，发展与身体健康密切相关的素质能力。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思政目标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内容1：篮球理论课以习近平新时代中国特色社会主义思想为指导，讲好具有强烈家国情怀的杰出篮球人物故事和历史事件，培养学生爱国主义精神、社会责任感，增强民族文化自信。</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内容2：以篮球线下课程为依托，培养学生树立“健康第一”的理念、塑造健全的人格，做到育体、育心、育人。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内容3：以篮球运动竞赛为载体，培养学生团队合作、拼搏进取和集体荣誉感。</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内容4：以篮球训练负荷为驱动，培养学生克服困难、吃苦耐劳的顽强意志。</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内容5：以篮球竞赛规则和裁判法为准则，培养学生遵纪守法、公平公正、诚实守信的责任意识。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内容6：以篮球课程思政为主线，感悟篮球与文化的交融，坚定文化自信，巩固专业思想，增强民族自豪感，具备向国际传播、弘扬篮球文化的能力。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pPr>
      <w:r>
        <w:rPr>
          <w:rFonts w:hint="eastAsia" w:asciiTheme="majorEastAsia" w:hAnsiTheme="majorEastAsia" w:eastAsiaTheme="majorEastAsia" w:cstheme="majorEastAsia"/>
          <w:b/>
          <w:bCs/>
          <w:sz w:val="28"/>
          <w:szCs w:val="28"/>
        </w:rPr>
        <w:t>六、课程教学方法与学时分配</w:t>
      </w:r>
    </w:p>
    <w:p>
      <w:pPr>
        <w:pStyle w:val="2"/>
        <w:spacing w:line="420" w:lineRule="exact"/>
        <w:rPr>
          <w:rFonts w:ascii="宋体" w:hAnsi="宋体" w:eastAsia="宋体" w:cs="宋体"/>
          <w:szCs w:val="22"/>
        </w:rPr>
      </w:pPr>
      <w:r>
        <w:rPr>
          <w:rFonts w:hint="eastAsia" w:ascii="宋体" w:hAnsi="宋体" w:eastAsia="宋体" w:cs="宋体"/>
          <w:szCs w:val="22"/>
        </w:rPr>
        <w:t>（一）教学方法</w:t>
      </w:r>
    </w:p>
    <w:p>
      <w:pPr>
        <w:pStyle w:val="2"/>
        <w:spacing w:line="420" w:lineRule="exact"/>
        <w:ind w:firstLine="480" w:firstLineChars="200"/>
        <w:rPr>
          <w:rFonts w:ascii="宋体" w:hAnsi="宋体" w:eastAsia="宋体" w:cs="宋体"/>
          <w:szCs w:val="22"/>
        </w:rPr>
      </w:pPr>
      <w:r>
        <w:rPr>
          <w:rFonts w:hint="eastAsia" w:ascii="宋体" w:hAnsi="宋体" w:eastAsia="宋体" w:cs="宋体"/>
          <w:szCs w:val="22"/>
        </w:rPr>
        <w:t>篮球课程依托《我想打篮球》省级优秀线上课程，采用线上线下混合式教学模式，坚持以学生为中心，产出为导向，持续改进不断提升学生的课程学习体验和学习效果。根据不同部分的授课内容课程负责人积极探索多样的教学方法具体教学方法有：</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1.讲解与示范：</w:t>
      </w:r>
      <w:r>
        <w:rPr>
          <w:rFonts w:hint="eastAsia" w:ascii="宋体" w:hAnsi="宋体" w:eastAsia="宋体" w:cs="宋体"/>
          <w:szCs w:val="22"/>
        </w:rPr>
        <w:t>深入研究教学内容，组织讲解语言和示范方式，运用直观的讲解和示范对重点技战术的动作要领、发力过程、配合节奏等进行分析，使学生能够清晰地掌握技战术的细节。</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2.分层-合作教学：</w:t>
      </w:r>
      <w:r>
        <w:rPr>
          <w:rFonts w:hint="eastAsia" w:ascii="宋体" w:hAnsi="宋体" w:eastAsia="宋体" w:cs="宋体"/>
          <w:szCs w:val="22"/>
        </w:rPr>
        <w:t>根据学生的性别、能力、班级分成不同性质的学习小组，在组内又体现分层教学，充分考虑学生的个体差异性，积极发挥优秀学生的传帮带能力，保障中等学生的学习效果，重点提升较差学生的各项素质。</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3.比赛和游戏：</w:t>
      </w:r>
      <w:r>
        <w:rPr>
          <w:rFonts w:hint="eastAsia" w:ascii="宋体" w:hAnsi="宋体" w:eastAsia="宋体" w:cs="宋体"/>
          <w:szCs w:val="22"/>
        </w:rPr>
        <w:t>在课上经常采用游戏和比赛的形式，活跃课堂气氛，提升学生的技战术运用能力，丰富课程的教学手段。</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4.多媒体教学：</w:t>
      </w:r>
      <w:r>
        <w:rPr>
          <w:rFonts w:hint="eastAsia" w:ascii="宋体" w:hAnsi="宋体" w:eastAsia="宋体" w:cs="宋体"/>
          <w:szCs w:val="22"/>
        </w:rPr>
        <w:t>依托课程的各种PPT、讲稿、教学视频、文献资料等丰富资源，合理利用多媒体技术展现在学生面前，尽可能的激发学生的学习兴趣，吸引学生的注意力，提高学习效率。</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5.案例分析：</w:t>
      </w:r>
      <w:r>
        <w:rPr>
          <w:rFonts w:hint="eastAsia" w:ascii="宋体" w:hAnsi="宋体" w:eastAsia="宋体" w:cs="宋体"/>
          <w:szCs w:val="22"/>
        </w:rPr>
        <w:t>以多种案例（如：优秀运动员如何面对伤病、在赛场中如何应对不同类型的球员及其防守、如何指导学生进行科学锻炼等）分析的形式培养学生面对问题的勇气、发现问题的睿智、解决问题的决心和能力。</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6.观摩考察：</w:t>
      </w:r>
      <w:r>
        <w:rPr>
          <w:rFonts w:hint="eastAsia" w:ascii="宋体" w:hAnsi="宋体" w:eastAsia="宋体" w:cs="宋体"/>
          <w:szCs w:val="22"/>
        </w:rPr>
        <w:t>实际观摩校男篮、女篮的训练，丰富学生的运动训练经历，更加掌握学生的运动实践能力；深入了解并参与篮球社的校内比赛的组织和管理过程，进一步丰富实际操作经验，体验团队协作办赛的过程。</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
          <w:b/>
          <w:bCs/>
          <w:szCs w:val="22"/>
        </w:rPr>
        <w:t>7.智慧教学：</w:t>
      </w:r>
      <w:r>
        <w:rPr>
          <w:rFonts w:hint="eastAsia" w:ascii="宋体" w:hAnsi="宋体" w:eastAsia="宋体" w:cs="宋体"/>
          <w:szCs w:val="22"/>
        </w:rPr>
        <w:t>依托MOOC、学习通等智慧教学平台，实时掌握学生的学习过程，加强师生、生生之间的学习互动，实现多元的过程评价，实现传统教学与智慧教学的深度融合，持续提升教学质量。</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内容1：篮球运动概述</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内容2：篮球运动常见损伤的预防、处置和康复</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8</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内容3：篮球运动准备活动</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rPr>
                <w:rFonts w:asciiTheme="minorEastAsia" w:hAnsiTheme="minorEastAsia" w:cstheme="minorEastAsia"/>
                <w:szCs w:val="21"/>
              </w:rPr>
            </w:pPr>
            <w:r>
              <w:rPr>
                <w:rFonts w:asciiTheme="minorEastAsia" w:hAnsiTheme="minorEastAsia" w:cstheme="minorEastAsia"/>
                <w:szCs w:val="21"/>
              </w:rPr>
              <w:t xml:space="preserve">  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内容4：篮球运动基本技术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50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51</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内容5：篮球运动基本战术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32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33</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内容6：篮球体能训练</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内容7：篮球竞赛规则与裁判法</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7</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7</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94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108</w:t>
            </w:r>
          </w:p>
        </w:tc>
        <w:tc>
          <w:tcPr>
            <w:tcW w:w="878" w:type="pct"/>
            <w:vAlign w:val="center"/>
          </w:tcPr>
          <w:p>
            <w:pPr>
              <w:autoSpaceDE w:val="0"/>
              <w:snapToGrid w:val="0"/>
              <w:jc w:val="left"/>
              <w:rPr>
                <w:rFonts w:asciiTheme="minorEastAsia" w:hAnsiTheme="minorEastAsia" w:cstheme="minorEastAsia"/>
                <w:szCs w:val="21"/>
              </w:rPr>
            </w:pPr>
          </w:p>
        </w:tc>
      </w:tr>
    </w:tbl>
    <w:p>
      <w:pPr>
        <w:adjustRightInd w:val="0"/>
        <w:snapToGrid w:val="0"/>
        <w:spacing w:line="420" w:lineRule="exact"/>
        <w:ind w:firstLine="562" w:firstLineChars="200"/>
        <w:rPr>
          <w:rFonts w:asciiTheme="minorEastAsia" w:hAnsiTheme="minorEastAsia" w:cstheme="minorEastAsia"/>
          <w:b/>
          <w:bCs/>
          <w:sz w:val="28"/>
          <w:szCs w:val="28"/>
        </w:rPr>
      </w:pPr>
    </w:p>
    <w:p>
      <w:pPr>
        <w:adjustRightInd w:val="0"/>
        <w:snapToGrid w:val="0"/>
        <w:spacing w:line="420" w:lineRule="exact"/>
      </w:pPr>
      <w:r>
        <w:rPr>
          <w:rFonts w:hint="eastAsia" w:asciiTheme="minorEastAsia" w:hAnsiTheme="minorEastAsia" w:cstheme="minorEastAsia"/>
          <w:b/>
          <w:bCs/>
          <w:sz w:val="28"/>
          <w:szCs w:val="28"/>
        </w:rPr>
        <w:t>七、课程考核方式</w:t>
      </w:r>
      <w:r>
        <w:rPr>
          <w:rFonts w:asciiTheme="minorEastAsia" w:hAnsiTheme="minorEastAsia" w:cstheme="minorEastAsia"/>
          <w:b/>
          <w:bCs/>
          <w:sz w:val="28"/>
          <w:szCs w:val="28"/>
        </w:rPr>
        <w:t>及成绩评定方法</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总评成绩=过程性考核成绩×</w:t>
      </w:r>
      <w:r>
        <w:rPr>
          <w:rFonts w:asciiTheme="minorEastAsia" w:hAnsiTheme="minorEastAsia" w:cstheme="minorEastAsia"/>
          <w:kern w:val="0"/>
          <w:sz w:val="24"/>
        </w:rPr>
        <w:t>50%+期末考核成绩×50%</w:t>
      </w:r>
    </w:p>
    <w:p>
      <w:pPr>
        <w:autoSpaceDE w:val="0"/>
        <w:autoSpaceDN w:val="0"/>
        <w:adjustRightInd w:val="0"/>
        <w:spacing w:line="420" w:lineRule="exact"/>
        <w:ind w:firstLine="480" w:firstLineChars="200"/>
        <w:jc w:val="left"/>
        <w:rPr>
          <w:rFonts w:ascii="宋体" w:hAnsi="宋体" w:eastAsia="宋体" w:cs="宋体"/>
        </w:rPr>
      </w:pPr>
      <w:r>
        <w:rPr>
          <w:rFonts w:hint="eastAsia" w:ascii="宋体" w:hAnsi="宋体" w:eastAsia="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55"/>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194"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课程目标</w:t>
            </w:r>
          </w:p>
        </w:tc>
        <w:tc>
          <w:tcPr>
            <w:tcW w:w="5783" w:type="dxa"/>
            <w:gridSpan w:val="5"/>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考核环节</w:t>
            </w:r>
          </w:p>
        </w:tc>
        <w:tc>
          <w:tcPr>
            <w:tcW w:w="713"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c>
          <w:tcPr>
            <w:tcW w:w="1194"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c>
          <w:tcPr>
            <w:tcW w:w="1079"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理论作业</w:t>
            </w:r>
          </w:p>
        </w:tc>
        <w:tc>
          <w:tcPr>
            <w:tcW w:w="1080"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线上学习</w:t>
            </w:r>
          </w:p>
        </w:tc>
        <w:tc>
          <w:tcPr>
            <w:tcW w:w="1092"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立定跳远</w:t>
            </w:r>
          </w:p>
        </w:tc>
        <w:tc>
          <w:tcPr>
            <w:tcW w:w="1308"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800/1000米</w:t>
            </w:r>
          </w:p>
        </w:tc>
        <w:tc>
          <w:tcPr>
            <w:tcW w:w="1224" w:type="dxa"/>
            <w:vAlign w:val="center"/>
          </w:tcPr>
          <w:p>
            <w:pPr>
              <w:spacing w:after="160" w:line="3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期末技能</w:t>
            </w:r>
          </w:p>
          <w:p>
            <w:pPr>
              <w:spacing w:after="160" w:line="3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考试</w:t>
            </w:r>
          </w:p>
        </w:tc>
        <w:tc>
          <w:tcPr>
            <w:tcW w:w="713"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w:t>
            </w:r>
          </w:p>
        </w:tc>
        <w:tc>
          <w:tcPr>
            <w:tcW w:w="119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课程目标1</w:t>
            </w:r>
          </w:p>
        </w:tc>
        <w:tc>
          <w:tcPr>
            <w:tcW w:w="1079" w:type="dxa"/>
            <w:vAlign w:val="center"/>
          </w:tcPr>
          <w:p>
            <w:pPr>
              <w:autoSpaceDE w:val="0"/>
              <w:snapToGrid w:val="0"/>
              <w:spacing w:after="160" w:line="256" w:lineRule="auto"/>
              <w:jc w:val="center"/>
              <w:rPr>
                <w:rFonts w:ascii="宋体" w:hAnsi="宋体" w:eastAsia="宋体" w:cs="宋体"/>
                <w:szCs w:val="21"/>
              </w:rPr>
            </w:pPr>
          </w:p>
        </w:tc>
        <w:tc>
          <w:tcPr>
            <w:tcW w:w="1080"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92" w:type="dxa"/>
            <w:vAlign w:val="center"/>
          </w:tcPr>
          <w:p>
            <w:pPr>
              <w:autoSpaceDE w:val="0"/>
              <w:snapToGrid w:val="0"/>
              <w:spacing w:after="160" w:line="256" w:lineRule="auto"/>
              <w:jc w:val="center"/>
              <w:rPr>
                <w:rFonts w:ascii="宋体" w:hAnsi="宋体" w:eastAsia="宋体" w:cs="宋体"/>
                <w:szCs w:val="21"/>
              </w:rPr>
            </w:pPr>
          </w:p>
        </w:tc>
        <w:tc>
          <w:tcPr>
            <w:tcW w:w="1308" w:type="dxa"/>
            <w:vAlign w:val="center"/>
          </w:tcPr>
          <w:p>
            <w:pPr>
              <w:autoSpaceDE w:val="0"/>
              <w:snapToGrid w:val="0"/>
              <w:spacing w:after="160" w:line="256" w:lineRule="auto"/>
              <w:jc w:val="center"/>
              <w:rPr>
                <w:rFonts w:ascii="宋体" w:hAnsi="宋体" w:eastAsia="宋体" w:cs="宋体"/>
                <w:szCs w:val="21"/>
              </w:rPr>
            </w:pPr>
          </w:p>
        </w:tc>
        <w:tc>
          <w:tcPr>
            <w:tcW w:w="1224" w:type="dxa"/>
            <w:vAlign w:val="center"/>
          </w:tcPr>
          <w:p>
            <w:pPr>
              <w:autoSpaceDE w:val="0"/>
              <w:snapToGrid w:val="0"/>
              <w:spacing w:after="160" w:line="256" w:lineRule="auto"/>
              <w:jc w:val="center"/>
              <w:rPr>
                <w:rFonts w:ascii="宋体" w:hAnsi="宋体" w:eastAsia="宋体" w:cs="宋体"/>
                <w:szCs w:val="21"/>
              </w:rPr>
            </w:pP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2</w:t>
            </w:r>
          </w:p>
        </w:tc>
        <w:tc>
          <w:tcPr>
            <w:tcW w:w="119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课程目标2</w:t>
            </w:r>
          </w:p>
        </w:tc>
        <w:tc>
          <w:tcPr>
            <w:tcW w:w="1079"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80" w:type="dxa"/>
            <w:vAlign w:val="center"/>
          </w:tcPr>
          <w:p>
            <w:pPr>
              <w:autoSpaceDE w:val="0"/>
              <w:snapToGrid w:val="0"/>
              <w:spacing w:after="160" w:line="256" w:lineRule="auto"/>
              <w:jc w:val="center"/>
              <w:rPr>
                <w:rFonts w:ascii="宋体" w:hAnsi="宋体" w:eastAsia="宋体" w:cs="宋体"/>
                <w:szCs w:val="21"/>
              </w:rPr>
            </w:pPr>
          </w:p>
        </w:tc>
        <w:tc>
          <w:tcPr>
            <w:tcW w:w="1092" w:type="dxa"/>
            <w:vAlign w:val="center"/>
          </w:tcPr>
          <w:p>
            <w:pPr>
              <w:autoSpaceDE w:val="0"/>
              <w:snapToGrid w:val="0"/>
              <w:spacing w:after="160" w:line="256" w:lineRule="auto"/>
              <w:jc w:val="center"/>
              <w:rPr>
                <w:rFonts w:ascii="宋体" w:hAnsi="宋体" w:eastAsia="宋体" w:cs="宋体"/>
                <w:szCs w:val="21"/>
              </w:rPr>
            </w:pPr>
          </w:p>
        </w:tc>
        <w:tc>
          <w:tcPr>
            <w:tcW w:w="1308" w:type="dxa"/>
            <w:vAlign w:val="center"/>
          </w:tcPr>
          <w:p>
            <w:pPr>
              <w:autoSpaceDE w:val="0"/>
              <w:snapToGrid w:val="0"/>
              <w:spacing w:after="160" w:line="256" w:lineRule="auto"/>
              <w:jc w:val="center"/>
              <w:rPr>
                <w:rFonts w:ascii="宋体" w:hAnsi="宋体" w:eastAsia="宋体" w:cs="宋体"/>
                <w:szCs w:val="21"/>
              </w:rPr>
            </w:pPr>
          </w:p>
        </w:tc>
        <w:tc>
          <w:tcPr>
            <w:tcW w:w="1224" w:type="dxa"/>
            <w:vAlign w:val="center"/>
          </w:tcPr>
          <w:p>
            <w:pPr>
              <w:autoSpaceDE w:val="0"/>
              <w:snapToGrid w:val="0"/>
              <w:spacing w:after="160" w:line="256" w:lineRule="auto"/>
              <w:jc w:val="center"/>
              <w:rPr>
                <w:rFonts w:ascii="宋体" w:hAnsi="宋体" w:eastAsia="宋体" w:cs="宋体"/>
                <w:szCs w:val="21"/>
              </w:rPr>
            </w:pP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3</w:t>
            </w:r>
          </w:p>
        </w:tc>
        <w:tc>
          <w:tcPr>
            <w:tcW w:w="119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课程目标3</w:t>
            </w:r>
          </w:p>
        </w:tc>
        <w:tc>
          <w:tcPr>
            <w:tcW w:w="1079" w:type="dxa"/>
            <w:vAlign w:val="center"/>
          </w:tcPr>
          <w:p>
            <w:pPr>
              <w:autoSpaceDE w:val="0"/>
              <w:snapToGrid w:val="0"/>
              <w:spacing w:after="160" w:line="256" w:lineRule="auto"/>
              <w:jc w:val="center"/>
              <w:rPr>
                <w:rFonts w:ascii="宋体" w:hAnsi="宋体" w:eastAsia="宋体" w:cs="宋体"/>
                <w:szCs w:val="21"/>
              </w:rPr>
            </w:pPr>
          </w:p>
        </w:tc>
        <w:tc>
          <w:tcPr>
            <w:tcW w:w="1080" w:type="dxa"/>
            <w:vAlign w:val="center"/>
          </w:tcPr>
          <w:p>
            <w:pPr>
              <w:autoSpaceDE w:val="0"/>
              <w:snapToGrid w:val="0"/>
              <w:spacing w:after="160" w:line="256" w:lineRule="auto"/>
              <w:jc w:val="center"/>
              <w:rPr>
                <w:rFonts w:ascii="宋体" w:hAnsi="宋体" w:eastAsia="宋体" w:cs="宋体"/>
                <w:szCs w:val="21"/>
              </w:rPr>
            </w:pPr>
          </w:p>
        </w:tc>
        <w:tc>
          <w:tcPr>
            <w:tcW w:w="1092" w:type="dxa"/>
            <w:vAlign w:val="center"/>
          </w:tcPr>
          <w:p>
            <w:pPr>
              <w:autoSpaceDE w:val="0"/>
              <w:snapToGrid w:val="0"/>
              <w:spacing w:after="160" w:line="256" w:lineRule="auto"/>
              <w:jc w:val="center"/>
              <w:rPr>
                <w:rFonts w:ascii="宋体" w:hAnsi="宋体" w:eastAsia="宋体" w:cs="宋体"/>
                <w:szCs w:val="21"/>
              </w:rPr>
            </w:pPr>
          </w:p>
        </w:tc>
        <w:tc>
          <w:tcPr>
            <w:tcW w:w="1308" w:type="dxa"/>
            <w:vAlign w:val="center"/>
          </w:tcPr>
          <w:p>
            <w:pPr>
              <w:autoSpaceDE w:val="0"/>
              <w:snapToGrid w:val="0"/>
              <w:spacing w:after="160" w:line="256" w:lineRule="auto"/>
              <w:jc w:val="center"/>
              <w:rPr>
                <w:rFonts w:ascii="宋体" w:hAnsi="宋体" w:eastAsia="宋体" w:cs="宋体"/>
                <w:szCs w:val="21"/>
              </w:rPr>
            </w:pPr>
          </w:p>
        </w:tc>
        <w:tc>
          <w:tcPr>
            <w:tcW w:w="122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50%</w:t>
            </w: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4</w:t>
            </w:r>
          </w:p>
        </w:tc>
        <w:tc>
          <w:tcPr>
            <w:tcW w:w="1189"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课程目标4</w:t>
            </w:r>
          </w:p>
        </w:tc>
        <w:tc>
          <w:tcPr>
            <w:tcW w:w="1079" w:type="dxa"/>
            <w:vAlign w:val="center"/>
          </w:tcPr>
          <w:p>
            <w:pPr>
              <w:autoSpaceDE w:val="0"/>
              <w:snapToGrid w:val="0"/>
              <w:spacing w:after="160" w:line="256" w:lineRule="auto"/>
              <w:jc w:val="center"/>
              <w:rPr>
                <w:rFonts w:ascii="宋体" w:hAnsi="宋体" w:eastAsia="宋体" w:cs="宋体"/>
                <w:szCs w:val="21"/>
              </w:rPr>
            </w:pPr>
          </w:p>
        </w:tc>
        <w:tc>
          <w:tcPr>
            <w:tcW w:w="1080" w:type="dxa"/>
            <w:vAlign w:val="center"/>
          </w:tcPr>
          <w:p>
            <w:pPr>
              <w:autoSpaceDE w:val="0"/>
              <w:snapToGrid w:val="0"/>
              <w:spacing w:after="160" w:line="256" w:lineRule="auto"/>
              <w:jc w:val="center"/>
              <w:rPr>
                <w:rFonts w:ascii="宋体" w:hAnsi="宋体" w:eastAsia="宋体" w:cs="宋体"/>
                <w:szCs w:val="21"/>
              </w:rPr>
            </w:pPr>
          </w:p>
        </w:tc>
        <w:tc>
          <w:tcPr>
            <w:tcW w:w="1092"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308"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224" w:type="dxa"/>
            <w:vAlign w:val="center"/>
          </w:tcPr>
          <w:p>
            <w:pPr>
              <w:autoSpaceDE w:val="0"/>
              <w:snapToGrid w:val="0"/>
              <w:spacing w:after="160" w:line="256" w:lineRule="auto"/>
              <w:jc w:val="center"/>
              <w:rPr>
                <w:rFonts w:ascii="宋体" w:hAnsi="宋体" w:eastAsia="宋体" w:cs="宋体"/>
                <w:szCs w:val="21"/>
              </w:rPr>
            </w:pP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合计</w:t>
            </w:r>
          </w:p>
        </w:tc>
        <w:tc>
          <w:tcPr>
            <w:tcW w:w="1079"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80"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92"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308"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22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50%</w:t>
            </w: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100%</w:t>
            </w:r>
          </w:p>
        </w:tc>
      </w:tr>
    </w:tbl>
    <w:p>
      <w:pPr>
        <w:spacing w:line="420" w:lineRule="exact"/>
        <w:ind w:firstLine="482" w:firstLineChars="200"/>
        <w:jc w:val="center"/>
        <w:rPr>
          <w:rFonts w:ascii="宋体" w:hAnsi="宋体"/>
          <w:b/>
          <w:bCs/>
          <w:sz w:val="24"/>
        </w:rPr>
      </w:pPr>
    </w:p>
    <w:p>
      <w:pPr>
        <w:adjustRightInd w:val="0"/>
        <w:snapToGrid w:val="0"/>
        <w:spacing w:line="4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八、课程参考书目及资源</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1.中国篮球协会.《篮球规则》．北京：北京体育大学出版社,2020.</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2. 易锋，刘德华.《大学体育健身原理与方法》.苏州：苏州大学出版社，2015.</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3. 易锋，司庆洛.《大学体育》.苏州：苏州大学出版社，2024.</w:t>
      </w:r>
    </w:p>
    <w:p>
      <w:pPr>
        <w:autoSpaceDE w:val="0"/>
        <w:autoSpaceDN w:val="0"/>
        <w:adjustRightInd w:val="0"/>
        <w:spacing w:line="420" w:lineRule="exact"/>
        <w:ind w:left="719" w:leftChars="228" w:hanging="240" w:hangingChars="100"/>
        <w:jc w:val="left"/>
        <w:rPr>
          <w:rFonts w:asciiTheme="minorEastAsia" w:hAnsiTheme="minorEastAsia" w:cstheme="minorEastAsia"/>
          <w:kern w:val="0"/>
          <w:sz w:val="24"/>
        </w:rPr>
      </w:pPr>
      <w:r>
        <w:rPr>
          <w:rFonts w:hint="eastAsia" w:asciiTheme="minorEastAsia" w:hAnsiTheme="minorEastAsia" w:cstheme="minorEastAsia"/>
          <w:kern w:val="0"/>
          <w:sz w:val="24"/>
        </w:rPr>
        <w:t>4.中国大学MOOC，我想打篮球，江苏理工学院</w:t>
      </w:r>
    </w:p>
    <w:p>
      <w:pPr>
        <w:autoSpaceDE w:val="0"/>
        <w:autoSpaceDN w:val="0"/>
        <w:adjustRightInd w:val="0"/>
        <w:spacing w:line="420" w:lineRule="exact"/>
        <w:ind w:left="689" w:leftChars="228" w:hanging="210" w:hangingChars="100"/>
        <w:jc w:val="left"/>
        <w:rPr>
          <w:rFonts w:asciiTheme="minorEastAsia" w:hAnsiTheme="minorEastAsia" w:cstheme="minorEastAsia"/>
          <w:kern w:val="0"/>
          <w:sz w:val="24"/>
          <w:u w:val="single"/>
        </w:rPr>
      </w:pPr>
      <w:r>
        <w:fldChar w:fldCharType="begin"/>
      </w:r>
      <w:r>
        <w:instrText xml:space="preserve"> HYPERLINK "https://www.icourse163.org/course/HUST-1003159001" </w:instrText>
      </w:r>
      <w:r>
        <w:fldChar w:fldCharType="separate"/>
      </w:r>
      <w:r>
        <w:rPr>
          <w:rFonts w:hint="eastAsia" w:asciiTheme="minorEastAsia" w:hAnsiTheme="minorEastAsia" w:cstheme="minorEastAsia"/>
          <w:kern w:val="0"/>
          <w:sz w:val="24"/>
        </w:rPr>
        <w:t>https://www.icourse163.org/course/HUST-1003159001</w:t>
      </w:r>
      <w:r>
        <w:rPr>
          <w:rFonts w:hint="eastAsia" w:asciiTheme="minorEastAsia" w:hAnsiTheme="minorEastAsia" w:cstheme="minorEastAsia"/>
          <w:kern w:val="0"/>
          <w:sz w:val="24"/>
        </w:rPr>
        <w:fldChar w:fldCharType="end"/>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EastAsia" w:hAnsiTheme="minorEastAsia" w:cstheme="minorEastAsia"/>
        </w:rPr>
      </w:pPr>
      <w:r>
        <w:rPr>
          <w:rFonts w:hint="eastAsia" w:asciiTheme="majorEastAsia" w:hAnsiTheme="majorEastAsia" w:eastAsiaTheme="majorEastAsia" w:cstheme="majorEastAsia"/>
          <w:b/>
          <w:bCs/>
          <w:sz w:val="28"/>
          <w:szCs w:val="28"/>
        </w:rPr>
        <w:t>九、课程其它说明（若有）</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篮球课程教学过程中，教师和学生都要遵循课堂常规，认真细致的安排教学、练习、考核和比赛，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篮球技能的提高，注重学生对教学的反馈，做到教学相长，积极挖掘篮球思政元素，实现篮球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Theme="minorEastAsia" w:hAnsiTheme="minorEastAsia" w:cstheme="minorEastAsia"/>
          <w:b/>
          <w:bCs/>
          <w:kern w:val="0"/>
          <w:sz w:val="24"/>
        </w:rPr>
      </w:pPr>
      <w:r>
        <w:rPr>
          <w:rFonts w:hint="eastAsia" w:ascii="宋体" w:hAnsi="宋体" w:cs="宋体"/>
          <w:color w:val="000000"/>
          <w:sz w:val="24"/>
        </w:rPr>
        <w:t>5.以运动的竞赛规则和裁判法为准则，培养学生遵纪守法、公平公正的意识。</w:t>
      </w:r>
    </w:p>
    <w:p>
      <w:pPr>
        <w:rPr>
          <w:rFonts w:asciiTheme="minorEastAsia" w:hAnsiTheme="minorEastAsia" w:cstheme="minorEastAsia"/>
          <w:b/>
          <w:bCs/>
          <w:kern w:val="0"/>
          <w:sz w:val="24"/>
        </w:rPr>
      </w:pPr>
      <w:r>
        <w:rPr>
          <w:rFonts w:hint="eastAsia" w:asciiTheme="minorEastAsia" w:hAnsiTheme="minorEastAsia" w:cstheme="minorEastAsia"/>
          <w:b/>
          <w:bCs/>
          <w:kern w:val="0"/>
          <w:sz w:val="24"/>
        </w:rPr>
        <w:br w:type="page"/>
      </w:r>
    </w:p>
    <w:p>
      <w:pPr>
        <w:autoSpaceDE w:val="0"/>
        <w:autoSpaceDN w:val="0"/>
        <w:adjustRightInd w:val="0"/>
        <w:spacing w:line="420" w:lineRule="exact"/>
        <w:jc w:val="left"/>
        <w:rPr>
          <w:rFonts w:asciiTheme="minorEastAsia" w:hAnsiTheme="minorEastAsia" w:cstheme="minorEastAsia"/>
          <w:b/>
          <w:bCs/>
          <w:kern w:val="0"/>
          <w:sz w:val="30"/>
          <w:szCs w:val="30"/>
        </w:rPr>
      </w:pPr>
      <w:r>
        <w:rPr>
          <w:rFonts w:hint="eastAsia" w:asciiTheme="minorEastAsia" w:hAnsiTheme="minorEastAsia" w:cstheme="minorEastAsia"/>
          <w:b/>
          <w:bCs/>
          <w:kern w:val="0"/>
          <w:sz w:val="30"/>
          <w:szCs w:val="30"/>
        </w:rPr>
        <w:t>附件：</w:t>
      </w:r>
    </w:p>
    <w:p>
      <w:pPr>
        <w:autoSpaceDE w:val="0"/>
        <w:autoSpaceDN w:val="0"/>
        <w:adjustRightInd w:val="0"/>
        <w:spacing w:line="420" w:lineRule="exact"/>
        <w:ind w:firstLine="482" w:firstLineChars="200"/>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考核方式及评定标准</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期末成绩以百分计，由过程性考核和期末考核成绩构成。</w:t>
      </w:r>
    </w:p>
    <w:p>
      <w:pPr>
        <w:autoSpaceDE w:val="0"/>
        <w:autoSpaceDN w:val="0"/>
        <w:adjustRightInd w:val="0"/>
        <w:spacing w:line="420" w:lineRule="exact"/>
        <w:ind w:firstLine="482" w:firstLineChars="200"/>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1.考核内容及比例</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总成绩=过程性考核成绩×</w:t>
      </w:r>
      <w:r>
        <w:rPr>
          <w:rFonts w:asciiTheme="minorEastAsia" w:hAnsiTheme="minorEastAsia" w:cstheme="minorEastAsia"/>
          <w:kern w:val="0"/>
          <w:sz w:val="24"/>
        </w:rPr>
        <w:t>50%+</w:t>
      </w:r>
      <w:r>
        <w:rPr>
          <w:rFonts w:hint="eastAsia" w:asciiTheme="minorEastAsia" w:hAnsiTheme="minorEastAsia" w:cstheme="minorEastAsia"/>
          <w:kern w:val="0"/>
          <w:sz w:val="24"/>
        </w:rPr>
        <w:t>末考核成绩×</w:t>
      </w:r>
      <w:r>
        <w:rPr>
          <w:rFonts w:asciiTheme="minorEastAsia" w:hAnsiTheme="minorEastAsia" w:cstheme="minorEastAsia"/>
          <w:kern w:val="0"/>
          <w:sz w:val="24"/>
        </w:rPr>
        <w:t>50%</w:t>
      </w:r>
    </w:p>
    <w:p>
      <w:pPr>
        <w:autoSpaceDE w:val="0"/>
        <w:autoSpaceDN w:val="0"/>
        <w:adjustRightInd w:val="0"/>
        <w:spacing w:line="420" w:lineRule="exact"/>
        <w:ind w:firstLine="482" w:firstLineChars="200"/>
        <w:jc w:val="left"/>
        <w:rPr>
          <w:rFonts w:asciiTheme="minorEastAsia" w:hAnsiTheme="minorEastAsia" w:cstheme="minorEastAsia"/>
          <w:b/>
          <w:bCs/>
          <w:kern w:val="0"/>
          <w:sz w:val="24"/>
        </w:rPr>
      </w:pPr>
      <w:r>
        <w:rPr>
          <w:rFonts w:asciiTheme="minorEastAsia" w:hAnsiTheme="minorEastAsia" w:cstheme="minorEastAsia"/>
          <w:b/>
          <w:bCs/>
          <w:kern w:val="0"/>
          <w:sz w:val="24"/>
        </w:rPr>
        <w:t>2.</w:t>
      </w:r>
      <w:r>
        <w:rPr>
          <w:rFonts w:hint="eastAsia" w:asciiTheme="minorEastAsia" w:hAnsiTheme="minorEastAsia" w:cstheme="minorEastAsia"/>
          <w:b/>
          <w:bCs/>
          <w:kern w:val="0"/>
          <w:sz w:val="24"/>
        </w:rPr>
        <w:t>过程性考核成绩</w:t>
      </w:r>
      <w:r>
        <w:rPr>
          <w:rFonts w:asciiTheme="minorEastAsia" w:hAnsiTheme="minorEastAsia" w:cstheme="minorEastAsia"/>
          <w:b/>
          <w:bCs/>
          <w:kern w:val="0"/>
          <w:sz w:val="24"/>
        </w:rPr>
        <w:t>评定</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asciiTheme="minorEastAsia" w:hAnsiTheme="minorEastAsia" w:cstheme="minorEastAsia"/>
          <w:kern w:val="0"/>
          <w:sz w:val="24"/>
        </w:rPr>
        <w:t>建议书写格式：</w:t>
      </w:r>
      <w:r>
        <w:rPr>
          <w:rFonts w:hint="eastAsia" w:asciiTheme="minorEastAsia" w:hAnsiTheme="minorEastAsia" w:cstheme="minorEastAsia"/>
          <w:kern w:val="0"/>
          <w:sz w:val="24"/>
        </w:rPr>
        <w:t>过程性考核成绩</w:t>
      </w:r>
      <w:r>
        <w:rPr>
          <w:rFonts w:asciiTheme="minorEastAsia" w:hAnsiTheme="minorEastAsia" w:cstheme="minorEastAsia"/>
          <w:kern w:val="0"/>
          <w:sz w:val="24"/>
        </w:rPr>
        <w:t>（50%）=理论作业（</w:t>
      </w:r>
      <w:r>
        <w:rPr>
          <w:rFonts w:hint="eastAsia" w:asciiTheme="minorEastAsia" w:hAnsiTheme="minorEastAsia" w:cstheme="minorEastAsia"/>
          <w:kern w:val="0"/>
          <w:sz w:val="24"/>
        </w:rPr>
        <w:t>1</w:t>
      </w:r>
      <w:r>
        <w:rPr>
          <w:rFonts w:asciiTheme="minorEastAsia" w:hAnsiTheme="minorEastAsia" w:cstheme="minorEastAsia"/>
          <w:kern w:val="0"/>
          <w:sz w:val="24"/>
        </w:rPr>
        <w:t>0</w:t>
      </w:r>
      <w:r>
        <w:rPr>
          <w:rFonts w:hint="eastAsia" w:asciiTheme="minorEastAsia" w:hAnsiTheme="minorEastAsia" w:cstheme="minorEastAsia"/>
          <w:kern w:val="0"/>
          <w:sz w:val="24"/>
        </w:rPr>
        <w:t>%</w:t>
      </w:r>
      <w:r>
        <w:rPr>
          <w:rFonts w:asciiTheme="minorEastAsia" w:hAnsiTheme="minorEastAsia" w:cstheme="minorEastAsia"/>
          <w:kern w:val="0"/>
          <w:sz w:val="24"/>
        </w:rPr>
        <w:t>）</w:t>
      </w:r>
      <w:r>
        <w:rPr>
          <w:rFonts w:hint="eastAsia" w:asciiTheme="minorEastAsia" w:hAnsiTheme="minorEastAsia" w:cstheme="minorEastAsia"/>
          <w:kern w:val="0"/>
          <w:sz w:val="24"/>
        </w:rPr>
        <w:t>+</w:t>
      </w:r>
      <w:r>
        <w:rPr>
          <w:rFonts w:asciiTheme="minorEastAsia" w:hAnsiTheme="minorEastAsia" w:cstheme="minorEastAsia"/>
          <w:kern w:val="0"/>
          <w:sz w:val="24"/>
        </w:rPr>
        <w:t>线上学习（</w:t>
      </w:r>
      <w:r>
        <w:rPr>
          <w:rFonts w:hint="eastAsia" w:asciiTheme="minorEastAsia" w:hAnsiTheme="minorEastAsia" w:cstheme="minorEastAsia"/>
          <w:kern w:val="0"/>
          <w:sz w:val="24"/>
        </w:rPr>
        <w:t>1</w:t>
      </w:r>
      <w:r>
        <w:rPr>
          <w:rFonts w:asciiTheme="minorEastAsia" w:hAnsiTheme="minorEastAsia" w:cstheme="minorEastAsia"/>
          <w:kern w:val="0"/>
          <w:sz w:val="24"/>
        </w:rPr>
        <w:t>0%）</w:t>
      </w:r>
      <w:r>
        <w:rPr>
          <w:rFonts w:hint="eastAsia" w:asciiTheme="minorEastAsia" w:hAnsiTheme="minorEastAsia" w:cstheme="minorEastAsia"/>
          <w:kern w:val="0"/>
          <w:sz w:val="24"/>
        </w:rPr>
        <w:t>+</w:t>
      </w:r>
      <w:r>
        <w:rPr>
          <w:rFonts w:asciiTheme="minorEastAsia" w:hAnsiTheme="minorEastAsia" w:cstheme="minorEastAsia"/>
          <w:kern w:val="0"/>
          <w:sz w:val="24"/>
        </w:rPr>
        <w:t>立定跳远（</w:t>
      </w:r>
      <w:r>
        <w:rPr>
          <w:rFonts w:hint="eastAsia" w:asciiTheme="minorEastAsia" w:hAnsiTheme="minorEastAsia" w:cstheme="minorEastAsia"/>
          <w:kern w:val="0"/>
          <w:sz w:val="24"/>
        </w:rPr>
        <w:t>1</w:t>
      </w:r>
      <w:r>
        <w:rPr>
          <w:rFonts w:asciiTheme="minorEastAsia" w:hAnsiTheme="minorEastAsia" w:cstheme="minorEastAsia"/>
          <w:kern w:val="0"/>
          <w:sz w:val="24"/>
        </w:rPr>
        <w:t>5%）</w:t>
      </w:r>
      <w:r>
        <w:rPr>
          <w:rFonts w:hint="eastAsia" w:asciiTheme="minorEastAsia" w:hAnsiTheme="minorEastAsia" w:cstheme="minorEastAsia"/>
          <w:kern w:val="0"/>
          <w:sz w:val="24"/>
        </w:rPr>
        <w:t>+</w:t>
      </w:r>
      <w:r>
        <w:rPr>
          <w:rFonts w:asciiTheme="minorEastAsia" w:hAnsiTheme="minorEastAsia" w:cstheme="minorEastAsia"/>
          <w:kern w:val="0"/>
          <w:sz w:val="24"/>
        </w:rPr>
        <w:t>800/1000米（</w:t>
      </w:r>
      <w:r>
        <w:rPr>
          <w:rFonts w:hint="eastAsia" w:asciiTheme="minorEastAsia" w:hAnsiTheme="minorEastAsia" w:cstheme="minorEastAsia"/>
          <w:kern w:val="0"/>
          <w:sz w:val="24"/>
        </w:rPr>
        <w:t>1</w:t>
      </w:r>
      <w:r>
        <w:rPr>
          <w:rFonts w:asciiTheme="minorEastAsia" w:hAnsiTheme="minorEastAsia" w:cstheme="minorEastAsia"/>
          <w:kern w:val="0"/>
          <w:sz w:val="24"/>
        </w:rPr>
        <w:t>5%）</w:t>
      </w:r>
    </w:p>
    <w:p>
      <w:pPr>
        <w:autoSpaceDE w:val="0"/>
        <w:autoSpaceDN w:val="0"/>
        <w:adjustRightInd w:val="0"/>
        <w:spacing w:line="420" w:lineRule="exact"/>
        <w:ind w:firstLine="480" w:firstLineChars="200"/>
        <w:jc w:val="left"/>
        <w:rPr>
          <w:rFonts w:asciiTheme="minorEastAsia" w:hAnsiTheme="minorEastAsia" w:cstheme="minorEastAsia"/>
          <w:color w:val="C00000"/>
          <w:kern w:val="0"/>
          <w:sz w:val="24"/>
        </w:rPr>
      </w:pPr>
      <w:r>
        <w:rPr>
          <w:rFonts w:hint="eastAsia" w:asciiTheme="minorEastAsia" w:hAnsiTheme="minorEastAsia" w:cstheme="minorEastAsia"/>
          <w:kern w:val="0"/>
          <w:sz w:val="24"/>
        </w:rPr>
        <w:t>（1）理论作业：</w:t>
      </w:r>
      <w:r>
        <w:rPr>
          <w:rFonts w:hint="eastAsia" w:asciiTheme="minorEastAsia" w:hAnsiTheme="minorEastAsia" w:cstheme="minorEastAsia"/>
          <w:sz w:val="24"/>
        </w:rPr>
        <w:t>围绕课程目标2，搜集相关资料，开展自主学习，掌握篮球运动项目的基本理论、基础知识和基本技能</w:t>
      </w:r>
      <w:r>
        <w:rPr>
          <w:rFonts w:asciiTheme="minorEastAsia" w:hAnsiTheme="minorEastAsia" w:cstheme="minorEastAsia"/>
          <w:sz w:val="24"/>
        </w:rPr>
        <w:t>。</w:t>
      </w:r>
    </w:p>
    <w:p>
      <w:pPr>
        <w:spacing w:line="420" w:lineRule="exact"/>
        <w:ind w:firstLine="480" w:firstLineChars="200"/>
        <w:rPr>
          <w:rFonts w:ascii="宋体" w:hAnsi="宋体" w:eastAsia="宋体" w:cs="宋体"/>
          <w:sz w:val="24"/>
        </w:rPr>
      </w:pPr>
      <w:r>
        <w:rPr>
          <w:rFonts w:hint="eastAsia" w:ascii="宋体" w:hAnsi="宋体" w:eastAsia="宋体" w:cs="宋体"/>
          <w:sz w:val="24"/>
        </w:rPr>
        <w:t>（2）线上学习</w:t>
      </w:r>
      <w:r>
        <w:rPr>
          <w:rFonts w:ascii="宋体" w:hAnsi="宋体" w:eastAsia="宋体" w:cs="宋体"/>
          <w:sz w:val="24"/>
        </w:rPr>
        <w:t>：</w:t>
      </w:r>
      <w:r>
        <w:rPr>
          <w:rFonts w:hint="eastAsia" w:ascii="宋体" w:hAnsi="宋体" w:eastAsia="宋体" w:cs="宋体"/>
          <w:sz w:val="24"/>
        </w:rPr>
        <w:t>围绕课程目标1，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宋体" w:hAnsi="宋体" w:eastAsia="宋体" w:cs="宋体"/>
          <w:sz w:val="24"/>
        </w:rPr>
        <w:t>。</w:t>
      </w:r>
    </w:p>
    <w:p>
      <w:pPr>
        <w:spacing w:line="420" w:lineRule="exact"/>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3</w:t>
      </w:r>
      <w:r>
        <w:rPr>
          <w:rFonts w:ascii="宋体" w:hAnsi="宋体" w:eastAsia="宋体" w:cs="宋体"/>
          <w:sz w:val="24"/>
        </w:rPr>
        <w:t>）</w:t>
      </w:r>
      <w:r>
        <w:rPr>
          <w:rFonts w:hint="eastAsia" w:ascii="宋体" w:hAnsi="宋体" w:eastAsia="宋体" w:cs="宋体"/>
          <w:kern w:val="0"/>
          <w:sz w:val="24"/>
        </w:rPr>
        <w:t>立定跳远与800/1000米</w:t>
      </w:r>
      <w:r>
        <w:rPr>
          <w:rFonts w:hint="eastAsia" w:ascii="宋体" w:hAnsi="宋体" w:eastAsia="宋体" w:cs="宋体"/>
          <w:sz w:val="24"/>
        </w:rPr>
        <w:t>：围绕课程目标4，积极引导学生开展课余体育锻炼，掌握必要的身体素质提升方法与手段，增强学生身体素质和健康水平。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autoSpaceDE w:val="0"/>
        <w:autoSpaceDN w:val="0"/>
        <w:adjustRightInd w:val="0"/>
        <w:spacing w:line="420" w:lineRule="exact"/>
        <w:ind w:firstLine="480" w:firstLineChars="200"/>
        <w:jc w:val="left"/>
        <w:rPr>
          <w:rFonts w:asciiTheme="minorEastAsia" w:hAnsiTheme="minorEastAsia" w:cstheme="minorEastAsia"/>
          <w:b/>
          <w:bCs/>
          <w:kern w:val="0"/>
          <w:sz w:val="24"/>
        </w:rPr>
      </w:pP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w:t>
      </w:r>
      <w:r>
        <w:rPr>
          <w:rFonts w:asciiTheme="minorEastAsia" w:hAnsiTheme="minorEastAsia" w:cstheme="minorEastAsia"/>
          <w:sz w:val="24"/>
        </w:rPr>
        <w:t>50%）</w:t>
      </w:r>
      <w:r>
        <w:rPr>
          <w:rFonts w:hint="eastAsia" w:asciiTheme="minorEastAsia" w:hAnsiTheme="minorEastAsia" w:cstheme="minorEastAsia"/>
          <w:sz w:val="24"/>
        </w:rPr>
        <w:t>=</w:t>
      </w:r>
      <w:r>
        <w:rPr>
          <w:rFonts w:asciiTheme="minorEastAsia" w:hAnsiTheme="minorEastAsia" w:cstheme="minorEastAsia"/>
          <w:sz w:val="24"/>
        </w:rPr>
        <w:t>篮球技术考核（</w:t>
      </w:r>
      <w:r>
        <w:rPr>
          <w:rFonts w:hint="eastAsia" w:asciiTheme="minorEastAsia" w:hAnsiTheme="minorEastAsia" w:cstheme="minorEastAsia"/>
          <w:sz w:val="24"/>
        </w:rPr>
        <w:t>5</w:t>
      </w:r>
      <w:r>
        <w:rPr>
          <w:rFonts w:asciiTheme="minorEastAsia" w:hAnsiTheme="minorEastAsia" w:cstheme="minorEastAsia"/>
          <w:sz w:val="24"/>
        </w:rPr>
        <w:t>0%）</w:t>
      </w:r>
    </w:p>
    <w:p>
      <w:pPr>
        <w:spacing w:line="420" w:lineRule="exact"/>
        <w:rPr>
          <w:rFonts w:ascii="宋体" w:hAnsi="宋体"/>
          <w:b/>
          <w:bCs/>
          <w:sz w:val="24"/>
        </w:rPr>
      </w:pPr>
      <w:r>
        <w:rPr>
          <w:rFonts w:hint="eastAsia" w:ascii="宋体" w:hAnsi="宋体"/>
          <w:b/>
          <w:bCs/>
          <w:sz w:val="24"/>
        </w:rPr>
        <w:t>考核方法：</w:t>
      </w:r>
    </w:p>
    <w:p>
      <w:pPr>
        <w:spacing w:line="420" w:lineRule="exact"/>
        <w:ind w:firstLine="480" w:firstLineChars="200"/>
        <w:rPr>
          <w:rFonts w:ascii="宋体" w:hAnsi="宋体"/>
          <w:sz w:val="24"/>
        </w:rPr>
      </w:pPr>
      <w:r>
        <w:rPr>
          <w:rFonts w:hint="eastAsia" w:ascii="宋体" w:hAnsi="宋体"/>
          <w:sz w:val="24"/>
        </w:rPr>
        <w:t>①一分钟三分线往返运球上篮——由三分线外任意一点起动运球上篮，上完篮即返回（球不进无须补篮），返回需任一只脚踩到三分线才能返回上篮，计时1分钟，根据进球个数及动作技评得出分数。</w:t>
      </w:r>
    </w:p>
    <w:p>
      <w:pPr>
        <w:spacing w:line="420" w:lineRule="exact"/>
        <w:ind w:firstLine="480"/>
        <w:rPr>
          <w:rFonts w:ascii="宋体" w:hAnsi="宋体"/>
          <w:sz w:val="24"/>
        </w:rPr>
      </w:pPr>
      <w:r>
        <w:rPr>
          <w:rFonts w:hint="eastAsia" w:ascii="宋体" w:hAnsi="宋体"/>
          <w:sz w:val="24"/>
        </w:rPr>
        <w:t>②一分钟投篮——男生投篮位置为罚球线，女生投篮位置为罚球向前1米或限制区线任一位置，学生可协助递交球，男生运用单手肩上投篮技术、女生可用双手胸前投篮技术进行投篮考核，计时1分钟，根据进球个数及动作技评得出分数。</w:t>
      </w:r>
    </w:p>
    <w:p>
      <w:pPr>
        <w:spacing w:line="420" w:lineRule="exact"/>
        <w:ind w:firstLine="480"/>
        <w:rPr>
          <w:rFonts w:ascii="宋体" w:hAnsi="宋体"/>
          <w:sz w:val="24"/>
        </w:rPr>
      </w:pPr>
      <w:r>
        <w:rPr>
          <w:rFonts w:hint="eastAsia" w:ascii="宋体" w:hAnsi="宋体"/>
          <w:sz w:val="24"/>
        </w:rPr>
        <w:t>③</w:t>
      </w:r>
      <w:r>
        <w:rPr>
          <w:rFonts w:hint="eastAsia"/>
          <w:sz w:val="24"/>
        </w:rPr>
        <w:t>一分钟全场传接球、运球上篮</w:t>
      </w:r>
      <w:r>
        <w:rPr>
          <w:rFonts w:hint="eastAsia" w:ascii="宋体" w:hAnsi="宋体"/>
          <w:sz w:val="24"/>
        </w:rPr>
        <w:t>——由右侧限制区线与端线交点处起动，运球并向左传球，跑动绕过左侧第一个标示物接回传球，运球再向右传球，绕过右侧第二个标示物接回传球，运球上篮，抢篮板球后直接运球返回上篮（不再传球），以此顺序进行全场往返传接球、运球上篮（球不进可补篮），计时1分钟，根据进球个数及动作技评得出分数。</w:t>
      </w:r>
    </w:p>
    <w:p>
      <w:pPr>
        <w:spacing w:line="420" w:lineRule="exact"/>
        <w:ind w:firstLine="480" w:firstLineChars="200"/>
        <w:rPr>
          <w:rFonts w:ascii="宋体" w:hAnsi="宋体"/>
          <w:sz w:val="24"/>
        </w:rPr>
      </w:pPr>
      <w:r>
        <w:rPr>
          <w:rFonts w:hint="eastAsia" w:ascii="宋体" w:hAnsi="宋体"/>
          <w:sz w:val="24"/>
        </w:rPr>
        <w:t>每位学生进行考核次数最多为两次。</w:t>
      </w:r>
    </w:p>
    <w:p>
      <w:pPr>
        <w:spacing w:line="420" w:lineRule="exact"/>
        <w:rPr>
          <w:rFonts w:ascii="宋体" w:hAnsi="宋体" w:eastAsia="宋体" w:cs="宋体"/>
          <w:b/>
          <w:bCs/>
          <w:kern w:val="0"/>
          <w:sz w:val="24"/>
        </w:rPr>
      </w:pPr>
      <w:r>
        <w:rPr>
          <w:rFonts w:ascii="宋体" w:hAnsi="宋体"/>
          <w:sz w:val="24"/>
        </w:rPr>
        <w:t>篮球技术考核评定标准：</w:t>
      </w:r>
    </w:p>
    <w:p>
      <w:pPr>
        <w:spacing w:line="420" w:lineRule="exact"/>
        <w:jc w:val="both"/>
        <w:rPr>
          <w:rFonts w:ascii="宋体" w:hAnsi="宋体" w:eastAsia="宋体" w:cs="宋体"/>
          <w:b/>
          <w:bCs/>
          <w:kern w:val="0"/>
          <w:sz w:val="24"/>
        </w:rPr>
      </w:pP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1</w:t>
      </w:r>
      <w:r>
        <w:rPr>
          <w:rFonts w:hint="eastAsia" w:ascii="宋体" w:hAnsi="宋体" w:eastAsia="宋体" w:cs="宋体"/>
          <w:b/>
          <w:bCs/>
          <w:kern w:val="0"/>
          <w:sz w:val="24"/>
          <w:lang w:eastAsia="zh-CN"/>
        </w:rPr>
        <w:t>）</w:t>
      </w:r>
      <w:r>
        <w:rPr>
          <w:rFonts w:hint="eastAsia" w:ascii="宋体" w:hAnsi="宋体" w:eastAsia="宋体" w:cs="宋体"/>
          <w:b/>
          <w:bCs/>
          <w:kern w:val="0"/>
          <w:sz w:val="24"/>
        </w:rPr>
        <w:t>过程性考核评分标准</w:t>
      </w:r>
    </w:p>
    <w:tbl>
      <w:tblPr>
        <w:tblStyle w:val="56"/>
        <w:tblW w:w="91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050"/>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93" w:type="dxa"/>
            <w:vMerge w:val="restart"/>
            <w:tcBorders>
              <w:right w:val="single" w:color="auto" w:sz="4" w:space="0"/>
            </w:tcBorders>
            <w:tcMar>
              <w:left w:w="57" w:type="dxa"/>
              <w:right w:w="57" w:type="dxa"/>
            </w:tcMar>
            <w:vAlign w:val="center"/>
          </w:tcPr>
          <w:p>
            <w:pPr>
              <w:autoSpaceDE w:val="0"/>
              <w:autoSpaceDN w:val="0"/>
              <w:spacing w:after="160" w:line="420" w:lineRule="atLeast"/>
              <w:jc w:val="center"/>
              <w:rPr>
                <w:rFonts w:ascii="宋体" w:hAnsi="宋体" w:eastAsia="宋体" w:cs="宋体"/>
                <w:bCs/>
                <w:color w:val="0000FF"/>
                <w:kern w:val="0"/>
                <w:szCs w:val="21"/>
              </w:rPr>
            </w:pPr>
            <w:r>
              <w:rPr>
                <w:rFonts w:hint="eastAsia" w:ascii="宋体" w:hAnsi="宋体" w:eastAsia="宋体" w:cs="宋体"/>
                <w:b/>
                <w:kern w:val="0"/>
                <w:szCs w:val="21"/>
              </w:rPr>
              <w:t>考核形式</w:t>
            </w:r>
          </w:p>
        </w:tc>
        <w:tc>
          <w:tcPr>
            <w:tcW w:w="1050" w:type="dxa"/>
            <w:vMerge w:val="restart"/>
            <w:tcMar>
              <w:top w:w="28" w:type="dxa"/>
              <w:left w:w="57" w:type="dxa"/>
              <w:bottom w:w="28" w:type="dxa"/>
              <w:right w:w="57" w:type="dxa"/>
            </w:tcMar>
            <w:vAlign w:val="center"/>
          </w:tcPr>
          <w:p>
            <w:pPr>
              <w:autoSpaceDE w:val="0"/>
              <w:autoSpaceDN w:val="0"/>
              <w:adjustRightInd w:val="0"/>
              <w:snapToGrid w:val="0"/>
              <w:spacing w:after="160" w:line="420" w:lineRule="atLeast"/>
              <w:jc w:val="center"/>
              <w:rPr>
                <w:rFonts w:ascii="宋体" w:hAnsi="宋体" w:eastAsia="宋体" w:cs="宋体"/>
                <w:bCs/>
                <w:kern w:val="0"/>
                <w:szCs w:val="21"/>
              </w:rPr>
            </w:pPr>
            <w:r>
              <w:rPr>
                <w:rFonts w:hint="eastAsia" w:ascii="宋体" w:hAnsi="宋体" w:eastAsia="宋体" w:cs="宋体"/>
                <w:b/>
                <w:kern w:val="0"/>
                <w:szCs w:val="21"/>
              </w:rPr>
              <w:t>支撑目标</w:t>
            </w:r>
          </w:p>
        </w:tc>
        <w:tc>
          <w:tcPr>
            <w:tcW w:w="7097" w:type="dxa"/>
            <w:gridSpan w:val="5"/>
            <w:tcMar>
              <w:top w:w="28" w:type="dxa"/>
              <w:left w:w="57" w:type="dxa"/>
              <w:bottom w:w="28" w:type="dxa"/>
              <w:right w:w="57" w:type="dxa"/>
            </w:tcMar>
            <w:vAlign w:val="center"/>
          </w:tcPr>
          <w:p>
            <w:pPr>
              <w:autoSpaceDE w:val="0"/>
              <w:autoSpaceDN w:val="0"/>
              <w:spacing w:after="160" w:line="420" w:lineRule="atLeast"/>
              <w:jc w:val="center"/>
              <w:rPr>
                <w:rFonts w:ascii="宋体" w:hAnsi="宋体" w:eastAsia="宋体" w:cs="宋体"/>
                <w:b/>
                <w:kern w:val="0"/>
                <w:szCs w:val="21"/>
              </w:rPr>
            </w:pPr>
            <w:r>
              <w:rPr>
                <w:rFonts w:hint="eastAsia" w:ascii="宋体" w:hAnsi="宋体" w:eastAsia="宋体" w:cs="宋体"/>
                <w:b/>
                <w:kern w:val="0"/>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3" w:type="dxa"/>
            <w:vMerge w:val="continue"/>
            <w:tcBorders>
              <w:right w:val="single" w:color="auto" w:sz="4" w:space="0"/>
            </w:tcBorders>
            <w:tcMar>
              <w:left w:w="57" w:type="dxa"/>
              <w:right w:w="57" w:type="dxa"/>
            </w:tcMar>
            <w:vAlign w:val="center"/>
          </w:tcPr>
          <w:p>
            <w:pPr>
              <w:autoSpaceDE w:val="0"/>
              <w:autoSpaceDN w:val="0"/>
              <w:adjustRightInd w:val="0"/>
              <w:snapToGrid w:val="0"/>
              <w:spacing w:after="160" w:line="420" w:lineRule="atLeast"/>
              <w:jc w:val="center"/>
              <w:rPr>
                <w:rFonts w:ascii="宋体" w:hAnsi="宋体" w:eastAsia="宋体" w:cs="宋体"/>
                <w:bCs/>
                <w:color w:val="0000FF"/>
                <w:kern w:val="0"/>
                <w:szCs w:val="21"/>
              </w:rPr>
            </w:pPr>
          </w:p>
        </w:tc>
        <w:tc>
          <w:tcPr>
            <w:tcW w:w="1050" w:type="dxa"/>
            <w:vMerge w:val="continue"/>
            <w:tcMar>
              <w:top w:w="28" w:type="dxa"/>
              <w:left w:w="57" w:type="dxa"/>
              <w:bottom w:w="28" w:type="dxa"/>
              <w:right w:w="57" w:type="dxa"/>
            </w:tcMar>
            <w:vAlign w:val="center"/>
          </w:tcPr>
          <w:p>
            <w:pPr>
              <w:autoSpaceDE w:val="0"/>
              <w:autoSpaceDN w:val="0"/>
              <w:adjustRightInd w:val="0"/>
              <w:snapToGrid w:val="0"/>
              <w:spacing w:after="160" w:line="420" w:lineRule="atLeast"/>
              <w:jc w:val="center"/>
              <w:rPr>
                <w:rFonts w:ascii="宋体" w:hAnsi="宋体" w:eastAsia="宋体" w:cs="宋体"/>
                <w:bCs/>
                <w:kern w:val="0"/>
                <w:szCs w:val="21"/>
              </w:rPr>
            </w:pPr>
          </w:p>
        </w:tc>
        <w:tc>
          <w:tcPr>
            <w:tcW w:w="1525" w:type="dxa"/>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kern w:val="0"/>
                <w:szCs w:val="21"/>
              </w:rPr>
            </w:pPr>
            <w:r>
              <w:rPr>
                <w:rFonts w:hint="eastAsia" w:ascii="宋体" w:hAnsi="宋体" w:eastAsia="宋体" w:cs="宋体"/>
                <w:b/>
                <w:kern w:val="0"/>
                <w:szCs w:val="21"/>
              </w:rPr>
              <w:t>优秀（90-100）</w:t>
            </w:r>
          </w:p>
        </w:tc>
        <w:tc>
          <w:tcPr>
            <w:tcW w:w="1368" w:type="dxa"/>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kern w:val="0"/>
                <w:szCs w:val="21"/>
              </w:rPr>
              <w:t>良好（80-89）</w:t>
            </w:r>
          </w:p>
        </w:tc>
        <w:tc>
          <w:tcPr>
            <w:tcW w:w="1440" w:type="dxa"/>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kern w:val="0"/>
                <w:szCs w:val="21"/>
              </w:rPr>
              <w:t>中等（70-79）</w:t>
            </w:r>
          </w:p>
        </w:tc>
        <w:tc>
          <w:tcPr>
            <w:tcW w:w="1416" w:type="dxa"/>
            <w:tcBorders>
              <w:right w:val="single" w:color="auto" w:sz="4" w:space="0"/>
            </w:tcBorders>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kern w:val="0"/>
                <w:szCs w:val="21"/>
              </w:rPr>
              <w:t>及格（60-69）</w:t>
            </w:r>
          </w:p>
        </w:tc>
        <w:tc>
          <w:tcPr>
            <w:tcW w:w="1348" w:type="dxa"/>
            <w:tcBorders>
              <w:left w:val="single" w:color="auto" w:sz="4" w:space="0"/>
            </w:tcBorders>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szCs w:val="21"/>
              </w:rPr>
              <w:t>不及格</w:t>
            </w:r>
            <w:r>
              <w:rPr>
                <w:rFonts w:hint="eastAsia" w:ascii="宋体" w:hAnsi="宋体" w:eastAsia="宋体" w:cs="宋体"/>
                <w:b/>
                <w:kern w:val="0"/>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993" w:type="dxa"/>
            <w:tcBorders>
              <w:right w:val="single" w:color="auto" w:sz="4" w:space="0"/>
            </w:tcBorders>
            <w:tcMar>
              <w:left w:w="57"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理论</w:t>
            </w:r>
          </w:p>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作业</w:t>
            </w:r>
          </w:p>
        </w:tc>
        <w:tc>
          <w:tcPr>
            <w:tcW w:w="1050" w:type="dxa"/>
            <w:tcMar>
              <w:top w:w="28" w:type="dxa"/>
              <w:left w:w="57" w:type="dxa"/>
              <w:bottom w:w="28"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课程目标2</w:t>
            </w:r>
          </w:p>
        </w:tc>
        <w:tc>
          <w:tcPr>
            <w:tcW w:w="1525"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993" w:type="dxa"/>
            <w:tcBorders>
              <w:right w:val="single" w:color="auto" w:sz="4" w:space="0"/>
            </w:tcBorders>
            <w:tcMar>
              <w:left w:w="57"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线上</w:t>
            </w:r>
          </w:p>
          <w:p>
            <w:pPr>
              <w:autoSpaceDE w:val="0"/>
              <w:autoSpaceDN w:val="0"/>
              <w:adjustRightInd w:val="0"/>
              <w:spacing w:after="160"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学习</w:t>
            </w:r>
          </w:p>
        </w:tc>
        <w:tc>
          <w:tcPr>
            <w:tcW w:w="1050" w:type="dxa"/>
            <w:tcMar>
              <w:top w:w="28" w:type="dxa"/>
              <w:left w:w="57" w:type="dxa"/>
              <w:bottom w:w="28"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课程目标1</w:t>
            </w:r>
          </w:p>
        </w:tc>
        <w:tc>
          <w:tcPr>
            <w:tcW w:w="1525"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993" w:type="dxa"/>
            <w:tcBorders>
              <w:right w:val="single" w:color="auto" w:sz="4" w:space="0"/>
            </w:tcBorders>
            <w:tcMar>
              <w:left w:w="57"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立定跳远与长跑</w:t>
            </w:r>
          </w:p>
        </w:tc>
        <w:tc>
          <w:tcPr>
            <w:tcW w:w="1050" w:type="dxa"/>
            <w:tcMar>
              <w:top w:w="28" w:type="dxa"/>
              <w:left w:w="57" w:type="dxa"/>
              <w:bottom w:w="28"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课程目标4</w:t>
            </w:r>
          </w:p>
        </w:tc>
        <w:tc>
          <w:tcPr>
            <w:tcW w:w="7097" w:type="dxa"/>
            <w:gridSpan w:val="5"/>
            <w:tcMar>
              <w:top w:w="28" w:type="dxa"/>
              <w:left w:w="57" w:type="dxa"/>
              <w:bottom w:w="28" w:type="dxa"/>
              <w:right w:w="57" w:type="dxa"/>
            </w:tcMar>
            <w:vAlign w:val="center"/>
          </w:tcPr>
          <w:p>
            <w:pPr>
              <w:spacing w:after="160" w:line="256" w:lineRule="auto"/>
              <w:ind w:firstLine="630" w:firstLineChars="300"/>
              <w:rPr>
                <w:rFonts w:ascii="宋体" w:hAnsi="宋体" w:eastAsia="宋体" w:cs="宋体"/>
                <w:color w:val="000000"/>
                <w:kern w:val="0"/>
                <w:szCs w:val="21"/>
              </w:rPr>
            </w:pPr>
            <w:r>
              <w:rPr>
                <w:rFonts w:hint="eastAsia" w:ascii="Calibri" w:hAnsi="Calibri" w:eastAsia="宋体" w:cs="Times New Roman"/>
                <w:bCs/>
                <w:szCs w:val="21"/>
              </w:rPr>
              <w:t>1000/800米（男、女）、立定跳远，详见《国家学生体质健康标准》。</w:t>
            </w:r>
          </w:p>
        </w:tc>
      </w:tr>
    </w:tbl>
    <w:p>
      <w:pPr>
        <w:spacing w:line="420" w:lineRule="exact"/>
        <w:rPr>
          <w:rFonts w:ascii="宋体" w:hAnsi="宋体" w:cs="宋体"/>
          <w:b/>
          <w:bCs/>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99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750"/>
        <w:gridCol w:w="1230"/>
        <w:gridCol w:w="431"/>
        <w:gridCol w:w="381"/>
        <w:gridCol w:w="135"/>
        <w:gridCol w:w="516"/>
        <w:gridCol w:w="187"/>
        <w:gridCol w:w="329"/>
        <w:gridCol w:w="516"/>
        <w:gridCol w:w="516"/>
        <w:gridCol w:w="314"/>
        <w:gridCol w:w="202"/>
        <w:gridCol w:w="516"/>
        <w:gridCol w:w="120"/>
        <w:gridCol w:w="396"/>
        <w:gridCol w:w="379"/>
        <w:gridCol w:w="137"/>
        <w:gridCol w:w="447"/>
        <w:gridCol w:w="405"/>
        <w:gridCol w:w="462"/>
        <w:gridCol w:w="457"/>
        <w:gridCol w:w="4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660"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学期</w:t>
            </w:r>
          </w:p>
        </w:tc>
        <w:tc>
          <w:tcPr>
            <w:tcW w:w="750"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支撑</w:t>
            </w:r>
          </w:p>
          <w:p>
            <w:pPr>
              <w:pStyle w:val="10"/>
              <w:ind w:firstLine="0"/>
              <w:jc w:val="center"/>
              <w:rPr>
                <w:rFonts w:ascii="宋体" w:hAnsi="宋体" w:cs="宋体"/>
                <w:sz w:val="21"/>
                <w:szCs w:val="21"/>
              </w:rPr>
            </w:pPr>
            <w:r>
              <w:rPr>
                <w:rFonts w:hint="eastAsia" w:ascii="宋体" w:hAnsi="宋体" w:cs="宋体"/>
                <w:sz w:val="21"/>
                <w:szCs w:val="21"/>
              </w:rPr>
              <w:t>目标</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考核内容</w:t>
            </w:r>
          </w:p>
        </w:tc>
        <w:tc>
          <w:tcPr>
            <w:tcW w:w="431"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性别</w:t>
            </w:r>
          </w:p>
        </w:tc>
        <w:tc>
          <w:tcPr>
            <w:tcW w:w="5496" w:type="dxa"/>
            <w:gridSpan w:val="16"/>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考核标准 70%</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技评30%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7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70分</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65分</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60分</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55分</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50分</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45分</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40分</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35分</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30分</w:t>
            </w:r>
          </w:p>
        </w:tc>
        <w:tc>
          <w:tcPr>
            <w:tcW w:w="44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20分</w:t>
            </w:r>
          </w:p>
        </w:tc>
        <w:tc>
          <w:tcPr>
            <w:tcW w:w="405" w:type="dxa"/>
            <w:tcBorders>
              <w:top w:val="nil"/>
              <w:left w:val="single" w:color="auto" w:sz="4" w:space="0"/>
              <w:bottom w:val="single" w:color="auto" w:sz="4" w:space="0"/>
              <w:right w:val="single" w:color="auto" w:sz="4" w:space="0"/>
            </w:tcBorders>
            <w:vAlign w:val="center"/>
          </w:tcPr>
          <w:p>
            <w:pPr>
              <w:pStyle w:val="10"/>
              <w:ind w:right="-210" w:firstLine="0"/>
              <w:rPr>
                <w:rFonts w:ascii="宋体" w:hAnsi="宋体" w:cs="宋体"/>
                <w:sz w:val="21"/>
                <w:szCs w:val="21"/>
              </w:rPr>
            </w:pPr>
            <w:r>
              <w:rPr>
                <w:rFonts w:hint="eastAsia" w:ascii="宋体" w:hAnsi="宋体" w:cs="宋体"/>
                <w:sz w:val="21"/>
                <w:szCs w:val="21"/>
              </w:rPr>
              <w:t>10</w:t>
            </w:r>
          </w:p>
          <w:p>
            <w:pPr>
              <w:pStyle w:val="10"/>
              <w:ind w:left="-63" w:right="-210" w:firstLine="0"/>
              <w:rPr>
                <w:rFonts w:ascii="宋体" w:hAnsi="宋体" w:cs="宋体"/>
                <w:sz w:val="21"/>
                <w:szCs w:val="21"/>
              </w:rPr>
            </w:pPr>
            <w:r>
              <w:rPr>
                <w:rFonts w:hint="eastAsia" w:ascii="宋体" w:hAnsi="宋体" w:cs="宋体"/>
                <w:sz w:val="21"/>
                <w:szCs w:val="21"/>
              </w:rPr>
              <w:t>分</w:t>
            </w:r>
          </w:p>
        </w:tc>
        <w:tc>
          <w:tcPr>
            <w:tcW w:w="462" w:type="dxa"/>
            <w:tcBorders>
              <w:top w:val="nil"/>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30</w:t>
            </w:r>
          </w:p>
          <w:p>
            <w:pPr>
              <w:pStyle w:val="10"/>
              <w:ind w:firstLine="0"/>
              <w:jc w:val="center"/>
              <w:rPr>
                <w:rFonts w:ascii="宋体" w:hAnsi="宋体" w:cs="宋体"/>
                <w:sz w:val="21"/>
                <w:szCs w:val="21"/>
              </w:rPr>
            </w:pPr>
            <w:r>
              <w:rPr>
                <w:rFonts w:hint="eastAsia" w:ascii="宋体" w:hAnsi="宋体" w:cs="宋体"/>
                <w:sz w:val="21"/>
                <w:szCs w:val="21"/>
              </w:rPr>
              <w:t>分</w:t>
            </w:r>
          </w:p>
        </w:tc>
        <w:tc>
          <w:tcPr>
            <w:tcW w:w="45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20</w:t>
            </w:r>
          </w:p>
          <w:p>
            <w:pPr>
              <w:pStyle w:val="10"/>
              <w:ind w:firstLine="0"/>
              <w:jc w:val="center"/>
              <w:rPr>
                <w:rFonts w:ascii="宋体" w:hAnsi="宋体" w:cs="宋体"/>
                <w:sz w:val="21"/>
                <w:szCs w:val="21"/>
              </w:rPr>
            </w:pPr>
            <w:r>
              <w:rPr>
                <w:rFonts w:hint="eastAsia" w:ascii="宋体" w:hAnsi="宋体" w:cs="宋体"/>
                <w:sz w:val="21"/>
                <w:szCs w:val="21"/>
              </w:rPr>
              <w:t>分</w:t>
            </w:r>
          </w:p>
        </w:tc>
        <w:tc>
          <w:tcPr>
            <w:tcW w:w="45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10</w:t>
            </w:r>
          </w:p>
          <w:p>
            <w:pPr>
              <w:pStyle w:val="10"/>
              <w:ind w:firstLine="0"/>
              <w:jc w:val="center"/>
              <w:rPr>
                <w:rFonts w:ascii="宋体" w:hAnsi="宋体" w:cs="宋体"/>
                <w:sz w:val="21"/>
                <w:szCs w:val="21"/>
              </w:rPr>
            </w:pP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60"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二</w:t>
            </w:r>
          </w:p>
        </w:tc>
        <w:tc>
          <w:tcPr>
            <w:tcW w:w="750"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eastAsia="宋体" w:cs="宋体"/>
                <w:spacing w:val="-20"/>
                <w:sz w:val="21"/>
                <w:szCs w:val="21"/>
              </w:rPr>
            </w:pPr>
            <w:r>
              <w:rPr>
                <w:rFonts w:hint="eastAsia" w:ascii="宋体" w:hAnsi="宋体" w:eastAsia="宋体" w:cs="宋体"/>
                <w:color w:val="000000"/>
                <w:kern w:val="0"/>
                <w:sz w:val="21"/>
                <w:szCs w:val="21"/>
              </w:rPr>
              <w:t>课程目标3</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pacing w:val="-20"/>
                <w:sz w:val="21"/>
                <w:szCs w:val="21"/>
              </w:rPr>
              <w:t>1分钟三分线往返运球上篮（个）</w:t>
            </w:r>
          </w:p>
        </w:tc>
        <w:tc>
          <w:tcPr>
            <w:tcW w:w="43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男</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12</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11</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10</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9</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8</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05"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62"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好</w:t>
            </w:r>
          </w:p>
        </w:tc>
        <w:tc>
          <w:tcPr>
            <w:tcW w:w="457"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较好</w:t>
            </w:r>
          </w:p>
        </w:tc>
        <w:tc>
          <w:tcPr>
            <w:tcW w:w="457"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66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75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43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女</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8</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05"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60"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三</w:t>
            </w:r>
          </w:p>
        </w:tc>
        <w:tc>
          <w:tcPr>
            <w:tcW w:w="750" w:type="dxa"/>
            <w:vMerge w:val="continue"/>
            <w:tcBorders>
              <w:left w:val="single" w:color="auto" w:sz="4" w:space="0"/>
              <w:right w:val="single" w:color="auto" w:sz="4" w:space="0"/>
            </w:tcBorders>
            <w:vAlign w:val="center"/>
          </w:tcPr>
          <w:p>
            <w:pPr>
              <w:pStyle w:val="10"/>
              <w:ind w:firstLine="0"/>
              <w:jc w:val="center"/>
              <w:rPr>
                <w:rFonts w:ascii="宋体" w:hAnsi="宋体" w:cs="宋体"/>
                <w:sz w:val="21"/>
                <w:szCs w:val="21"/>
              </w:rPr>
            </w:pP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1分钟投篮（个）</w:t>
            </w:r>
          </w:p>
        </w:tc>
        <w:tc>
          <w:tcPr>
            <w:tcW w:w="43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男</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12</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11</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10</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9</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8</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05"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62"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好</w:t>
            </w:r>
          </w:p>
        </w:tc>
        <w:tc>
          <w:tcPr>
            <w:tcW w:w="457"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较好</w:t>
            </w:r>
          </w:p>
        </w:tc>
        <w:tc>
          <w:tcPr>
            <w:tcW w:w="457"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66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75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431" w:type="dxa"/>
            <w:tcBorders>
              <w:top w:val="single" w:color="auto" w:sz="4" w:space="0"/>
              <w:left w:val="single" w:color="auto" w:sz="4" w:space="0"/>
              <w:bottom w:val="single" w:color="auto" w:sz="4" w:space="0"/>
              <w:right w:val="single" w:color="auto" w:sz="4" w:space="0"/>
            </w:tcBorders>
          </w:tcPr>
          <w:p>
            <w:pPr>
              <w:pStyle w:val="10"/>
              <w:ind w:firstLine="0"/>
              <w:rPr>
                <w:rFonts w:ascii="宋体" w:hAnsi="宋体" w:cs="宋体"/>
                <w:sz w:val="21"/>
                <w:szCs w:val="21"/>
              </w:rPr>
            </w:pPr>
            <w:r>
              <w:rPr>
                <w:rFonts w:hint="eastAsia" w:ascii="宋体" w:hAnsi="宋体" w:cs="宋体"/>
                <w:sz w:val="21"/>
                <w:szCs w:val="21"/>
              </w:rPr>
              <w:t>女</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9</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8</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w:t>
            </w: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w:t>
            </w:r>
          </w:p>
        </w:tc>
        <w:tc>
          <w:tcPr>
            <w:tcW w:w="516"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w:t>
            </w:r>
          </w:p>
        </w:tc>
        <w:tc>
          <w:tcPr>
            <w:tcW w:w="447" w:type="dxa"/>
            <w:tcBorders>
              <w:top w:val="single" w:color="auto" w:sz="4" w:space="0"/>
              <w:left w:val="single" w:color="auto" w:sz="4" w:space="0"/>
              <w:bottom w:val="single" w:color="auto" w:sz="4" w:space="0"/>
              <w:right w:val="single" w:color="auto" w:sz="4" w:space="0"/>
            </w:tcBorders>
          </w:tcPr>
          <w:p>
            <w:pPr>
              <w:pStyle w:val="10"/>
              <w:ind w:firstLine="0"/>
              <w:rPr>
                <w:rFonts w:ascii="宋体" w:hAnsi="宋体" w:cs="宋体"/>
                <w:sz w:val="21"/>
                <w:szCs w:val="21"/>
              </w:rPr>
            </w:pPr>
            <w:r>
              <w:rPr>
                <w:rFonts w:hint="eastAsia" w:ascii="宋体" w:hAnsi="宋体" w:cs="宋体"/>
                <w:sz w:val="21"/>
                <w:szCs w:val="21"/>
              </w:rPr>
              <w:t> </w:t>
            </w:r>
          </w:p>
        </w:tc>
        <w:tc>
          <w:tcPr>
            <w:tcW w:w="405" w:type="dxa"/>
            <w:tcBorders>
              <w:top w:val="single" w:color="auto" w:sz="4" w:space="0"/>
              <w:left w:val="single" w:color="auto" w:sz="4" w:space="0"/>
              <w:bottom w:val="single" w:color="auto" w:sz="4" w:space="0"/>
              <w:right w:val="single" w:color="auto" w:sz="4" w:space="0"/>
            </w:tcBorders>
          </w:tcPr>
          <w:p>
            <w:pPr>
              <w:pStyle w:val="10"/>
              <w:ind w:firstLine="0"/>
              <w:rPr>
                <w:rFonts w:ascii="宋体" w:hAnsi="宋体" w:cs="宋体"/>
                <w:sz w:val="21"/>
                <w:szCs w:val="21"/>
              </w:rPr>
            </w:pPr>
          </w:p>
        </w:tc>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660"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四</w:t>
            </w:r>
          </w:p>
        </w:tc>
        <w:tc>
          <w:tcPr>
            <w:tcW w:w="750" w:type="dxa"/>
            <w:vMerge w:val="continue"/>
            <w:tcBorders>
              <w:left w:val="single" w:color="auto" w:sz="4" w:space="0"/>
              <w:right w:val="single" w:color="auto" w:sz="4" w:space="0"/>
            </w:tcBorders>
            <w:vAlign w:val="center"/>
          </w:tcPr>
          <w:p>
            <w:pPr>
              <w:pStyle w:val="10"/>
              <w:ind w:firstLine="0"/>
              <w:jc w:val="center"/>
              <w:rPr>
                <w:rFonts w:ascii="宋体" w:hAnsi="宋体" w:cs="宋体"/>
                <w:sz w:val="21"/>
                <w:szCs w:val="21"/>
              </w:rPr>
            </w:pPr>
          </w:p>
        </w:tc>
        <w:tc>
          <w:tcPr>
            <w:tcW w:w="1230"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1分钟全场传接球、运球上篮（个）</w:t>
            </w:r>
          </w:p>
        </w:tc>
        <w:tc>
          <w:tcPr>
            <w:tcW w:w="812"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838"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70分</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60分</w:t>
            </w:r>
          </w:p>
        </w:tc>
        <w:tc>
          <w:tcPr>
            <w:tcW w:w="830"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50分</w:t>
            </w:r>
          </w:p>
        </w:tc>
        <w:tc>
          <w:tcPr>
            <w:tcW w:w="838"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40分</w:t>
            </w:r>
          </w:p>
        </w:tc>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30分</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20分</w:t>
            </w:r>
          </w:p>
        </w:tc>
        <w:tc>
          <w:tcPr>
            <w:tcW w:w="462"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好</w:t>
            </w:r>
          </w:p>
        </w:tc>
        <w:tc>
          <w:tcPr>
            <w:tcW w:w="457"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较好</w:t>
            </w:r>
          </w:p>
        </w:tc>
        <w:tc>
          <w:tcPr>
            <w:tcW w:w="457"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660" w:type="dxa"/>
            <w:vMerge w:val="continue"/>
            <w:tcBorders>
              <w:left w:val="single" w:color="auto" w:sz="4" w:space="0"/>
              <w:right w:val="single" w:color="auto" w:sz="4" w:space="0"/>
            </w:tcBorders>
            <w:vAlign w:val="center"/>
          </w:tcPr>
          <w:p>
            <w:pPr>
              <w:pStyle w:val="10"/>
              <w:rPr>
                <w:rFonts w:ascii="宋体" w:hAnsi="宋体" w:cs="宋体"/>
                <w:sz w:val="21"/>
                <w:szCs w:val="21"/>
              </w:rPr>
            </w:pPr>
          </w:p>
        </w:tc>
        <w:tc>
          <w:tcPr>
            <w:tcW w:w="750" w:type="dxa"/>
            <w:vMerge w:val="continue"/>
            <w:tcBorders>
              <w:left w:val="single" w:color="auto" w:sz="4" w:space="0"/>
              <w:right w:val="single" w:color="auto" w:sz="4" w:space="0"/>
            </w:tcBorders>
          </w:tcPr>
          <w:p>
            <w:pPr>
              <w:pStyle w:val="10"/>
              <w:ind w:firstLine="0"/>
              <w:rPr>
                <w:rFonts w:ascii="宋体" w:hAnsi="宋体" w:cs="宋体"/>
                <w:sz w:val="21"/>
                <w:szCs w:val="21"/>
              </w:rPr>
            </w:pPr>
          </w:p>
        </w:tc>
        <w:tc>
          <w:tcPr>
            <w:tcW w:w="1230" w:type="dxa"/>
            <w:vMerge w:val="continue"/>
            <w:tcBorders>
              <w:left w:val="single" w:color="auto" w:sz="4" w:space="0"/>
              <w:right w:val="single" w:color="auto" w:sz="4" w:space="0"/>
            </w:tcBorders>
          </w:tcPr>
          <w:p>
            <w:pPr>
              <w:pStyle w:val="10"/>
              <w:ind w:firstLine="0"/>
              <w:rPr>
                <w:rFonts w:ascii="宋体" w:hAnsi="宋体" w:cs="宋体"/>
                <w:sz w:val="21"/>
                <w:szCs w:val="21"/>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男</w:t>
            </w:r>
          </w:p>
        </w:tc>
        <w:tc>
          <w:tcPr>
            <w:tcW w:w="838"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8</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w:t>
            </w:r>
          </w:p>
        </w:tc>
        <w:tc>
          <w:tcPr>
            <w:tcW w:w="830"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w:t>
            </w:r>
          </w:p>
        </w:tc>
        <w:tc>
          <w:tcPr>
            <w:tcW w:w="838"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w:t>
            </w:r>
          </w:p>
        </w:tc>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62" w:type="dxa"/>
            <w:vMerge w:val="continue"/>
            <w:tcBorders>
              <w:left w:val="single" w:color="auto" w:sz="4" w:space="0"/>
              <w:right w:val="single" w:color="auto" w:sz="4" w:space="0"/>
            </w:tcBorders>
          </w:tcPr>
          <w:p>
            <w:pPr>
              <w:pStyle w:val="10"/>
              <w:ind w:firstLine="0"/>
              <w:rPr>
                <w:rFonts w:ascii="宋体" w:hAnsi="宋体" w:cs="宋体"/>
                <w:sz w:val="21"/>
                <w:szCs w:val="21"/>
              </w:rPr>
            </w:pPr>
          </w:p>
        </w:tc>
        <w:tc>
          <w:tcPr>
            <w:tcW w:w="457" w:type="dxa"/>
            <w:vMerge w:val="continue"/>
            <w:tcBorders>
              <w:left w:val="single" w:color="auto" w:sz="4" w:space="0"/>
              <w:right w:val="single" w:color="auto" w:sz="4" w:space="0"/>
            </w:tcBorders>
          </w:tcPr>
          <w:p>
            <w:pPr>
              <w:pStyle w:val="10"/>
              <w:ind w:firstLine="0"/>
              <w:rPr>
                <w:rFonts w:ascii="宋体" w:hAnsi="宋体" w:cs="宋体"/>
                <w:sz w:val="21"/>
                <w:szCs w:val="21"/>
              </w:rPr>
            </w:pPr>
          </w:p>
        </w:tc>
        <w:tc>
          <w:tcPr>
            <w:tcW w:w="457" w:type="dxa"/>
            <w:vMerge w:val="continue"/>
            <w:tcBorders>
              <w:left w:val="single" w:color="auto" w:sz="4" w:space="0"/>
              <w:right w:val="single" w:color="auto" w:sz="4" w:space="0"/>
            </w:tcBorders>
          </w:tcPr>
          <w:p>
            <w:pPr>
              <w:pStyle w:val="10"/>
              <w:ind w:firstLine="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660" w:type="dxa"/>
            <w:vMerge w:val="continue"/>
            <w:tcBorders>
              <w:left w:val="single" w:color="auto" w:sz="4" w:space="0"/>
              <w:right w:val="single" w:color="auto" w:sz="4" w:space="0"/>
            </w:tcBorders>
            <w:vAlign w:val="center"/>
          </w:tcPr>
          <w:p>
            <w:pPr>
              <w:pStyle w:val="10"/>
              <w:rPr>
                <w:rFonts w:ascii="宋体" w:hAnsi="宋体" w:cs="宋体"/>
                <w:sz w:val="21"/>
                <w:szCs w:val="21"/>
              </w:rPr>
            </w:pPr>
          </w:p>
        </w:tc>
        <w:tc>
          <w:tcPr>
            <w:tcW w:w="750" w:type="dxa"/>
            <w:vMerge w:val="continue"/>
            <w:tcBorders>
              <w:left w:val="single" w:color="auto" w:sz="4" w:space="0"/>
              <w:bottom w:val="single" w:color="auto" w:sz="4" w:space="0"/>
              <w:right w:val="single" w:color="auto" w:sz="4" w:space="0"/>
            </w:tcBorders>
          </w:tcPr>
          <w:p>
            <w:pPr>
              <w:pStyle w:val="10"/>
              <w:ind w:firstLine="0"/>
              <w:rPr>
                <w:rFonts w:ascii="宋体" w:hAnsi="宋体" w:cs="宋体"/>
                <w:sz w:val="21"/>
                <w:szCs w:val="21"/>
              </w:rPr>
            </w:pPr>
          </w:p>
        </w:tc>
        <w:tc>
          <w:tcPr>
            <w:tcW w:w="1230" w:type="dxa"/>
            <w:vMerge w:val="continue"/>
            <w:tcBorders>
              <w:left w:val="single" w:color="auto" w:sz="4" w:space="0"/>
              <w:bottom w:val="single" w:color="auto" w:sz="4" w:space="0"/>
              <w:right w:val="single" w:color="auto" w:sz="4" w:space="0"/>
            </w:tcBorders>
          </w:tcPr>
          <w:p>
            <w:pPr>
              <w:pStyle w:val="10"/>
              <w:ind w:firstLine="0"/>
              <w:rPr>
                <w:rFonts w:ascii="宋体" w:hAnsi="宋体" w:cs="宋体"/>
                <w:sz w:val="21"/>
                <w:szCs w:val="21"/>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女</w:t>
            </w:r>
          </w:p>
        </w:tc>
        <w:tc>
          <w:tcPr>
            <w:tcW w:w="838"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7</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6</w:t>
            </w:r>
          </w:p>
        </w:tc>
        <w:tc>
          <w:tcPr>
            <w:tcW w:w="830"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5</w:t>
            </w:r>
          </w:p>
        </w:tc>
        <w:tc>
          <w:tcPr>
            <w:tcW w:w="838"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4</w:t>
            </w:r>
          </w:p>
        </w:tc>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r>
              <w:rPr>
                <w:rFonts w:hint="eastAsia" w:ascii="宋体" w:hAnsi="宋体" w:cs="宋体"/>
                <w:sz w:val="21"/>
                <w:szCs w:val="21"/>
              </w:rPr>
              <w:t>3</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cs="宋体"/>
                <w:sz w:val="21"/>
                <w:szCs w:val="21"/>
              </w:rPr>
            </w:pPr>
          </w:p>
        </w:tc>
        <w:tc>
          <w:tcPr>
            <w:tcW w:w="462" w:type="dxa"/>
            <w:vMerge w:val="continue"/>
            <w:tcBorders>
              <w:left w:val="single" w:color="auto" w:sz="4" w:space="0"/>
              <w:bottom w:val="single" w:color="auto" w:sz="4" w:space="0"/>
              <w:right w:val="single" w:color="auto" w:sz="4" w:space="0"/>
            </w:tcBorders>
          </w:tcPr>
          <w:p>
            <w:pPr>
              <w:pStyle w:val="10"/>
              <w:ind w:firstLine="0"/>
              <w:rPr>
                <w:rFonts w:ascii="宋体" w:hAnsi="宋体" w:cs="宋体"/>
                <w:sz w:val="21"/>
                <w:szCs w:val="21"/>
              </w:rPr>
            </w:pPr>
          </w:p>
        </w:tc>
        <w:tc>
          <w:tcPr>
            <w:tcW w:w="457" w:type="dxa"/>
            <w:vMerge w:val="continue"/>
            <w:tcBorders>
              <w:left w:val="single" w:color="auto" w:sz="4" w:space="0"/>
              <w:bottom w:val="single" w:color="auto" w:sz="4" w:space="0"/>
              <w:right w:val="single" w:color="auto" w:sz="4" w:space="0"/>
            </w:tcBorders>
          </w:tcPr>
          <w:p>
            <w:pPr>
              <w:pStyle w:val="10"/>
              <w:ind w:firstLine="0"/>
              <w:rPr>
                <w:rFonts w:ascii="宋体" w:hAnsi="宋体" w:cs="宋体"/>
                <w:sz w:val="21"/>
                <w:szCs w:val="21"/>
              </w:rPr>
            </w:pPr>
          </w:p>
        </w:tc>
        <w:tc>
          <w:tcPr>
            <w:tcW w:w="457" w:type="dxa"/>
            <w:vMerge w:val="continue"/>
            <w:tcBorders>
              <w:left w:val="single" w:color="auto" w:sz="4" w:space="0"/>
              <w:bottom w:val="single" w:color="auto" w:sz="4" w:space="0"/>
              <w:right w:val="single" w:color="auto" w:sz="4" w:space="0"/>
            </w:tcBorders>
          </w:tcPr>
          <w:p>
            <w:pPr>
              <w:pStyle w:val="10"/>
              <w:ind w:firstLine="0"/>
              <w:rPr>
                <w:rFonts w:ascii="宋体" w:hAnsi="宋体" w:cs="宋体"/>
                <w:sz w:val="21"/>
                <w:szCs w:val="21"/>
              </w:rPr>
            </w:pPr>
          </w:p>
        </w:tc>
      </w:tr>
    </w:tbl>
    <w:p>
      <w:pPr>
        <w:spacing w:line="420" w:lineRule="exact"/>
        <w:rPr>
          <w:rFonts w:asciiTheme="minorEastAsia" w:hAnsiTheme="minorEastAsia" w:cstheme="minorEastAsia"/>
          <w:b/>
          <w:bCs/>
          <w:sz w:val="28"/>
          <w:szCs w:val="28"/>
        </w:rPr>
      </w:pPr>
    </w:p>
    <w:p>
      <w:r>
        <w:br w:type="page"/>
      </w:r>
    </w:p>
    <w:p>
      <w:pPr>
        <w:tabs>
          <w:tab w:val="left" w:pos="705"/>
        </w:tabs>
        <w:spacing w:line="400" w:lineRule="exact"/>
        <w:jc w:val="center"/>
        <w:rPr>
          <w:rFonts w:ascii="宋体" w:hAnsi="宋体"/>
        </w:rPr>
      </w:pPr>
      <w:r>
        <w:rPr>
          <w:rFonts w:hint="eastAsia" w:ascii="宋体" w:hAnsi="宋体" w:cs="宋体"/>
          <w:b/>
          <w:bCs/>
          <w:sz w:val="32"/>
        </w:rPr>
        <w:t>《</w:t>
      </w:r>
      <w:r>
        <w:rPr>
          <w:rFonts w:hint="eastAsia" w:ascii="宋体" w:hAnsi="宋体" w:cs="宋体"/>
          <w:b/>
          <w:bCs/>
          <w:sz w:val="32"/>
          <w:lang w:eastAsia="zh-Hans"/>
        </w:rPr>
        <w:t>足球</w:t>
      </w:r>
      <w:r>
        <w:rPr>
          <w:rFonts w:hint="eastAsia" w:ascii="宋体" w:hAnsi="宋体" w:cs="宋体"/>
          <w:b/>
          <w:bCs/>
          <w:sz w:val="32"/>
        </w:rPr>
        <w:t>》课程教学大纲</w:t>
      </w:r>
    </w:p>
    <w:p>
      <w:pPr>
        <w:tabs>
          <w:tab w:val="left" w:pos="705"/>
        </w:tabs>
        <w:spacing w:line="400" w:lineRule="exact"/>
        <w:jc w:val="center"/>
        <w:rPr>
          <w:rFonts w:ascii="宋体" w:hAnsi="宋体"/>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足球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Football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A</w:t>
            </w:r>
            <w:r>
              <w:rPr>
                <w:rFonts w:ascii="宋体" w:hAnsi="宋体" w:cs="宋体"/>
                <w:bCs/>
                <w:szCs w:val="21"/>
              </w:rPr>
              <w:t>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制定/修订</w:t>
            </w:r>
          </w:p>
          <w:p>
            <w:pPr>
              <w:jc w:val="center"/>
              <w:rPr>
                <w:rFonts w:ascii="宋体" w:hAnsi="宋体" w:cs="宋体"/>
                <w:b/>
                <w:szCs w:val="21"/>
              </w:rPr>
            </w:pPr>
            <w:r>
              <w:rPr>
                <w:rFonts w:hint="eastAsia" w:ascii="宋体" w:hAnsi="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cs="宋体"/>
                <w:bCs/>
                <w:szCs w:val="21"/>
              </w:rPr>
            </w:pPr>
            <w:r>
              <w:rPr>
                <w:rFonts w:ascii="宋体" w:hAnsi="宋体" w:cs="宋体"/>
                <w:bCs/>
                <w:szCs w:val="21"/>
              </w:rPr>
              <w:t>通识</w:t>
            </w:r>
            <w:r>
              <w:rPr>
                <w:rFonts w:hint="eastAsia" w:ascii="宋体" w:hAnsi="宋体" w:cs="宋体"/>
                <w:bCs/>
                <w:szCs w:val="21"/>
              </w:rPr>
              <w:t>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left"/>
              <w:rPr>
                <w:rFonts w:ascii="宋体" w:hAnsi="宋体" w:eastAsia="宋体" w:cs="宋体"/>
                <w:bCs/>
                <w:szCs w:val="21"/>
              </w:rPr>
            </w:pPr>
            <w:r>
              <w:rPr>
                <w:rFonts w:hint="eastAsia" w:ascii="宋体" w:hAnsi="宋体" w:cs="宋体"/>
                <w:bCs/>
                <w:szCs w:val="21"/>
              </w:rPr>
              <w:t>1.国家体育总局.足球竞赛规则,2016.</w:t>
            </w:r>
          </w:p>
          <w:p>
            <w:pPr>
              <w:jc w:val="left"/>
              <w:rPr>
                <w:rFonts w:ascii="宋体" w:hAnsi="宋体" w:eastAsia="宋体" w:cs="宋体"/>
                <w:bCs/>
                <w:szCs w:val="21"/>
              </w:rPr>
            </w:pPr>
            <w:r>
              <w:rPr>
                <w:rFonts w:hint="eastAsia" w:ascii="宋体" w:hAnsi="宋体" w:cs="宋体"/>
                <w:bCs/>
                <w:szCs w:val="21"/>
              </w:rPr>
              <w:t>2.易锋,司庆洛.大学体育,苏州大学出版社,2024.</w:t>
            </w:r>
          </w:p>
          <w:p>
            <w:pPr>
              <w:jc w:val="left"/>
              <w:rPr>
                <w:rFonts w:ascii="宋体" w:hAnsi="宋体" w:eastAsia="宋体" w:cs="宋体"/>
                <w:bCs/>
                <w:szCs w:val="21"/>
              </w:rPr>
            </w:pPr>
            <w:r>
              <w:rPr>
                <w:rFonts w:hint="eastAsia" w:ascii="宋体" w:hAnsi="宋体" w:cs="宋体"/>
                <w:bCs/>
                <w:szCs w:val="21"/>
              </w:rPr>
              <w:t>3.易锋,刘德华.大学生体育健身原理与方法,苏州大学出版社,2015.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bCs/>
                <w:color w:val="0000FF"/>
                <w:kern w:val="0"/>
                <w:szCs w:val="21"/>
                <w:u w:val="single" w:color="FF0000"/>
              </w:rPr>
            </w:pPr>
            <w:r>
              <w:rPr>
                <w:rFonts w:hint="eastAsia" w:ascii="宋体" w:hAnsi="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bCs/>
                <w:color w:val="0000FF"/>
                <w:kern w:val="0"/>
                <w:szCs w:val="21"/>
                <w:u w:val="single" w:color="FF0000"/>
              </w:rPr>
            </w:pPr>
            <w:r>
              <w:rPr>
                <w:rFonts w:hint="eastAsia" w:ascii="宋体" w:hAnsi="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bCs/>
                <w:color w:val="0000FF"/>
                <w:kern w:val="0"/>
                <w:szCs w:val="21"/>
                <w:u w:val="single" w:color="FF0000"/>
              </w:rPr>
            </w:pPr>
            <w:r>
              <w:rPr>
                <w:rFonts w:hint="eastAsia" w:ascii="宋体" w:hAnsi="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郑家泓</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聂晓梅</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cs="宋体"/>
                <w:bCs/>
                <w:szCs w:val="21"/>
              </w:rPr>
            </w:pPr>
            <w:r>
              <w:rPr>
                <w:rFonts w:hint="eastAsia" w:ascii="宋体" w:hAnsi="宋体" w:cs="宋体"/>
                <w:bCs/>
                <w:szCs w:val="21"/>
              </w:rPr>
              <w:t>司庆洛</w:t>
            </w:r>
          </w:p>
        </w:tc>
      </w:tr>
    </w:tbl>
    <w:p>
      <w:pPr>
        <w:adjustRightInd w:val="0"/>
        <w:snapToGrid w:val="0"/>
        <w:spacing w:line="420" w:lineRule="exact"/>
        <w:rPr>
          <w:rFonts w:ascii="宋体" w:hAnsi="宋体" w:cs="宋体"/>
          <w:b/>
          <w:bCs/>
          <w:color w:val="000000"/>
          <w:kern w:val="0"/>
          <w:sz w:val="28"/>
          <w:szCs w:val="28"/>
        </w:rPr>
      </w:pPr>
    </w:p>
    <w:p>
      <w:pPr>
        <w:adjustRightInd w:val="0"/>
        <w:snapToGrid w:val="0"/>
        <w:spacing w:line="420" w:lineRule="exact"/>
        <w:rPr>
          <w:rFonts w:ascii="宋体" w:hAnsi="宋体"/>
        </w:rPr>
      </w:pPr>
      <w:r>
        <w:rPr>
          <w:rFonts w:hint="eastAsia" w:ascii="宋体" w:hAnsi="宋体" w:cs="宋体"/>
          <w:b/>
          <w:bCs/>
          <w:color w:val="000000"/>
          <w:kern w:val="0"/>
          <w:sz w:val="28"/>
          <w:szCs w:val="28"/>
        </w:rPr>
        <w:t>一、课程简介</w:t>
      </w:r>
    </w:p>
    <w:p>
      <w:pPr>
        <w:spacing w:line="420" w:lineRule="exact"/>
        <w:ind w:firstLine="480" w:firstLineChars="200"/>
        <w:rPr>
          <w:rFonts w:ascii="宋体" w:hAnsi="宋体" w:cs="宋体e眠副浡渀."/>
          <w:color w:val="000000"/>
          <w:kern w:val="0"/>
          <w:sz w:val="24"/>
        </w:rPr>
      </w:pPr>
      <w:r>
        <w:rPr>
          <w:rFonts w:hint="eastAsia"/>
          <w:sz w:val="24"/>
        </w:rPr>
        <w:t>足球运动是以脚支配球为主，双方在同一场地内相互攻守，以射门进球多少决定胜负的集体运动项目，它具有整体性、对抗性、多变性、艰辛性等特点，适合各年龄层次的人锻炼，深受广大学生的欢迎，是普通高校体育选项课中的重要课程。</w:t>
      </w:r>
    </w:p>
    <w:p>
      <w:pPr>
        <w:pStyle w:val="2"/>
        <w:snapToGrid w:val="0"/>
        <w:spacing w:line="420" w:lineRule="exact"/>
        <w:jc w:val="both"/>
        <w:rPr>
          <w:rFonts w:ascii="宋体" w:hAnsi="宋体" w:eastAsia="宋体" w:cs="宋体"/>
          <w:b/>
          <w:bCs/>
          <w:sz w:val="28"/>
          <w:szCs w:val="28"/>
        </w:rPr>
      </w:pPr>
    </w:p>
    <w:p>
      <w:pPr>
        <w:pStyle w:val="2"/>
        <w:snapToGrid w:val="0"/>
        <w:spacing w:line="420" w:lineRule="exact"/>
        <w:jc w:val="both"/>
        <w:rPr>
          <w:rFonts w:ascii="宋体" w:hAnsi="宋体" w:eastAsia="宋体" w:cs="宋体"/>
          <w:b/>
          <w:bCs/>
          <w:sz w:val="28"/>
          <w:szCs w:val="28"/>
        </w:rPr>
      </w:pPr>
      <w:r>
        <w:rPr>
          <w:rFonts w:hint="eastAsia" w:ascii="宋体" w:hAnsi="宋体" w:eastAsia="宋体" w:cs="宋体"/>
          <w:b/>
          <w:bCs/>
          <w:sz w:val="28"/>
          <w:szCs w:val="28"/>
        </w:rPr>
        <w:t>二、课程目标</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该课程的教学目标如下：</w:t>
      </w:r>
    </w:p>
    <w:p>
      <w:pPr>
        <w:spacing w:line="420" w:lineRule="exact"/>
        <w:ind w:firstLine="482" w:firstLineChars="200"/>
        <w:rPr>
          <w:rFonts w:ascii="宋体" w:hAnsi="宋体" w:cs="宋体"/>
          <w:sz w:val="24"/>
        </w:rPr>
      </w:pPr>
      <w:r>
        <w:rPr>
          <w:rFonts w:hint="eastAsia" w:ascii="宋体" w:hAnsi="宋体" w:cs="宋体"/>
          <w:b/>
          <w:bCs/>
          <w:sz w:val="24"/>
        </w:rPr>
        <w:t>课程目标1（思政目标）：</w:t>
      </w:r>
      <w:r>
        <w:rPr>
          <w:rFonts w:hint="eastAsia" w:ascii="宋体" w:hAnsi="宋体" w:cs="宋体"/>
          <w:sz w:val="24"/>
        </w:rPr>
        <w:t>通过课程教学，从培养学生积极向上的情感、健康的人格、正确的价值观，自信、勇敢、勤奋、坚毅、善良、正直、积极、乐观、有上进心、有责任心等方面的思政目标。</w:t>
      </w:r>
    </w:p>
    <w:p>
      <w:pPr>
        <w:spacing w:line="420" w:lineRule="exact"/>
        <w:ind w:firstLine="482" w:firstLineChars="200"/>
        <w:rPr>
          <w:rFonts w:ascii="宋体" w:hAnsi="宋体" w:cs="宋体"/>
          <w:sz w:val="24"/>
        </w:rPr>
      </w:pPr>
      <w:r>
        <w:rPr>
          <w:rFonts w:hint="eastAsia" w:ascii="宋体" w:hAnsi="宋体" w:cs="宋体"/>
          <w:b/>
          <w:bCs/>
          <w:sz w:val="24"/>
        </w:rPr>
        <w:t>课程目标2（知识目标）：</w:t>
      </w:r>
      <w:r>
        <w:rPr>
          <w:rFonts w:hint="eastAsia" w:ascii="宋体" w:hAnsi="宋体" w:cs="宋体"/>
          <w:sz w:val="24"/>
        </w:rPr>
        <w:t>让学生了解足球基础理论及主要竞赛规则，</w:t>
      </w:r>
      <w:r>
        <w:rPr>
          <w:rFonts w:hint="eastAsia" w:ascii="宋体" w:hAnsi="宋体" w:cs="宋体"/>
          <w:sz w:val="24"/>
          <w:lang w:eastAsia="zh-Hans"/>
        </w:rPr>
        <w:t>掌握足球基本技术与简单的战术</w:t>
      </w:r>
      <w:r>
        <w:rPr>
          <w:rFonts w:hint="eastAsia" w:ascii="宋体" w:hAnsi="宋体" w:cs="宋体"/>
          <w:sz w:val="24"/>
        </w:rPr>
        <w:t>。</w:t>
      </w:r>
    </w:p>
    <w:p>
      <w:pPr>
        <w:spacing w:line="420" w:lineRule="exact"/>
        <w:ind w:firstLine="482" w:firstLineChars="200"/>
        <w:rPr>
          <w:rFonts w:ascii="宋体" w:hAnsi="宋体" w:cs="宋体"/>
          <w:sz w:val="24"/>
        </w:rPr>
      </w:pPr>
      <w:r>
        <w:rPr>
          <w:rFonts w:hint="eastAsia" w:ascii="宋体" w:hAnsi="宋体" w:eastAsia="宋体" w:cs="宋体e眠副浡渀."/>
          <w:b/>
          <w:bCs/>
          <w:color w:val="000000"/>
          <w:kern w:val="0"/>
          <w:sz w:val="24"/>
        </w:rPr>
        <w:t>课程目标3（能力目标）</w:t>
      </w:r>
      <w:r>
        <w:rPr>
          <w:rFonts w:hint="eastAsia" w:ascii="宋体" w:hAnsi="宋体" w:cs="宋体"/>
          <w:b/>
          <w:bCs/>
          <w:sz w:val="24"/>
        </w:rPr>
        <w:t>：</w:t>
      </w:r>
      <w:r>
        <w:rPr>
          <w:rFonts w:hint="eastAsia" w:ascii="宋体" w:hAnsi="宋体" w:cs="宋体"/>
          <w:sz w:val="24"/>
        </w:rPr>
        <w:t>教学过程中学生能够养成自主学习能力、实践能力、交流能力、沟通能力、反思能力和社会适应能力等方面的能力目标。</w:t>
      </w:r>
    </w:p>
    <w:p>
      <w:pPr>
        <w:spacing w:line="420" w:lineRule="exact"/>
        <w:ind w:firstLine="482" w:firstLineChars="200"/>
        <w:rPr>
          <w:rFonts w:ascii="宋体" w:hAnsi="宋体" w:cs="宋体"/>
          <w:b/>
          <w:bCs/>
          <w:sz w:val="28"/>
          <w:szCs w:val="28"/>
        </w:rPr>
      </w:pPr>
      <w:r>
        <w:rPr>
          <w:rFonts w:hint="eastAsia" w:ascii="宋体" w:hAnsi="宋体" w:eastAsia="宋体" w:cs="宋体e眠副浡渀."/>
          <w:b/>
          <w:bCs/>
          <w:color w:val="000000"/>
          <w:kern w:val="0"/>
          <w:sz w:val="24"/>
        </w:rPr>
        <w:t>课程目标4（素质目标）</w:t>
      </w:r>
      <w:r>
        <w:rPr>
          <w:rFonts w:hint="eastAsia" w:ascii="宋体" w:hAnsi="宋体" w:cs="宋体"/>
          <w:b/>
          <w:bCs/>
          <w:sz w:val="24"/>
        </w:rPr>
        <w:t>：</w:t>
      </w:r>
      <w:r>
        <w:rPr>
          <w:rFonts w:hint="eastAsia" w:ascii="宋体" w:hAnsi="宋体" w:cs="宋体"/>
          <w:sz w:val="24"/>
          <w:lang w:eastAsia="zh-Hans"/>
        </w:rPr>
        <w:t>通过足球教学培养学生兴趣，使学生养成终身运动的良好习惯，</w:t>
      </w:r>
      <w:r>
        <w:rPr>
          <w:rFonts w:hint="eastAsia"/>
          <w:sz w:val="24"/>
        </w:rPr>
        <w:t>全面发展学生与身体健康密切相关的身体素质。增强学生的呼吸、循环系统的运动机能，改善和塑造良好的人体形态</w:t>
      </w:r>
      <w:r>
        <w:rPr>
          <w:rFonts w:hint="eastAsia" w:ascii="宋体" w:hAnsi="宋体" w:cs="宋体"/>
          <w:sz w:val="24"/>
          <w:lang w:eastAsia="zh-Hans"/>
        </w:rPr>
        <w:t>。</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1.树立并践行社会主义价值观与崇高的家国情怀</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2.养成终身运动良好习惯</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color w:val="auto"/>
                <w:sz w:val="21"/>
                <w:szCs w:val="21"/>
              </w:rPr>
              <w:t>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3.掌握足球基本理论知识与技能，促进自身全面健康发展能力</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目标2、3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 xml:space="preserve">4.培养自主学习能力、实践能力、沟通能力和团队合作意识 </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目标3、4</w:t>
            </w:r>
          </w:p>
        </w:tc>
      </w:tr>
    </w:tbl>
    <w:p>
      <w:pPr>
        <w:pStyle w:val="2"/>
        <w:spacing w:line="420" w:lineRule="exact"/>
        <w:rPr>
          <w:rFonts w:ascii="宋体" w:hAnsi="宋体" w:eastAsia="宋体" w:cs="宋体"/>
          <w:b/>
          <w:bCs/>
          <w:sz w:val="28"/>
          <w:szCs w:val="28"/>
        </w:rPr>
      </w:pPr>
    </w:p>
    <w:p>
      <w:pPr>
        <w:pStyle w:val="2"/>
        <w:spacing w:line="420" w:lineRule="exact"/>
        <w:rPr>
          <w:rFonts w:hAnsi="黑体"/>
        </w:rPr>
      </w:pPr>
      <w:r>
        <w:rPr>
          <w:rFonts w:hint="eastAsia" w:ascii="宋体" w:hAnsi="宋体" w:eastAsia="宋体" w:cs="宋体"/>
          <w:b/>
          <w:bCs/>
          <w:sz w:val="28"/>
          <w:szCs w:val="28"/>
        </w:rPr>
        <w:t>四、课程教学内容</w:t>
      </w:r>
    </w:p>
    <w:p>
      <w:pPr>
        <w:pStyle w:val="2"/>
        <w:spacing w:line="420" w:lineRule="exact"/>
        <w:ind w:firstLine="240" w:firstLineChars="100"/>
        <w:rPr>
          <w:rFonts w:ascii="宋体" w:hAnsi="宋体" w:eastAsia="宋体" w:cs="宋体"/>
        </w:rPr>
      </w:pPr>
      <w:r>
        <w:rPr>
          <w:rFonts w:hint="eastAsia" w:ascii="宋体" w:hAnsi="宋体" w:eastAsia="宋体" w:cs="宋体"/>
        </w:rPr>
        <w:t>（一）理论教学部分</w:t>
      </w:r>
    </w:p>
    <w:p>
      <w:pPr>
        <w:pStyle w:val="29"/>
        <w:spacing w:line="420" w:lineRule="exact"/>
        <w:ind w:firstLine="480"/>
        <w:rPr>
          <w:rFonts w:cs="宋体"/>
          <w:b w:val="0"/>
          <w:bCs w:val="0"/>
        </w:rPr>
      </w:pPr>
      <w:r>
        <w:rPr>
          <w:rFonts w:hint="eastAsia" w:cs="宋体"/>
          <w:b w:val="0"/>
          <w:bCs w:val="0"/>
        </w:rPr>
        <w:t>内容1：</w:t>
      </w:r>
      <w:r>
        <w:rPr>
          <w:rFonts w:hint="eastAsia" w:cs="宋体"/>
          <w:b w:val="0"/>
          <w:bCs w:val="0"/>
          <w:lang w:eastAsia="zh-Hans"/>
        </w:rPr>
        <w:t>足球运动的特点与发展趋势</w:t>
      </w:r>
    </w:p>
    <w:p>
      <w:pPr>
        <w:pStyle w:val="2"/>
        <w:spacing w:line="420" w:lineRule="exact"/>
        <w:ind w:firstLine="480" w:firstLineChars="200"/>
        <w:rPr>
          <w:rFonts w:ascii="宋体" w:hAnsi="宋体" w:eastAsia="宋体" w:cs="宋体"/>
        </w:rPr>
      </w:pPr>
      <w:r>
        <w:rPr>
          <w:rFonts w:hint="eastAsia" w:ascii="宋体" w:hAnsi="宋体" w:eastAsia="宋体" w:cs="宋体"/>
        </w:rPr>
        <w:t>基本内容：</w:t>
      </w:r>
    </w:p>
    <w:p>
      <w:pPr>
        <w:pStyle w:val="2"/>
        <w:spacing w:line="420" w:lineRule="exact"/>
        <w:ind w:firstLine="480" w:firstLineChars="200"/>
        <w:rPr>
          <w:rFonts w:ascii="宋体" w:hAnsi="宋体" w:eastAsia="宋体" w:cs="宋体"/>
        </w:rPr>
      </w:pPr>
      <w:r>
        <w:rPr>
          <w:rFonts w:ascii="宋体" w:hAnsi="宋体" w:eastAsia="宋体" w:cs="宋体"/>
        </w:rPr>
        <w:t>1.</w:t>
      </w:r>
      <w:r>
        <w:rPr>
          <w:rFonts w:hint="eastAsia" w:ascii="宋体" w:hAnsi="宋体" w:eastAsia="宋体" w:cs="宋体"/>
        </w:rPr>
        <w:t>足球运动的特点及发展趋势</w:t>
      </w:r>
    </w:p>
    <w:p>
      <w:pPr>
        <w:pStyle w:val="2"/>
        <w:spacing w:line="420" w:lineRule="exact"/>
        <w:ind w:firstLine="480" w:firstLineChars="200"/>
        <w:rPr>
          <w:rFonts w:ascii="宋体" w:hAnsi="宋体" w:eastAsia="宋体" w:cs="宋体"/>
        </w:rPr>
      </w:pPr>
      <w:r>
        <w:rPr>
          <w:rFonts w:ascii="宋体" w:hAnsi="宋体" w:eastAsia="宋体" w:cs="宋体"/>
        </w:rPr>
        <w:t>2.</w:t>
      </w:r>
      <w:r>
        <w:rPr>
          <w:rFonts w:hint="eastAsia" w:ascii="宋体" w:hAnsi="宋体" w:eastAsia="宋体" w:cs="宋体"/>
        </w:rPr>
        <w:t>足球运动技战术分析</w:t>
      </w:r>
    </w:p>
    <w:p>
      <w:pPr>
        <w:pStyle w:val="2"/>
        <w:spacing w:line="420" w:lineRule="exact"/>
        <w:ind w:firstLine="480" w:firstLineChars="200"/>
        <w:rPr>
          <w:rFonts w:ascii="宋体" w:hAnsi="宋体" w:eastAsia="宋体" w:cs="宋体"/>
        </w:rPr>
      </w:pPr>
      <w:r>
        <w:rPr>
          <w:rFonts w:ascii="宋体" w:hAnsi="宋体" w:eastAsia="宋体" w:cs="宋体"/>
        </w:rPr>
        <w:t>3.</w:t>
      </w:r>
      <w:r>
        <w:rPr>
          <w:rFonts w:hint="eastAsia" w:ascii="宋体" w:hAnsi="宋体" w:eastAsia="宋体" w:cs="宋体"/>
        </w:rPr>
        <w:t>足球运动基本规则与裁判法</w:t>
      </w:r>
    </w:p>
    <w:p>
      <w:pPr>
        <w:pStyle w:val="2"/>
        <w:spacing w:line="420" w:lineRule="exact"/>
        <w:ind w:firstLine="480" w:firstLineChars="200"/>
        <w:rPr>
          <w:rFonts w:ascii="宋体" w:hAnsi="宋体" w:eastAsia="宋体" w:cs="宋体"/>
        </w:rPr>
      </w:pPr>
      <w:r>
        <w:rPr>
          <w:rFonts w:ascii="宋体" w:hAnsi="宋体" w:eastAsia="宋体" w:cs="宋体"/>
        </w:rPr>
        <w:t>4.</w:t>
      </w:r>
      <w:r>
        <w:rPr>
          <w:rFonts w:hint="eastAsia" w:ascii="宋体" w:hAnsi="宋体" w:eastAsia="宋体" w:cs="宋体"/>
        </w:rPr>
        <w:t>足球竞赛的组织与编排</w:t>
      </w:r>
    </w:p>
    <w:p>
      <w:pPr>
        <w:pStyle w:val="2"/>
        <w:spacing w:line="420" w:lineRule="exact"/>
        <w:ind w:firstLine="480" w:firstLineChars="200"/>
        <w:rPr>
          <w:rFonts w:ascii="宋体" w:hAnsi="宋体" w:eastAsia="宋体" w:cs="宋体"/>
        </w:rPr>
      </w:pPr>
      <w:r>
        <w:rPr>
          <w:rFonts w:ascii="宋体" w:hAnsi="宋体" w:eastAsia="宋体" w:cs="宋体"/>
        </w:rPr>
        <w:t>5.</w:t>
      </w:r>
      <w:r>
        <w:rPr>
          <w:rFonts w:hint="eastAsia" w:ascii="宋体" w:hAnsi="宋体" w:eastAsia="宋体" w:cs="宋体"/>
        </w:rPr>
        <w:t>足球运动中的生理现象</w:t>
      </w:r>
    </w:p>
    <w:p>
      <w:pPr>
        <w:pStyle w:val="2"/>
        <w:spacing w:line="420" w:lineRule="exact"/>
        <w:ind w:firstLine="480" w:firstLineChars="200"/>
        <w:rPr>
          <w:rFonts w:ascii="宋体" w:hAnsi="宋体" w:eastAsia="宋体" w:cs="宋体"/>
        </w:rPr>
      </w:pPr>
      <w:r>
        <w:rPr>
          <w:rFonts w:ascii="宋体" w:hAnsi="宋体" w:eastAsia="宋体" w:cs="宋体"/>
        </w:rPr>
        <w:t>6.</w:t>
      </w:r>
      <w:r>
        <w:rPr>
          <w:rFonts w:hint="eastAsia" w:ascii="宋体" w:hAnsi="宋体" w:eastAsia="宋体" w:cs="宋体"/>
        </w:rPr>
        <w:t>外伤的预防与处理</w:t>
      </w:r>
    </w:p>
    <w:p>
      <w:pPr>
        <w:pStyle w:val="2"/>
        <w:spacing w:line="420" w:lineRule="exact"/>
        <w:ind w:firstLine="480" w:firstLineChars="200"/>
        <w:rPr>
          <w:rFonts w:ascii="宋体" w:hAnsi="宋体" w:eastAsia="宋体" w:cs="宋体"/>
        </w:rPr>
      </w:pPr>
      <w:r>
        <w:rPr>
          <w:rFonts w:ascii="宋体" w:hAnsi="宋体" w:eastAsia="宋体" w:cs="宋体"/>
        </w:rPr>
        <w:t>7.</w:t>
      </w:r>
      <w:r>
        <w:rPr>
          <w:rFonts w:hint="eastAsia" w:ascii="宋体" w:hAnsi="宋体" w:eastAsia="宋体" w:cs="宋体"/>
        </w:rPr>
        <w:t>基层足球队的组建、训练和临场指挥</w:t>
      </w:r>
    </w:p>
    <w:p>
      <w:pPr>
        <w:pStyle w:val="2"/>
        <w:spacing w:line="420" w:lineRule="exact"/>
        <w:ind w:firstLine="240" w:firstLineChars="100"/>
        <w:rPr>
          <w:rFonts w:ascii="宋体" w:hAnsi="宋体" w:eastAsia="宋体" w:cs="宋体"/>
        </w:rPr>
      </w:pPr>
      <w:r>
        <w:rPr>
          <w:rFonts w:hint="eastAsia" w:ascii="宋体" w:hAnsi="宋体" w:eastAsia="宋体" w:cs="宋体"/>
        </w:rPr>
        <w:t>（二）实践教学部分</w:t>
      </w:r>
    </w:p>
    <w:p>
      <w:pPr>
        <w:pStyle w:val="2"/>
        <w:spacing w:line="420" w:lineRule="exact"/>
        <w:ind w:firstLine="480" w:firstLineChars="200"/>
        <w:rPr>
          <w:rFonts w:ascii="宋体" w:hAnsi="宋体" w:eastAsia="宋体" w:cs="宋体"/>
        </w:rPr>
      </w:pPr>
      <w:r>
        <w:rPr>
          <w:rFonts w:hint="eastAsia" w:ascii="宋体" w:hAnsi="宋体" w:eastAsia="宋体" w:cs="宋体"/>
        </w:rPr>
        <w:t>项目1：</w:t>
      </w:r>
      <w:r>
        <w:rPr>
          <w:rFonts w:hint="eastAsia" w:ascii="宋体" w:hAnsi="宋体" w:eastAsia="宋体" w:cs="宋体"/>
          <w:lang w:eastAsia="zh-Hans"/>
        </w:rPr>
        <w:t>基本技术</w:t>
      </w:r>
    </w:p>
    <w:p>
      <w:pPr>
        <w:pStyle w:val="2"/>
        <w:numPr>
          <w:ilvl w:val="0"/>
          <w:numId w:val="2"/>
        </w:numPr>
        <w:spacing w:line="420" w:lineRule="exact"/>
        <w:ind w:firstLine="480" w:firstLineChars="200"/>
        <w:rPr>
          <w:rFonts w:ascii="宋体" w:hAnsi="宋体" w:eastAsia="宋体" w:cs="宋体"/>
        </w:rPr>
      </w:pPr>
      <w:r>
        <w:rPr>
          <w:rFonts w:hint="eastAsia" w:ascii="宋体" w:hAnsi="宋体" w:eastAsia="宋体" w:cs="宋体"/>
        </w:rPr>
        <w:t>实践内容：</w:t>
      </w:r>
    </w:p>
    <w:p>
      <w:pPr>
        <w:pStyle w:val="2"/>
        <w:spacing w:line="420" w:lineRule="exact"/>
        <w:ind w:firstLine="480" w:firstLineChars="200"/>
        <w:rPr>
          <w:rFonts w:ascii="宋体" w:hAnsi="宋体" w:eastAsia="宋体" w:cs="宋体"/>
        </w:rPr>
      </w:pPr>
      <w:r>
        <w:rPr>
          <w:rFonts w:hint="eastAsia" w:ascii="宋体" w:hAnsi="宋体" w:eastAsia="宋体" w:cs="宋体"/>
        </w:rPr>
        <w:t>踢球：脚内侧踢球、脚背内侧踢球、正脚背踢球、脚背外侧踢球。</w:t>
      </w:r>
    </w:p>
    <w:p>
      <w:pPr>
        <w:pStyle w:val="2"/>
        <w:spacing w:line="420" w:lineRule="exact"/>
        <w:ind w:firstLine="480" w:firstLineChars="200"/>
        <w:rPr>
          <w:rFonts w:ascii="宋体" w:hAnsi="宋体" w:eastAsia="宋体" w:cs="宋体"/>
          <w:lang w:eastAsia="zh-Hans"/>
        </w:rPr>
      </w:pPr>
      <w:r>
        <w:rPr>
          <w:rFonts w:hint="eastAsia" w:ascii="宋体" w:hAnsi="宋体" w:eastAsia="宋体" w:cs="宋体"/>
        </w:rPr>
        <w:t>停球：脚内侧停接地滚球、脚内侧停接平空球、正脚背停接平空球、大腿</w:t>
      </w:r>
      <w:r>
        <w:rPr>
          <w:rFonts w:hint="eastAsia" w:ascii="宋体" w:hAnsi="宋体" w:eastAsia="宋体" w:cs="宋体"/>
          <w:lang w:eastAsia="zh-Hans"/>
        </w:rPr>
        <w:t>正面停球、胸部停球。</w:t>
      </w:r>
    </w:p>
    <w:p>
      <w:pPr>
        <w:spacing w:line="420" w:lineRule="exact"/>
        <w:ind w:firstLine="480" w:firstLineChars="200"/>
        <w:rPr>
          <w:rFonts w:ascii="宋体" w:hAnsi="宋体"/>
          <w:sz w:val="24"/>
        </w:rPr>
      </w:pPr>
      <w:r>
        <w:rPr>
          <w:rFonts w:hint="eastAsia" w:ascii="宋体" w:hAnsi="宋体"/>
          <w:sz w:val="24"/>
        </w:rPr>
        <w:t>运球：脚内侧运球、正脚背运球、脚背外侧运球、曲线运球。</w:t>
      </w:r>
    </w:p>
    <w:p>
      <w:pPr>
        <w:spacing w:line="420" w:lineRule="exact"/>
        <w:ind w:firstLine="480" w:firstLineChars="200"/>
        <w:rPr>
          <w:rFonts w:ascii="宋体" w:hAnsi="宋体"/>
          <w:sz w:val="24"/>
        </w:rPr>
      </w:pPr>
      <w:r>
        <w:rPr>
          <w:rFonts w:hint="eastAsia" w:ascii="宋体" w:hAnsi="宋体"/>
          <w:sz w:val="24"/>
        </w:rPr>
        <w:t>头顶球：原地前额正面头顶球、跳起前额正面头顶球。</w:t>
      </w:r>
    </w:p>
    <w:p>
      <w:pPr>
        <w:spacing w:line="420" w:lineRule="exact"/>
        <w:ind w:firstLine="480" w:firstLineChars="200"/>
        <w:rPr>
          <w:rFonts w:ascii="宋体" w:hAnsi="宋体"/>
          <w:sz w:val="24"/>
        </w:rPr>
      </w:pPr>
      <w:r>
        <w:rPr>
          <w:rFonts w:hint="eastAsia" w:ascii="宋体" w:hAnsi="宋体"/>
          <w:sz w:val="24"/>
        </w:rPr>
        <w:t>抢截球：正面抢截球、侧面抢截球。</w:t>
      </w:r>
    </w:p>
    <w:p>
      <w:pPr>
        <w:spacing w:line="420" w:lineRule="exact"/>
        <w:ind w:firstLine="480" w:firstLineChars="200"/>
        <w:rPr>
          <w:rFonts w:ascii="宋体" w:hAnsi="宋体"/>
          <w:sz w:val="24"/>
        </w:rPr>
      </w:pPr>
      <w:r>
        <w:rPr>
          <w:rFonts w:hint="eastAsia" w:ascii="宋体" w:hAnsi="宋体"/>
          <w:sz w:val="24"/>
        </w:rPr>
        <w:t>掷界外球：原地掷界外球、助跑掷界外球。</w:t>
      </w:r>
    </w:p>
    <w:p>
      <w:pPr>
        <w:spacing w:line="420" w:lineRule="exact"/>
        <w:ind w:firstLine="480" w:firstLineChars="200"/>
        <w:rPr>
          <w:rFonts w:ascii="宋体" w:hAnsi="宋体"/>
          <w:sz w:val="24"/>
          <w:lang w:eastAsia="zh-Hans"/>
        </w:rPr>
      </w:pPr>
      <w:r>
        <w:rPr>
          <w:rFonts w:hint="eastAsia" w:ascii="宋体" w:hAnsi="宋体"/>
          <w:sz w:val="24"/>
        </w:rPr>
        <w:t>守门员技术：基本站位和接球手形、接地滚球、接平直球、接高空球、手抛球、抛踢球。</w:t>
      </w:r>
    </w:p>
    <w:p>
      <w:pPr>
        <w:pStyle w:val="2"/>
        <w:numPr>
          <w:ilvl w:val="0"/>
          <w:numId w:val="2"/>
        </w:numPr>
        <w:spacing w:line="420" w:lineRule="exact"/>
        <w:ind w:firstLine="480" w:firstLineChars="200"/>
        <w:rPr>
          <w:rFonts w:ascii="宋体" w:hAnsi="宋体" w:eastAsia="宋体" w:cs="宋体"/>
          <w:lang w:eastAsia="zh-Hans"/>
        </w:rPr>
      </w:pPr>
      <w:r>
        <w:rPr>
          <w:rFonts w:hint="eastAsia" w:ascii="宋体" w:hAnsi="宋体" w:eastAsia="宋体" w:cs="宋体"/>
        </w:rPr>
        <w:t>实践目标：</w:t>
      </w:r>
      <w:r>
        <w:rPr>
          <w:rFonts w:hint="eastAsia" w:ascii="宋体" w:hAnsi="宋体" w:eastAsia="宋体" w:cs="宋体"/>
          <w:lang w:eastAsia="zh-Hans"/>
        </w:rPr>
        <w:t>通过课堂教学让学生了解并掌握足球基本技术</w:t>
      </w:r>
      <w:r>
        <w:rPr>
          <w:rFonts w:ascii="宋体" w:hAnsi="宋体" w:eastAsia="宋体" w:cs="宋体"/>
          <w:lang w:eastAsia="zh-Hans"/>
        </w:rPr>
        <w:t>，</w:t>
      </w:r>
      <w:r>
        <w:rPr>
          <w:rFonts w:hint="eastAsia" w:ascii="宋体" w:hAnsi="宋体" w:eastAsia="宋体" w:cs="宋体"/>
          <w:lang w:eastAsia="zh-Hans"/>
        </w:rPr>
        <w:t>提高学生比赛中灵活运用足球基本技术的能力</w:t>
      </w:r>
      <w:r>
        <w:rPr>
          <w:rFonts w:ascii="宋体" w:hAnsi="宋体" w:eastAsia="宋体" w:cs="宋体"/>
          <w:lang w:eastAsia="zh-Hans"/>
        </w:rPr>
        <w:t>。</w:t>
      </w:r>
    </w:p>
    <w:p>
      <w:pPr>
        <w:pStyle w:val="2"/>
        <w:spacing w:line="420" w:lineRule="exact"/>
        <w:ind w:firstLine="480" w:firstLineChars="200"/>
        <w:rPr>
          <w:rFonts w:ascii="宋体" w:hAnsi="宋体" w:eastAsia="宋体" w:cs="宋体"/>
          <w:lang w:eastAsia="zh-Hans"/>
        </w:rPr>
      </w:pPr>
      <w:r>
        <w:rPr>
          <w:rFonts w:hint="eastAsia" w:ascii="宋体" w:hAnsi="宋体" w:eastAsia="宋体" w:cs="宋体"/>
          <w:lang w:eastAsia="zh-Hans"/>
        </w:rPr>
        <w:t>项目</w:t>
      </w:r>
      <w:r>
        <w:rPr>
          <w:rFonts w:ascii="宋体" w:hAnsi="宋体" w:eastAsia="宋体" w:cs="宋体"/>
          <w:lang w:eastAsia="zh-Hans"/>
        </w:rPr>
        <w:t>2</w:t>
      </w:r>
      <w:r>
        <w:rPr>
          <w:rFonts w:hint="eastAsia" w:ascii="宋体" w:hAnsi="宋体" w:eastAsia="宋体" w:cs="宋体"/>
          <w:lang w:eastAsia="zh-Hans"/>
        </w:rPr>
        <w:t>:基本战术</w:t>
      </w:r>
    </w:p>
    <w:p>
      <w:pPr>
        <w:pStyle w:val="2"/>
        <w:spacing w:line="420" w:lineRule="exact"/>
        <w:ind w:firstLine="480" w:firstLineChars="200"/>
        <w:rPr>
          <w:rFonts w:ascii="宋体" w:hAnsi="宋体" w:eastAsia="宋体" w:cs="宋体"/>
          <w:lang w:eastAsia="zh-Hans"/>
        </w:rPr>
      </w:pPr>
      <w:r>
        <w:rPr>
          <w:rFonts w:ascii="宋体" w:hAnsi="宋体" w:eastAsia="宋体" w:cs="宋体"/>
          <w:lang w:eastAsia="zh-Hans"/>
        </w:rPr>
        <w:t>1.</w:t>
      </w:r>
      <w:r>
        <w:rPr>
          <w:rFonts w:hint="eastAsia" w:ascii="宋体" w:hAnsi="宋体" w:eastAsia="宋体" w:cs="宋体"/>
          <w:lang w:eastAsia="zh-Hans"/>
        </w:rPr>
        <w:t>实践内容</w:t>
      </w:r>
      <w:r>
        <w:rPr>
          <w:rFonts w:ascii="宋体" w:hAnsi="宋体" w:eastAsia="宋体" w:cs="宋体"/>
          <w:lang w:eastAsia="zh-Hans"/>
        </w:rPr>
        <w:t>：</w:t>
      </w:r>
    </w:p>
    <w:p>
      <w:pPr>
        <w:pStyle w:val="2"/>
        <w:spacing w:line="420" w:lineRule="exact"/>
        <w:ind w:firstLine="480" w:firstLineChars="200"/>
        <w:rPr>
          <w:rFonts w:ascii="宋体" w:hAnsi="宋体" w:eastAsia="宋体" w:cs="宋体"/>
          <w:lang w:eastAsia="zh-Hans"/>
        </w:rPr>
      </w:pPr>
      <w:r>
        <w:rPr>
          <w:rFonts w:hint="eastAsia" w:ascii="宋体" w:hAnsi="宋体" w:eastAsia="宋体" w:cs="宋体"/>
        </w:rPr>
        <w:t>“二过一”的配合；边路进攻；中路进攻；阵</w:t>
      </w:r>
      <w:r>
        <w:rPr>
          <w:rFonts w:hint="eastAsia" w:ascii="宋体" w:hAnsi="宋体" w:eastAsia="宋体" w:cs="宋体"/>
          <w:lang w:eastAsia="zh-Hans"/>
        </w:rPr>
        <w:t>型</w:t>
      </w:r>
      <w:r>
        <w:rPr>
          <w:rFonts w:hint="eastAsia" w:ascii="宋体" w:hAnsi="宋体" w:eastAsia="宋体" w:cs="宋体"/>
        </w:rPr>
        <w:t>站位；</w:t>
      </w:r>
      <w:r>
        <w:rPr>
          <w:rFonts w:hint="eastAsia" w:ascii="宋体" w:hAnsi="宋体" w:eastAsia="宋体" w:cs="宋体"/>
          <w:lang w:eastAsia="zh-Hans"/>
        </w:rPr>
        <w:t>阵型移动与补位</w:t>
      </w:r>
      <w:r>
        <w:rPr>
          <w:rFonts w:ascii="宋体" w:hAnsi="宋体" w:eastAsia="宋体" w:cs="宋体"/>
          <w:lang w:eastAsia="zh-Hans"/>
        </w:rPr>
        <w:t>；</w:t>
      </w:r>
      <w:r>
        <w:rPr>
          <w:rFonts w:hint="eastAsia" w:ascii="宋体" w:hAnsi="宋体" w:eastAsia="宋体" w:cs="宋体"/>
          <w:lang w:eastAsia="zh-Hans"/>
        </w:rPr>
        <w:t>定位球战术</w:t>
      </w:r>
      <w:r>
        <w:rPr>
          <w:rFonts w:ascii="宋体" w:hAnsi="宋体" w:eastAsia="宋体" w:cs="宋体"/>
          <w:lang w:eastAsia="zh-Hans"/>
        </w:rPr>
        <w:t>。</w:t>
      </w:r>
    </w:p>
    <w:p>
      <w:pPr>
        <w:pStyle w:val="2"/>
        <w:numPr>
          <w:ilvl w:val="0"/>
          <w:numId w:val="3"/>
        </w:numPr>
        <w:spacing w:line="420" w:lineRule="exact"/>
        <w:ind w:firstLine="480" w:firstLineChars="200"/>
        <w:rPr>
          <w:rFonts w:ascii="宋体" w:hAnsi="宋体" w:eastAsia="宋体" w:cs="宋体"/>
          <w:lang w:eastAsia="zh-Hans"/>
        </w:rPr>
      </w:pPr>
      <w:r>
        <w:rPr>
          <w:rFonts w:hint="eastAsia" w:ascii="宋体" w:hAnsi="宋体" w:eastAsia="宋体" w:cs="宋体"/>
          <w:lang w:eastAsia="zh-Hans"/>
        </w:rPr>
        <w:t>实践目标</w:t>
      </w:r>
      <w:r>
        <w:rPr>
          <w:rFonts w:ascii="宋体" w:hAnsi="宋体" w:eastAsia="宋体" w:cs="宋体"/>
          <w:lang w:eastAsia="zh-Hans"/>
        </w:rPr>
        <w:t>：</w:t>
      </w:r>
      <w:r>
        <w:rPr>
          <w:rFonts w:hint="eastAsia" w:ascii="宋体" w:hAnsi="宋体" w:eastAsia="宋体" w:cs="宋体"/>
          <w:lang w:eastAsia="zh-Hans"/>
        </w:rPr>
        <w:t>通过课堂教学让学生了解并掌握足球基本战术</w:t>
      </w:r>
      <w:r>
        <w:rPr>
          <w:rFonts w:ascii="宋体" w:hAnsi="宋体" w:eastAsia="宋体" w:cs="宋体"/>
          <w:lang w:eastAsia="zh-Hans"/>
        </w:rPr>
        <w:t>，</w:t>
      </w:r>
      <w:r>
        <w:rPr>
          <w:rFonts w:hint="eastAsia" w:ascii="宋体" w:hAnsi="宋体" w:eastAsia="宋体" w:cs="宋体"/>
          <w:lang w:eastAsia="zh-Hans"/>
        </w:rPr>
        <w:t>提高学生在比赛中灵活运用足球基本战术的能力</w:t>
      </w:r>
      <w:r>
        <w:rPr>
          <w:rFonts w:ascii="宋体" w:hAnsi="宋体" w:eastAsia="宋体" w:cs="宋体"/>
          <w:lang w:eastAsia="zh-Hans"/>
        </w:rPr>
        <w:t>。</w:t>
      </w:r>
    </w:p>
    <w:p>
      <w:pPr>
        <w:pStyle w:val="2"/>
        <w:spacing w:line="420" w:lineRule="exact"/>
        <w:ind w:firstLine="480"/>
        <w:rPr>
          <w:rFonts w:ascii="宋体" w:hAnsi="宋体" w:eastAsia="宋体" w:cs="宋体"/>
          <w:lang w:eastAsia="zh-Hans"/>
        </w:rPr>
      </w:pPr>
      <w:r>
        <w:rPr>
          <w:rFonts w:hint="eastAsia" w:ascii="宋体" w:hAnsi="宋体" w:eastAsia="宋体" w:cs="宋体"/>
          <w:lang w:eastAsia="zh-Hans"/>
        </w:rPr>
        <w:t>项目</w:t>
      </w:r>
      <w:r>
        <w:rPr>
          <w:rFonts w:ascii="宋体" w:hAnsi="宋体" w:eastAsia="宋体" w:cs="宋体"/>
          <w:lang w:eastAsia="zh-Hans"/>
        </w:rPr>
        <w:t>3：</w:t>
      </w:r>
      <w:r>
        <w:rPr>
          <w:rFonts w:hint="eastAsia" w:ascii="宋体" w:hAnsi="宋体" w:eastAsia="宋体" w:cs="宋体"/>
          <w:lang w:eastAsia="zh-Hans"/>
        </w:rPr>
        <w:t>身体素质练习</w:t>
      </w:r>
    </w:p>
    <w:p>
      <w:pPr>
        <w:pStyle w:val="2"/>
        <w:numPr>
          <w:ilvl w:val="0"/>
          <w:numId w:val="4"/>
        </w:numPr>
        <w:spacing w:line="420" w:lineRule="exact"/>
        <w:ind w:firstLine="480"/>
        <w:rPr>
          <w:rFonts w:ascii="宋体" w:hAnsi="宋体" w:eastAsia="宋体" w:cs="宋体"/>
          <w:lang w:eastAsia="zh-Hans"/>
        </w:rPr>
      </w:pPr>
      <w:r>
        <w:rPr>
          <w:rFonts w:hint="eastAsia" w:ascii="宋体" w:hAnsi="宋体" w:eastAsia="宋体" w:cs="宋体"/>
          <w:lang w:eastAsia="zh-Hans"/>
        </w:rPr>
        <w:t>实践内容</w:t>
      </w:r>
      <w:r>
        <w:rPr>
          <w:rFonts w:ascii="宋体" w:hAnsi="宋体" w:eastAsia="宋体" w:cs="宋体"/>
          <w:lang w:eastAsia="zh-Hans"/>
        </w:rPr>
        <w:t>：</w:t>
      </w:r>
    </w:p>
    <w:p>
      <w:pPr>
        <w:ind w:firstLine="480" w:firstLineChars="200"/>
        <w:rPr>
          <w:rFonts w:ascii="宋体" w:hAnsi="宋体"/>
          <w:sz w:val="24"/>
        </w:rPr>
      </w:pPr>
      <w:r>
        <w:rPr>
          <w:rFonts w:hint="eastAsia" w:ascii="宋体" w:hAnsi="宋体"/>
          <w:sz w:val="24"/>
        </w:rPr>
        <w:t>耐力：</w:t>
      </w:r>
      <w:r>
        <w:rPr>
          <w:rFonts w:ascii="宋体" w:hAnsi="宋体"/>
          <w:sz w:val="24"/>
        </w:rPr>
        <w:t>1000</w:t>
      </w:r>
      <w:r>
        <w:rPr>
          <w:rFonts w:hint="eastAsia" w:ascii="宋体" w:hAnsi="宋体"/>
          <w:sz w:val="24"/>
        </w:rPr>
        <w:t>米、</w:t>
      </w:r>
      <w:r>
        <w:rPr>
          <w:rFonts w:ascii="宋体" w:hAnsi="宋体"/>
          <w:sz w:val="24"/>
        </w:rPr>
        <w:t>2000</w:t>
      </w:r>
      <w:r>
        <w:rPr>
          <w:rFonts w:hint="eastAsia" w:ascii="宋体" w:hAnsi="宋体"/>
          <w:sz w:val="24"/>
        </w:rPr>
        <w:t>米、</w:t>
      </w:r>
      <w:r>
        <w:rPr>
          <w:rFonts w:ascii="宋体" w:hAnsi="宋体"/>
          <w:sz w:val="24"/>
        </w:rPr>
        <w:t>2400</w:t>
      </w:r>
      <w:r>
        <w:rPr>
          <w:rFonts w:hint="eastAsia" w:ascii="宋体" w:hAnsi="宋体"/>
          <w:sz w:val="24"/>
        </w:rPr>
        <w:t>米耐力跑、</w:t>
      </w:r>
      <w:r>
        <w:rPr>
          <w:rFonts w:ascii="宋体" w:hAnsi="宋体"/>
          <w:sz w:val="24"/>
        </w:rPr>
        <w:t>7</w:t>
      </w:r>
      <w:r>
        <w:rPr>
          <w:rFonts w:hint="eastAsia" w:ascii="宋体" w:hAnsi="宋体"/>
          <w:sz w:val="24"/>
        </w:rPr>
        <w:t>—</w:t>
      </w:r>
      <w:r>
        <w:rPr>
          <w:rFonts w:ascii="宋体" w:hAnsi="宋体"/>
          <w:sz w:val="24"/>
        </w:rPr>
        <w:t>8</w:t>
      </w:r>
      <w:r>
        <w:rPr>
          <w:rFonts w:hint="eastAsia" w:ascii="宋体" w:hAnsi="宋体"/>
          <w:sz w:val="24"/>
        </w:rPr>
        <w:t>分钟、</w:t>
      </w:r>
      <w:r>
        <w:rPr>
          <w:rFonts w:ascii="宋体" w:hAnsi="宋体"/>
          <w:sz w:val="24"/>
        </w:rPr>
        <w:t>9</w:t>
      </w:r>
      <w:r>
        <w:rPr>
          <w:rFonts w:hint="eastAsia" w:ascii="宋体" w:hAnsi="宋体"/>
          <w:sz w:val="24"/>
        </w:rPr>
        <w:t>—</w:t>
      </w:r>
      <w:r>
        <w:rPr>
          <w:rFonts w:ascii="宋体" w:hAnsi="宋体"/>
          <w:sz w:val="24"/>
        </w:rPr>
        <w:t>10</w:t>
      </w:r>
      <w:r>
        <w:rPr>
          <w:rFonts w:hint="eastAsia" w:ascii="宋体" w:hAnsi="宋体"/>
          <w:sz w:val="24"/>
        </w:rPr>
        <w:t>分钟、</w:t>
      </w:r>
      <w:r>
        <w:rPr>
          <w:rFonts w:ascii="宋体" w:hAnsi="宋体"/>
          <w:sz w:val="24"/>
        </w:rPr>
        <w:t>11</w:t>
      </w:r>
      <w:r>
        <w:rPr>
          <w:rFonts w:hint="eastAsia" w:ascii="宋体" w:hAnsi="宋体"/>
          <w:sz w:val="24"/>
        </w:rPr>
        <w:t>—</w:t>
      </w:r>
      <w:r>
        <w:rPr>
          <w:rFonts w:ascii="宋体" w:hAnsi="宋体"/>
          <w:sz w:val="24"/>
        </w:rPr>
        <w:t>12</w:t>
      </w:r>
      <w:r>
        <w:rPr>
          <w:rFonts w:hint="eastAsia" w:ascii="宋体" w:hAnsi="宋体"/>
          <w:sz w:val="24"/>
        </w:rPr>
        <w:t>分钟定时耐力跑和定时越野跑、库珀</w:t>
      </w:r>
      <w:r>
        <w:rPr>
          <w:rFonts w:ascii="宋体" w:hAnsi="宋体"/>
          <w:sz w:val="24"/>
        </w:rPr>
        <w:t>12</w:t>
      </w:r>
      <w:r>
        <w:rPr>
          <w:rFonts w:hint="eastAsia" w:ascii="宋体" w:hAnsi="宋体"/>
          <w:sz w:val="24"/>
        </w:rPr>
        <w:t>分钟跑。</w:t>
      </w:r>
    </w:p>
    <w:p>
      <w:pPr>
        <w:ind w:firstLine="480" w:firstLineChars="200"/>
        <w:rPr>
          <w:rFonts w:ascii="宋体" w:hAnsi="宋体"/>
          <w:sz w:val="24"/>
        </w:rPr>
      </w:pPr>
      <w:r>
        <w:rPr>
          <w:rFonts w:hint="eastAsia" w:ascii="宋体" w:hAnsi="宋体"/>
          <w:sz w:val="24"/>
        </w:rPr>
        <w:t>力量：发展上肢力量练习：单杠引体向上、双杠臂屈伸、俯卧撑、卧推、投掷实心球练习。</w:t>
      </w:r>
    </w:p>
    <w:p>
      <w:pPr>
        <w:ind w:firstLine="480" w:firstLineChars="200"/>
        <w:rPr>
          <w:rFonts w:ascii="宋体" w:hAnsi="宋体"/>
          <w:sz w:val="24"/>
        </w:rPr>
      </w:pPr>
      <w:r>
        <w:rPr>
          <w:rFonts w:hint="eastAsia" w:ascii="宋体" w:hAnsi="宋体"/>
          <w:sz w:val="24"/>
        </w:rPr>
        <w:t>发展腹背肌力量的练习：仰卧起坐、俯卧两头起、收腹跳等。</w:t>
      </w:r>
    </w:p>
    <w:p>
      <w:pPr>
        <w:ind w:firstLine="480" w:firstLineChars="200"/>
        <w:rPr>
          <w:rFonts w:ascii="宋体" w:hAnsi="宋体"/>
          <w:sz w:val="24"/>
        </w:rPr>
      </w:pPr>
      <w:r>
        <w:rPr>
          <w:rFonts w:hint="eastAsia" w:ascii="宋体" w:hAnsi="宋体"/>
          <w:sz w:val="24"/>
        </w:rPr>
        <w:t>发展下肢力量练习：立定跳远、单（双）足多级跳等。</w:t>
      </w:r>
    </w:p>
    <w:p>
      <w:pPr>
        <w:ind w:firstLine="480" w:firstLineChars="200"/>
        <w:rPr>
          <w:rFonts w:ascii="宋体" w:hAnsi="宋体"/>
          <w:sz w:val="24"/>
        </w:rPr>
      </w:pPr>
      <w:r>
        <w:rPr>
          <w:rFonts w:hint="eastAsia" w:ascii="宋体" w:hAnsi="宋体"/>
          <w:sz w:val="24"/>
          <w:lang w:eastAsia="zh-Hans"/>
        </w:rPr>
        <w:t>发</w:t>
      </w:r>
      <w:r>
        <w:rPr>
          <w:rFonts w:hint="eastAsia" w:ascii="宋体" w:hAnsi="宋体"/>
          <w:sz w:val="24"/>
        </w:rPr>
        <w:t>展爆发力的练习：小杠铃跳挺。</w:t>
      </w:r>
    </w:p>
    <w:p>
      <w:pPr>
        <w:ind w:firstLine="480" w:firstLineChars="200"/>
        <w:rPr>
          <w:rFonts w:ascii="宋体" w:hAnsi="宋体"/>
          <w:sz w:val="24"/>
        </w:rPr>
      </w:pPr>
      <w:r>
        <w:rPr>
          <w:rFonts w:hint="eastAsia" w:ascii="宋体" w:hAnsi="宋体"/>
          <w:sz w:val="24"/>
        </w:rPr>
        <w:t>速度：提高反应速度的练习：蹲踞式起跑、在跑的专门性练习中听信号全速跑。</w:t>
      </w:r>
    </w:p>
    <w:p>
      <w:pPr>
        <w:ind w:firstLine="480" w:firstLineChars="200"/>
        <w:rPr>
          <w:rFonts w:ascii="宋体" w:hAnsi="宋体"/>
          <w:sz w:val="24"/>
        </w:rPr>
      </w:pPr>
      <w:r>
        <w:rPr>
          <w:rFonts w:hint="eastAsia" w:ascii="宋体" w:hAnsi="宋体"/>
          <w:sz w:val="24"/>
        </w:rPr>
        <w:t>提高动作速度的练习：</w:t>
      </w:r>
      <w:r>
        <w:rPr>
          <w:rFonts w:ascii="宋体" w:hAnsi="宋体"/>
          <w:sz w:val="24"/>
        </w:rPr>
        <w:t>30</w:t>
      </w:r>
      <w:r>
        <w:rPr>
          <w:rFonts w:hint="eastAsia" w:ascii="宋体" w:hAnsi="宋体"/>
          <w:sz w:val="24"/>
        </w:rPr>
        <w:t>米（站立式）×（</w:t>
      </w:r>
      <w:r>
        <w:rPr>
          <w:rFonts w:ascii="宋体" w:hAnsi="宋体"/>
          <w:sz w:val="24"/>
        </w:rPr>
        <w:t>6</w:t>
      </w:r>
      <w:r>
        <w:rPr>
          <w:rFonts w:hint="eastAsia" w:ascii="宋体" w:hAnsi="宋体"/>
          <w:sz w:val="24"/>
        </w:rPr>
        <w:t>—</w:t>
      </w:r>
      <w:r>
        <w:rPr>
          <w:rFonts w:ascii="宋体" w:hAnsi="宋体"/>
          <w:sz w:val="24"/>
        </w:rPr>
        <w:t>8</w:t>
      </w:r>
      <w:r>
        <w:rPr>
          <w:rFonts w:hint="eastAsia" w:ascii="宋体" w:hAnsi="宋体"/>
          <w:sz w:val="24"/>
        </w:rPr>
        <w:t>组）、顺风跑等。</w:t>
      </w:r>
    </w:p>
    <w:p>
      <w:pPr>
        <w:ind w:firstLine="480" w:firstLineChars="200"/>
        <w:rPr>
          <w:rFonts w:ascii="宋体" w:hAnsi="宋体"/>
          <w:sz w:val="24"/>
        </w:rPr>
      </w:pPr>
      <w:r>
        <w:rPr>
          <w:rFonts w:hint="eastAsia" w:ascii="宋体" w:hAnsi="宋体"/>
          <w:sz w:val="24"/>
        </w:rPr>
        <w:t>提高速度耐力的练习：</w:t>
      </w:r>
      <w:r>
        <w:rPr>
          <w:rFonts w:ascii="宋体" w:hAnsi="宋体"/>
          <w:sz w:val="24"/>
        </w:rPr>
        <w:t>50</w:t>
      </w:r>
      <w:r>
        <w:rPr>
          <w:rFonts w:hint="eastAsia" w:ascii="宋体" w:hAnsi="宋体"/>
          <w:sz w:val="24"/>
        </w:rPr>
        <w:t>米、</w:t>
      </w:r>
      <w:r>
        <w:rPr>
          <w:rFonts w:ascii="宋体" w:hAnsi="宋体"/>
          <w:sz w:val="24"/>
        </w:rPr>
        <w:t>60</w:t>
      </w:r>
      <w:r>
        <w:rPr>
          <w:rFonts w:hint="eastAsia" w:ascii="宋体" w:hAnsi="宋体"/>
          <w:sz w:val="24"/>
        </w:rPr>
        <w:t>米、</w:t>
      </w:r>
      <w:r>
        <w:rPr>
          <w:rFonts w:ascii="宋体" w:hAnsi="宋体"/>
          <w:sz w:val="24"/>
        </w:rPr>
        <w:t>100</w:t>
      </w:r>
      <w:r>
        <w:rPr>
          <w:rFonts w:hint="eastAsia" w:ascii="宋体" w:hAnsi="宋体"/>
          <w:sz w:val="24"/>
        </w:rPr>
        <w:t>米反复跑、</w:t>
      </w:r>
      <w:r>
        <w:rPr>
          <w:rFonts w:ascii="宋体" w:hAnsi="宋体"/>
          <w:sz w:val="24"/>
        </w:rPr>
        <w:t>400</w:t>
      </w:r>
      <w:r>
        <w:rPr>
          <w:rFonts w:hint="eastAsia" w:ascii="宋体" w:hAnsi="宋体"/>
          <w:sz w:val="24"/>
        </w:rPr>
        <w:t>米变速跑。</w:t>
      </w:r>
    </w:p>
    <w:p>
      <w:pPr>
        <w:rPr>
          <w:rFonts w:ascii="宋体" w:hAnsi="宋体"/>
          <w:sz w:val="24"/>
        </w:rPr>
      </w:pPr>
      <w:r>
        <w:rPr>
          <w:rFonts w:ascii="宋体" w:hAnsi="宋体"/>
          <w:sz w:val="24"/>
        </w:rPr>
        <w:t xml:space="preserve">    2.</w:t>
      </w:r>
      <w:r>
        <w:rPr>
          <w:rFonts w:hint="eastAsia" w:ascii="宋体" w:hAnsi="宋体"/>
          <w:sz w:val="24"/>
          <w:lang w:eastAsia="zh-Hans"/>
        </w:rPr>
        <w:t>实践目标</w:t>
      </w:r>
      <w:r>
        <w:rPr>
          <w:rFonts w:ascii="宋体" w:hAnsi="宋体"/>
          <w:sz w:val="24"/>
          <w:lang w:eastAsia="zh-Hans"/>
        </w:rPr>
        <w:t>：</w:t>
      </w:r>
      <w:r>
        <w:rPr>
          <w:rFonts w:hint="eastAsia" w:ascii="宋体" w:hAnsi="宋体"/>
          <w:sz w:val="24"/>
          <w:lang w:eastAsia="zh-Hans"/>
        </w:rPr>
        <w:t>通过课堂练习发展学生的身体素质</w:t>
      </w:r>
      <w:r>
        <w:rPr>
          <w:rFonts w:ascii="宋体" w:hAnsi="宋体"/>
          <w:sz w:val="24"/>
          <w:lang w:eastAsia="zh-Hans"/>
        </w:rPr>
        <w:t>。</w:t>
      </w:r>
    </w:p>
    <w:p>
      <w:pPr>
        <w:pStyle w:val="2"/>
        <w:spacing w:line="420" w:lineRule="exact"/>
        <w:ind w:firstLine="480"/>
        <w:rPr>
          <w:rFonts w:ascii="宋体" w:hAnsi="宋体" w:eastAsia="宋体" w:cs="宋体"/>
          <w:lang w:eastAsia="zh-Hans"/>
        </w:rPr>
      </w:pPr>
      <w:r>
        <w:rPr>
          <w:rFonts w:hint="eastAsia" w:ascii="宋体" w:hAnsi="宋体" w:eastAsia="宋体" w:cs="宋体"/>
          <w:lang w:eastAsia="zh-Hans"/>
        </w:rPr>
        <w:t>项目</w:t>
      </w:r>
      <w:r>
        <w:rPr>
          <w:rFonts w:ascii="宋体" w:hAnsi="宋体" w:eastAsia="宋体" w:cs="宋体"/>
          <w:lang w:eastAsia="zh-Hans"/>
        </w:rPr>
        <w:t>4</w:t>
      </w:r>
      <w:r>
        <w:rPr>
          <w:rFonts w:hint="eastAsia" w:ascii="宋体" w:hAnsi="宋体" w:eastAsia="宋体" w:cs="宋体"/>
          <w:lang w:eastAsia="zh-Hans"/>
        </w:rPr>
        <w:t>:实战练习</w:t>
      </w:r>
    </w:p>
    <w:p>
      <w:pPr>
        <w:ind w:firstLine="480" w:firstLineChars="200"/>
        <w:rPr>
          <w:rFonts w:ascii="宋体" w:hAnsi="宋体"/>
          <w:sz w:val="24"/>
        </w:rPr>
      </w:pPr>
      <w:r>
        <w:rPr>
          <w:rFonts w:ascii="宋体" w:hAnsi="宋体" w:cs="宋体"/>
          <w:sz w:val="24"/>
          <w:lang w:eastAsia="zh-Hans"/>
        </w:rPr>
        <w:t>1</w:t>
      </w:r>
      <w:r>
        <w:rPr>
          <w:rFonts w:hint="eastAsia" w:ascii="宋体" w:hAnsi="宋体" w:cs="宋体"/>
          <w:sz w:val="24"/>
          <w:lang w:eastAsia="zh-Hans"/>
        </w:rPr>
        <w:t>.实践内容</w:t>
      </w:r>
      <w:r>
        <w:rPr>
          <w:rFonts w:ascii="宋体" w:hAnsi="宋体" w:cs="宋体"/>
          <w:sz w:val="24"/>
          <w:lang w:eastAsia="zh-Hans"/>
        </w:rPr>
        <w:t>：</w:t>
      </w:r>
      <w:r>
        <w:rPr>
          <w:rFonts w:hint="eastAsia" w:ascii="宋体" w:hAnsi="宋体"/>
          <w:sz w:val="24"/>
        </w:rPr>
        <w:t>临场裁判实习；教学比赛。</w:t>
      </w:r>
    </w:p>
    <w:p>
      <w:pPr>
        <w:pStyle w:val="2"/>
        <w:spacing w:line="420" w:lineRule="exact"/>
        <w:ind w:firstLine="480"/>
        <w:rPr>
          <w:rFonts w:ascii="宋体" w:hAnsi="宋体" w:eastAsia="宋体" w:cs="宋体"/>
          <w:lang w:eastAsia="zh-Hans"/>
        </w:rPr>
      </w:pPr>
      <w:r>
        <w:rPr>
          <w:rFonts w:ascii="宋体" w:hAnsi="宋体" w:eastAsia="宋体" w:cs="宋体"/>
          <w:lang w:eastAsia="zh-Hans"/>
        </w:rPr>
        <w:t>2.</w:t>
      </w:r>
      <w:r>
        <w:rPr>
          <w:rFonts w:hint="eastAsia" w:ascii="宋体" w:hAnsi="宋体" w:eastAsia="宋体" w:cs="宋体"/>
          <w:lang w:eastAsia="zh-Hans"/>
        </w:rPr>
        <w:t>实践目标</w:t>
      </w:r>
      <w:r>
        <w:rPr>
          <w:rFonts w:ascii="宋体" w:hAnsi="宋体" w:eastAsia="宋体" w:cs="宋体"/>
          <w:lang w:eastAsia="zh-Hans"/>
        </w:rPr>
        <w:t>：</w:t>
      </w:r>
      <w:r>
        <w:rPr>
          <w:rFonts w:hint="eastAsia" w:ascii="宋体" w:hAnsi="宋体" w:eastAsia="宋体" w:cs="宋体"/>
          <w:lang w:eastAsia="zh-Hans"/>
        </w:rPr>
        <w:t>通过课堂教学比赛给学生创造足球比赛的情景模式</w:t>
      </w:r>
      <w:r>
        <w:rPr>
          <w:rFonts w:ascii="宋体" w:hAnsi="宋体" w:eastAsia="宋体" w:cs="宋体"/>
          <w:lang w:eastAsia="zh-Hans"/>
        </w:rPr>
        <w:t>，</w:t>
      </w:r>
      <w:r>
        <w:rPr>
          <w:rFonts w:hint="eastAsia" w:ascii="宋体" w:hAnsi="宋体" w:eastAsia="宋体" w:cs="宋体"/>
          <w:lang w:eastAsia="zh-Hans"/>
        </w:rPr>
        <w:t>让学生在真实的足球比赛中提高自身的基本技术</w:t>
      </w:r>
      <w:r>
        <w:rPr>
          <w:rFonts w:ascii="宋体" w:hAnsi="宋体" w:eastAsia="宋体" w:cs="宋体"/>
          <w:lang w:eastAsia="zh-Hans"/>
        </w:rPr>
        <w:t>、</w:t>
      </w:r>
      <w:r>
        <w:rPr>
          <w:rFonts w:hint="eastAsia" w:ascii="宋体" w:hAnsi="宋体" w:eastAsia="宋体" w:cs="宋体"/>
          <w:lang w:eastAsia="zh-Hans"/>
        </w:rPr>
        <w:t>战术与足球竞赛规则</w:t>
      </w:r>
      <w:r>
        <w:rPr>
          <w:rFonts w:ascii="宋体" w:hAnsi="宋体" w:eastAsia="宋体" w:cs="宋体"/>
          <w:lang w:eastAsia="zh-Hans"/>
        </w:rPr>
        <w:t>。</w:t>
      </w: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rPr>
      </w:pPr>
      <w:r>
        <w:rPr>
          <w:rFonts w:hint="eastAsia" w:ascii="宋体" w:hAnsi="宋体" w:eastAsia="宋体" w:cs="宋体"/>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宋体" w:hAnsi="宋体" w:eastAsia="宋体" w:cs="宋体"/>
                <w:b/>
                <w:bCs/>
                <w:sz w:val="21"/>
                <w:szCs w:val="21"/>
              </w:rPr>
            </w:pPr>
            <w:r>
              <w:rPr>
                <w:rFonts w:hint="eastAsia" w:ascii="宋体" w:hAnsi="宋体" w:eastAsia="宋体" w:cs="宋体"/>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i/>
                <w:iCs/>
                <w:szCs w:val="21"/>
              </w:rPr>
            </w:pPr>
            <w:r>
              <w:rPr>
                <w:rFonts w:hint="eastAsia" w:ascii="宋体" w:hAnsi="宋体" w:cs="宋体"/>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w:t>
            </w:r>
          </w:p>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1、2</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内容1：</w:t>
            </w:r>
            <w:r>
              <w:rPr>
                <w:rFonts w:hint="eastAsia" w:cs="宋体"/>
                <w:lang w:eastAsia="zh-Hans"/>
              </w:rPr>
              <w:t>足球运动的特点与发展趋势</w:t>
            </w:r>
          </w:p>
          <w:p>
            <w:pPr>
              <w:jc w:val="left"/>
              <w:rPr>
                <w:rFonts w:ascii="宋体" w:hAnsi="宋体" w:cs="宋体"/>
                <w:szCs w:val="21"/>
              </w:rPr>
            </w:pPr>
            <w:r>
              <w:rPr>
                <w:rFonts w:hint="eastAsia" w:ascii="宋体" w:hAnsi="宋体" w:cs="宋体"/>
                <w:szCs w:val="21"/>
              </w:rPr>
              <w:t>内容2：</w:t>
            </w:r>
            <w:r>
              <w:rPr>
                <w:rFonts w:hint="eastAsia" w:ascii="宋体" w:hAnsi="宋体" w:cs="宋体"/>
                <w:szCs w:val="21"/>
                <w:lang w:eastAsia="zh-Hans"/>
              </w:rPr>
              <w:t>足球基本技术</w:t>
            </w:r>
          </w:p>
          <w:p>
            <w:pPr>
              <w:pStyle w:val="5"/>
              <w:adjustRightInd w:val="0"/>
              <w:snapToGrid w:val="0"/>
              <w:ind w:firstLine="0" w:firstLineChars="0"/>
              <w:rPr>
                <w:rFonts w:ascii="宋体" w:hAnsi="宋体" w:cs="宋体"/>
                <w:szCs w:val="21"/>
              </w:rPr>
            </w:pPr>
            <w:r>
              <w:rPr>
                <w:rFonts w:hint="eastAsia" w:ascii="宋体" w:hAnsi="宋体" w:cs="宋体"/>
                <w:szCs w:val="21"/>
              </w:rPr>
              <w:t>内容3：</w:t>
            </w:r>
            <w:r>
              <w:rPr>
                <w:rFonts w:hint="eastAsia" w:ascii="宋体" w:hAnsi="宋体" w:cs="宋体"/>
                <w:szCs w:val="21"/>
                <w:lang w:eastAsia="zh-Hans"/>
              </w:rPr>
              <w:t>足球基本战术</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w:t>
            </w:r>
          </w:p>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3、4</w:t>
            </w:r>
          </w:p>
        </w:tc>
        <w:tc>
          <w:tcPr>
            <w:tcW w:w="2895"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内容1：</w:t>
            </w:r>
            <w:r>
              <w:rPr>
                <w:rFonts w:hint="eastAsia" w:ascii="宋体" w:hAnsi="宋体" w:cs="宋体"/>
                <w:szCs w:val="21"/>
                <w:lang w:eastAsia="zh-Hans"/>
              </w:rPr>
              <w:t>足球基本技术</w:t>
            </w:r>
          </w:p>
          <w:p>
            <w:pPr>
              <w:autoSpaceDE w:val="0"/>
              <w:snapToGrid w:val="0"/>
              <w:jc w:val="left"/>
              <w:rPr>
                <w:rFonts w:ascii="宋体" w:hAnsi="宋体" w:cs="宋体"/>
                <w:szCs w:val="21"/>
              </w:rPr>
            </w:pPr>
            <w:r>
              <w:rPr>
                <w:rFonts w:hint="eastAsia" w:ascii="宋体" w:hAnsi="宋体" w:cs="宋体"/>
                <w:szCs w:val="21"/>
              </w:rPr>
              <w:t>内容2：</w:t>
            </w:r>
            <w:r>
              <w:rPr>
                <w:rFonts w:hint="eastAsia" w:ascii="宋体" w:hAnsi="宋体" w:cs="宋体"/>
                <w:szCs w:val="21"/>
                <w:lang w:eastAsia="zh-Hans"/>
              </w:rPr>
              <w:t>足球基本战术</w:t>
            </w:r>
          </w:p>
          <w:p>
            <w:pPr>
              <w:autoSpaceDE w:val="0"/>
              <w:snapToGrid w:val="0"/>
              <w:jc w:val="left"/>
              <w:rPr>
                <w:rFonts w:ascii="宋体" w:hAnsi="宋体" w:cs="宋体"/>
                <w:szCs w:val="21"/>
              </w:rPr>
            </w:pPr>
            <w:r>
              <w:rPr>
                <w:rFonts w:hint="eastAsia" w:ascii="宋体" w:hAnsi="宋体" w:cs="宋体"/>
                <w:szCs w:val="21"/>
              </w:rPr>
              <w:t>内容3：</w:t>
            </w:r>
            <w:r>
              <w:rPr>
                <w:rFonts w:hint="eastAsia" w:ascii="宋体" w:hAnsi="宋体" w:cs="宋体"/>
                <w:szCs w:val="21"/>
                <w:lang w:eastAsia="zh-Hans"/>
              </w:rPr>
              <w:t>身体素质练习</w:t>
            </w:r>
          </w:p>
          <w:p>
            <w:pPr>
              <w:autoSpaceDE w:val="0"/>
              <w:snapToGrid w:val="0"/>
              <w:jc w:val="left"/>
              <w:rPr>
                <w:rFonts w:ascii="宋体" w:hAnsi="宋体" w:cs="宋体"/>
                <w:szCs w:val="21"/>
                <w:lang w:eastAsia="zh-Hans"/>
              </w:rPr>
            </w:pPr>
            <w:r>
              <w:rPr>
                <w:rFonts w:hint="eastAsia" w:ascii="宋体" w:hAnsi="宋体" w:cs="宋体"/>
                <w:szCs w:val="21"/>
                <w:lang w:eastAsia="zh-Hans"/>
              </w:rPr>
              <w:t>内容</w:t>
            </w:r>
            <w:r>
              <w:rPr>
                <w:rFonts w:ascii="宋体" w:hAnsi="宋体" w:cs="宋体"/>
                <w:szCs w:val="21"/>
                <w:lang w:eastAsia="zh-Hans"/>
              </w:rPr>
              <w:t>4：</w:t>
            </w:r>
            <w:r>
              <w:rPr>
                <w:rFonts w:hint="eastAsia" w:ascii="宋体" w:hAnsi="宋体" w:cs="宋体"/>
                <w:szCs w:val="21"/>
                <w:lang w:eastAsia="zh-Hans"/>
              </w:rPr>
              <w:t>实战练习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bl>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六、课程教学方法与学时分配</w:t>
      </w:r>
    </w:p>
    <w:p>
      <w:pPr>
        <w:pStyle w:val="2"/>
        <w:spacing w:line="420" w:lineRule="exact"/>
        <w:ind w:firstLine="480" w:firstLineChars="200"/>
        <w:rPr>
          <w:rFonts w:ascii="宋体" w:hAnsi="宋体" w:eastAsia="宋体" w:cs="宋体"/>
        </w:rPr>
      </w:pPr>
      <w:r>
        <w:rPr>
          <w:rFonts w:hint="eastAsia" w:ascii="宋体" w:hAnsi="宋体" w:eastAsia="宋体" w:cs="宋体"/>
        </w:rPr>
        <w:t>（一）教学方法</w:t>
      </w:r>
    </w:p>
    <w:p>
      <w:pPr>
        <w:pStyle w:val="2"/>
        <w:spacing w:line="420" w:lineRule="exact"/>
        <w:ind w:firstLine="480" w:firstLineChars="200"/>
        <w:rPr>
          <w:rFonts w:ascii="宋体" w:hAnsi="宋体" w:eastAsia="宋体" w:cs="宋体"/>
          <w:lang w:eastAsia="zh-Hans"/>
        </w:rPr>
      </w:pPr>
      <w:r>
        <w:rPr>
          <w:rFonts w:hint="eastAsia" w:ascii="宋体" w:hAnsi="宋体" w:eastAsia="宋体" w:cs="宋体"/>
          <w:lang w:eastAsia="zh-Hans"/>
        </w:rPr>
        <w:t>讲解法</w:t>
      </w:r>
      <w:r>
        <w:rPr>
          <w:rFonts w:ascii="宋体" w:hAnsi="宋体" w:eastAsia="宋体" w:cs="宋体"/>
          <w:lang w:eastAsia="zh-Hans"/>
        </w:rPr>
        <w:t>：</w:t>
      </w:r>
      <w:r>
        <w:rPr>
          <w:rFonts w:hint="eastAsia" w:ascii="宋体" w:hAnsi="宋体" w:eastAsia="宋体" w:cs="宋体"/>
          <w:lang w:eastAsia="zh-Hans"/>
        </w:rPr>
        <w:t>用简单易懂的语言讲解教学的目的</w:t>
      </w:r>
      <w:r>
        <w:rPr>
          <w:rFonts w:ascii="宋体" w:hAnsi="宋体" w:eastAsia="宋体" w:cs="宋体"/>
          <w:lang w:eastAsia="zh-Hans"/>
        </w:rPr>
        <w:t>、</w:t>
      </w:r>
      <w:r>
        <w:rPr>
          <w:rFonts w:hint="eastAsia" w:ascii="宋体" w:hAnsi="宋体" w:eastAsia="宋体" w:cs="宋体"/>
          <w:lang w:eastAsia="zh-Hans"/>
        </w:rPr>
        <w:t>任务</w:t>
      </w:r>
      <w:r>
        <w:rPr>
          <w:rFonts w:ascii="宋体" w:hAnsi="宋体" w:eastAsia="宋体" w:cs="宋体"/>
          <w:lang w:eastAsia="zh-Hans"/>
        </w:rPr>
        <w:t>、</w:t>
      </w:r>
      <w:r>
        <w:rPr>
          <w:rFonts w:hint="eastAsia" w:ascii="宋体" w:hAnsi="宋体" w:eastAsia="宋体" w:cs="宋体"/>
          <w:lang w:eastAsia="zh-Hans"/>
        </w:rPr>
        <w:t>技术动作</w:t>
      </w:r>
      <w:r>
        <w:rPr>
          <w:rFonts w:ascii="宋体" w:hAnsi="宋体" w:eastAsia="宋体" w:cs="宋体"/>
          <w:lang w:eastAsia="zh-Hans"/>
        </w:rPr>
        <w:t>、</w:t>
      </w:r>
      <w:r>
        <w:rPr>
          <w:rFonts w:hint="eastAsia" w:ascii="宋体" w:hAnsi="宋体" w:eastAsia="宋体" w:cs="宋体"/>
          <w:lang w:eastAsia="zh-Hans"/>
        </w:rPr>
        <w:t>课堂要求示范法示范法</w:t>
      </w:r>
      <w:r>
        <w:rPr>
          <w:rFonts w:ascii="宋体" w:hAnsi="宋体" w:eastAsia="宋体" w:cs="宋体"/>
          <w:lang w:eastAsia="zh-Hans"/>
        </w:rPr>
        <w:t>：</w:t>
      </w:r>
      <w:r>
        <w:rPr>
          <w:rFonts w:hint="eastAsia" w:ascii="宋体" w:hAnsi="宋体" w:eastAsia="宋体" w:cs="宋体"/>
          <w:lang w:eastAsia="zh-Hans"/>
        </w:rPr>
        <w:t>使学生可以直观地认识和学习技术动作要领</w:t>
      </w:r>
      <w:r>
        <w:rPr>
          <w:rFonts w:ascii="宋体" w:hAnsi="宋体" w:eastAsia="宋体" w:cs="宋体"/>
          <w:lang w:eastAsia="zh-Hans"/>
        </w:rPr>
        <w:t>。</w:t>
      </w:r>
    </w:p>
    <w:p>
      <w:pPr>
        <w:pStyle w:val="2"/>
        <w:spacing w:line="420" w:lineRule="exact"/>
        <w:ind w:firstLine="480" w:firstLineChars="200"/>
        <w:rPr>
          <w:rFonts w:ascii="宋体" w:hAnsi="宋体" w:eastAsia="宋体" w:cs="宋体"/>
          <w:lang w:eastAsia="zh-Hans"/>
        </w:rPr>
      </w:pPr>
      <w:r>
        <w:rPr>
          <w:rFonts w:hint="eastAsia" w:ascii="宋体" w:hAnsi="宋体" w:eastAsia="宋体" w:cs="宋体"/>
          <w:lang w:eastAsia="zh-Hans"/>
        </w:rPr>
        <w:t>分解法与完整法</w:t>
      </w:r>
      <w:r>
        <w:rPr>
          <w:rFonts w:ascii="宋体" w:hAnsi="宋体" w:eastAsia="宋体" w:cs="宋体"/>
          <w:lang w:eastAsia="zh-Hans"/>
        </w:rPr>
        <w:t>：</w:t>
      </w:r>
      <w:r>
        <w:rPr>
          <w:rFonts w:hint="eastAsia" w:ascii="宋体" w:hAnsi="宋体" w:eastAsia="宋体" w:cs="宋体"/>
          <w:lang w:eastAsia="zh-Hans"/>
        </w:rPr>
        <w:t>对某一复杂与难度系数大的技术动作进行动作拆分学习</w:t>
      </w:r>
      <w:r>
        <w:rPr>
          <w:rFonts w:ascii="宋体" w:hAnsi="宋体" w:eastAsia="宋体" w:cs="宋体"/>
          <w:lang w:eastAsia="zh-Hans"/>
        </w:rPr>
        <w:t>，</w:t>
      </w:r>
      <w:r>
        <w:rPr>
          <w:rFonts w:hint="eastAsia" w:ascii="宋体" w:hAnsi="宋体" w:eastAsia="宋体" w:cs="宋体"/>
          <w:lang w:eastAsia="zh-Hans"/>
        </w:rPr>
        <w:t>掌握后再进行完整的动作练习</w:t>
      </w:r>
      <w:r>
        <w:rPr>
          <w:rFonts w:ascii="宋体" w:hAnsi="宋体" w:eastAsia="宋体" w:cs="宋体"/>
          <w:lang w:eastAsia="zh-Hans"/>
        </w:rPr>
        <w:t>。</w:t>
      </w:r>
    </w:p>
    <w:p>
      <w:pPr>
        <w:pStyle w:val="2"/>
        <w:spacing w:line="420" w:lineRule="exact"/>
        <w:ind w:firstLine="480" w:firstLineChars="200"/>
        <w:rPr>
          <w:rFonts w:ascii="宋体" w:hAnsi="宋体" w:eastAsia="宋体" w:cs="宋体"/>
          <w:lang w:eastAsia="zh-Hans"/>
        </w:rPr>
      </w:pPr>
      <w:r>
        <w:rPr>
          <w:rFonts w:hint="eastAsia" w:ascii="宋体" w:hAnsi="宋体" w:eastAsia="宋体" w:cs="宋体"/>
          <w:lang w:eastAsia="zh-Hans"/>
        </w:rPr>
        <w:t>游戏与比赛法</w:t>
      </w:r>
      <w:r>
        <w:rPr>
          <w:rFonts w:ascii="宋体" w:hAnsi="宋体" w:eastAsia="宋体" w:cs="宋体"/>
          <w:lang w:eastAsia="zh-Hans"/>
        </w:rPr>
        <w:t>：</w:t>
      </w:r>
      <w:r>
        <w:rPr>
          <w:rFonts w:hint="eastAsia" w:ascii="宋体" w:hAnsi="宋体" w:eastAsia="宋体" w:cs="宋体"/>
          <w:lang w:eastAsia="zh-Hans"/>
        </w:rPr>
        <w:t>通过游戏提高学生的学习积极性</w:t>
      </w:r>
      <w:r>
        <w:rPr>
          <w:rFonts w:ascii="宋体" w:hAnsi="宋体" w:eastAsia="宋体" w:cs="宋体"/>
          <w:lang w:eastAsia="zh-Hans"/>
        </w:rPr>
        <w:t>；</w:t>
      </w:r>
      <w:r>
        <w:rPr>
          <w:rFonts w:hint="eastAsia" w:ascii="宋体" w:hAnsi="宋体" w:eastAsia="宋体" w:cs="宋体"/>
          <w:lang w:eastAsia="zh-Hans"/>
        </w:rPr>
        <w:t>在比赛中学习灵活运用技战术的能力</w:t>
      </w:r>
      <w:r>
        <w:rPr>
          <w:rFonts w:ascii="宋体" w:hAnsi="宋体" w:eastAsia="宋体" w:cs="宋体"/>
          <w:lang w:eastAsia="zh-Hans"/>
        </w:rPr>
        <w:t>。</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7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35"/>
        <w:gridCol w:w="900"/>
        <w:gridCol w:w="810"/>
        <w:gridCol w:w="765"/>
        <w:gridCol w:w="70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2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81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实验</w:t>
            </w:r>
          </w:p>
        </w:tc>
        <w:tc>
          <w:tcPr>
            <w:tcW w:w="765" w:type="dxa"/>
            <w:vAlign w:val="center"/>
          </w:tcPr>
          <w:p>
            <w:pPr>
              <w:spacing w:line="420" w:lineRule="exact"/>
              <w:jc w:val="center"/>
              <w:rPr>
                <w:rFonts w:asciiTheme="minorEastAsia" w:hAnsiTheme="minorEastAsia" w:cstheme="minorEastAsia"/>
                <w:b/>
                <w:szCs w:val="21"/>
              </w:rPr>
            </w:pPr>
          </w:p>
        </w:tc>
        <w:tc>
          <w:tcPr>
            <w:tcW w:w="705" w:type="dxa"/>
            <w:vAlign w:val="center"/>
          </w:tcPr>
          <w:p>
            <w:pPr>
              <w:spacing w:line="420" w:lineRule="exact"/>
              <w:jc w:val="center"/>
              <w:rPr>
                <w:rFonts w:asciiTheme="minorEastAsia" w:hAnsiTheme="minorEastAsia" w:cstheme="minorEastAsia"/>
                <w:b/>
                <w:szCs w:val="21"/>
              </w:rPr>
            </w:pPr>
          </w:p>
        </w:tc>
        <w:tc>
          <w:tcPr>
            <w:tcW w:w="8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理论部分:</w:t>
            </w:r>
            <w:r>
              <w:rPr>
                <w:rFonts w:hint="eastAsia" w:ascii="宋体" w:hAnsi="宋体" w:cs="宋体"/>
                <w:szCs w:val="21"/>
              </w:rPr>
              <w:t>选用理论部分教学内容</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810" w:type="dxa"/>
          </w:tcPr>
          <w:p>
            <w:pPr>
              <w:spacing w:line="276" w:lineRule="auto"/>
              <w:rPr>
                <w:rFonts w:asciiTheme="minorEastAsia" w:hAnsiTheme="minorEastAsia" w:cstheme="minorEastAsia"/>
                <w:szCs w:val="21"/>
              </w:rPr>
            </w:pP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pStyle w:val="10"/>
              <w:ind w:firstLine="0"/>
              <w:rPr>
                <w:rFonts w:ascii="宋体" w:hAnsi="宋体" w:cs="宋体"/>
                <w:sz w:val="21"/>
                <w:szCs w:val="21"/>
              </w:rPr>
            </w:pPr>
            <w:r>
              <w:rPr>
                <w:rFonts w:hint="eastAsia" w:ascii="宋体" w:hAnsi="宋体" w:cs="宋体"/>
                <w:sz w:val="21"/>
                <w:szCs w:val="21"/>
              </w:rPr>
              <w:t>实践部分：1.基本技术</w:t>
            </w:r>
          </w:p>
          <w:p>
            <w:pPr>
              <w:pStyle w:val="10"/>
              <w:ind w:firstLine="1062" w:firstLineChars="506"/>
              <w:rPr>
                <w:rFonts w:ascii="宋体" w:hAnsi="宋体" w:cs="宋体"/>
                <w:b/>
                <w:bCs/>
                <w:sz w:val="21"/>
                <w:szCs w:val="21"/>
              </w:rPr>
            </w:pPr>
            <w:r>
              <w:rPr>
                <w:rFonts w:hint="eastAsia" w:ascii="宋体" w:hAnsi="宋体" w:cs="宋体"/>
                <w:sz w:val="21"/>
                <w:szCs w:val="21"/>
              </w:rPr>
              <w:t>2.基本战术</w:t>
            </w:r>
          </w:p>
          <w:p>
            <w:pPr>
              <w:pStyle w:val="10"/>
              <w:ind w:firstLine="1050" w:firstLineChars="500"/>
              <w:rPr>
                <w:rFonts w:ascii="宋体" w:hAnsi="宋体" w:cs="宋体"/>
                <w:b/>
                <w:bCs/>
                <w:sz w:val="21"/>
                <w:szCs w:val="21"/>
              </w:rPr>
            </w:pPr>
            <w:r>
              <w:rPr>
                <w:rFonts w:hint="eastAsia" w:ascii="宋体" w:hAnsi="宋体" w:cs="宋体"/>
                <w:sz w:val="21"/>
                <w:szCs w:val="21"/>
              </w:rPr>
              <w:t>3.身体素质</w:t>
            </w:r>
          </w:p>
          <w:p>
            <w:pPr>
              <w:spacing w:line="276" w:lineRule="auto"/>
              <w:ind w:firstLine="1050" w:firstLineChars="500"/>
              <w:jc w:val="left"/>
              <w:rPr>
                <w:rFonts w:asciiTheme="minorEastAsia" w:hAnsiTheme="minorEastAsia" w:cstheme="minorEastAsia"/>
                <w:szCs w:val="21"/>
              </w:rPr>
            </w:pPr>
            <w:r>
              <w:rPr>
                <w:rFonts w:hint="eastAsia" w:ascii="宋体" w:hAnsi="宋体" w:cs="宋体"/>
                <w:szCs w:val="21"/>
              </w:rPr>
              <w:t>4.实战练习</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80</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pStyle w:val="10"/>
              <w:ind w:firstLine="0"/>
              <w:rPr>
                <w:rFonts w:ascii="宋体" w:hAnsi="宋体" w:cs="宋体"/>
                <w:sz w:val="21"/>
                <w:szCs w:val="21"/>
              </w:rPr>
            </w:pPr>
            <w:r>
              <w:rPr>
                <w:rFonts w:hint="eastAsia" w:ascii="宋体" w:hAnsi="宋体" w:cs="宋体"/>
                <w:sz w:val="21"/>
                <w:szCs w:val="21"/>
              </w:rPr>
              <w:t xml:space="preserve">考核部分：1.《标准》内容：1000米/800米（男/女）立定跳远              </w:t>
            </w:r>
          </w:p>
          <w:p>
            <w:pPr>
              <w:pStyle w:val="10"/>
              <w:ind w:firstLine="1050" w:firstLineChars="500"/>
              <w:rPr>
                <w:rFonts w:ascii="宋体" w:hAnsi="宋体" w:cs="宋体"/>
                <w:sz w:val="21"/>
                <w:szCs w:val="21"/>
              </w:rPr>
            </w:pPr>
            <w:r>
              <w:rPr>
                <w:rFonts w:hint="eastAsia" w:ascii="宋体" w:hAnsi="宋体" w:cs="宋体"/>
                <w:sz w:val="21"/>
                <w:szCs w:val="21"/>
              </w:rPr>
              <w:t>2.10米定位球射门</w:t>
            </w:r>
          </w:p>
          <w:p>
            <w:pPr>
              <w:pStyle w:val="10"/>
              <w:ind w:firstLine="1050" w:firstLineChars="500"/>
              <w:rPr>
                <w:rFonts w:ascii="宋体" w:hAnsi="宋体" w:cs="宋体"/>
                <w:sz w:val="21"/>
                <w:szCs w:val="21"/>
              </w:rPr>
            </w:pPr>
            <w:r>
              <w:rPr>
                <w:rFonts w:hint="eastAsia" w:ascii="宋体" w:hAnsi="宋体" w:cs="宋体"/>
                <w:sz w:val="21"/>
                <w:szCs w:val="21"/>
              </w:rPr>
              <w:t>3.定位球踢远</w:t>
            </w:r>
          </w:p>
          <w:p>
            <w:pPr>
              <w:spacing w:line="276" w:lineRule="auto"/>
              <w:ind w:firstLine="1050" w:firstLineChars="500"/>
              <w:jc w:val="left"/>
              <w:rPr>
                <w:rFonts w:asciiTheme="minorEastAsia" w:hAnsiTheme="minorEastAsia" w:cstheme="minorEastAsia"/>
                <w:szCs w:val="21"/>
              </w:rPr>
            </w:pPr>
            <w:r>
              <w:rPr>
                <w:rFonts w:hint="eastAsia" w:ascii="宋体" w:hAnsi="宋体" w:cs="宋体"/>
                <w:szCs w:val="21"/>
              </w:rPr>
              <w:t>4.绕杆射门</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735" w:type="dxa"/>
          </w:tcPr>
          <w:p>
            <w:pPr>
              <w:spacing w:line="276" w:lineRule="auto"/>
              <w:jc w:val="center"/>
              <w:rPr>
                <w:rFonts w:eastAsia="宋体" w:asciiTheme="minorEastAsia" w:hAnsiTheme="minorEastAsia" w:cstheme="minorEastAsia"/>
                <w:szCs w:val="21"/>
              </w:rPr>
            </w:pPr>
            <w:r>
              <w:rPr>
                <w:rFonts w:hint="eastAsia" w:asciiTheme="minorEastAsia" w:hAnsiTheme="minorEastAsia" w:cstheme="minorEastAsia"/>
                <w:szCs w:val="21"/>
              </w:rPr>
              <w:t>98</w:t>
            </w:r>
          </w:p>
        </w:tc>
        <w:tc>
          <w:tcPr>
            <w:tcW w:w="900" w:type="dxa"/>
          </w:tcPr>
          <w:p>
            <w:pPr>
              <w:spacing w:line="276" w:lineRule="auto"/>
              <w:jc w:val="center"/>
              <w:rPr>
                <w:rFonts w:eastAsia="宋体" w:asciiTheme="minorEastAsia" w:hAnsiTheme="minorEastAsia" w:cstheme="minorEastAsia"/>
                <w:szCs w:val="21"/>
              </w:rPr>
            </w:pPr>
            <w:r>
              <w:rPr>
                <w:rFonts w:hint="eastAsia" w:asciiTheme="minorEastAsia" w:hAnsiTheme="minorEastAsia" w:cstheme="minorEastAsia"/>
                <w:szCs w:val="21"/>
              </w:rPr>
              <w:t>10</w:t>
            </w: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108</w:t>
            </w:r>
          </w:p>
        </w:tc>
      </w:tr>
    </w:tbl>
    <w:p>
      <w:pPr>
        <w:pStyle w:val="2"/>
        <w:spacing w:line="420" w:lineRule="exact"/>
        <w:rPr>
          <w:rFonts w:ascii="宋体" w:hAnsi="宋体" w:eastAsia="宋体" w:cs="宋体"/>
          <w:b/>
          <w:bCs/>
          <w:sz w:val="28"/>
          <w:szCs w:val="28"/>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七、</w:t>
      </w:r>
      <w:r>
        <w:rPr>
          <w:rFonts w:hint="eastAsia" w:asciiTheme="minorEastAsia" w:hAnsiTheme="minorEastAsia" w:eastAsiaTheme="minorEastAsia" w:cstheme="minorEastAsia"/>
          <w:b/>
          <w:bCs/>
          <w:sz w:val="28"/>
          <w:szCs w:val="28"/>
        </w:rPr>
        <w:t>课程考核方式及成绩评定方法</w:t>
      </w:r>
    </w:p>
    <w:p>
      <w:pPr>
        <w:spacing w:line="420" w:lineRule="exact"/>
        <w:ind w:firstLine="420" w:firstLineChars="200"/>
        <w:rPr>
          <w:rFonts w:asciiTheme="minorEastAsia" w:hAnsiTheme="minorEastAsia" w:cstheme="minorEastAsia"/>
          <w:kern w:val="0"/>
          <w:sz w:val="24"/>
        </w:rPr>
      </w:pPr>
      <w:r>
        <w:rPr>
          <w:rFonts w:hint="eastAsia"/>
        </w:rPr>
        <w:t xml:space="preserve"> 《</w:t>
      </w:r>
      <w:r>
        <w:rPr>
          <w:rFonts w:hint="eastAsia" w:asciiTheme="minorEastAsia" w:hAnsiTheme="minorEastAsia" w:cstheme="minorEastAsia"/>
          <w:kern w:val="0"/>
          <w:sz w:val="24"/>
        </w:rPr>
        <w:t>体育基础课</w:t>
      </w:r>
      <w:r>
        <w:rPr>
          <w:rFonts w:hint="eastAsia"/>
        </w:rPr>
        <w:t>》</w:t>
      </w:r>
      <w:r>
        <w:rPr>
          <w:rFonts w:hint="eastAsia" w:asciiTheme="minorEastAsia" w:hAnsiTheme="minorEastAsia" w:cstheme="minorEastAsia"/>
          <w:kern w:val="0"/>
          <w:sz w:val="24"/>
        </w:rPr>
        <w:t>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autoSpaceDE w:val="0"/>
        <w:autoSpaceDN w:val="0"/>
        <w:adjustRightInd w:val="0"/>
        <w:spacing w:line="420" w:lineRule="exact"/>
        <w:ind w:firstLine="480" w:firstLineChars="200"/>
        <w:jc w:val="left"/>
        <w:rPr>
          <w:rFonts w:asciiTheme="minorEastAsia" w:hAnsiTheme="minorEastAsia" w:cstheme="minorEastAsia"/>
        </w:rPr>
      </w:pPr>
      <w:r>
        <w:rPr>
          <w:rFonts w:hint="eastAsia" w:ascii="宋体" w:hAnsi="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w:t>
            </w:r>
          </w:p>
        </w:tc>
        <w:tc>
          <w:tcPr>
            <w:tcW w:w="119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224"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713"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2</w:t>
            </w:r>
          </w:p>
        </w:tc>
        <w:tc>
          <w:tcPr>
            <w:tcW w:w="119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224"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713"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3</w:t>
            </w:r>
          </w:p>
        </w:tc>
        <w:tc>
          <w:tcPr>
            <w:tcW w:w="119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22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50%</w:t>
            </w:r>
          </w:p>
        </w:tc>
        <w:tc>
          <w:tcPr>
            <w:tcW w:w="713"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4</w:t>
            </w:r>
          </w:p>
        </w:tc>
        <w:tc>
          <w:tcPr>
            <w:tcW w:w="118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713"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50%</w:t>
            </w:r>
          </w:p>
        </w:tc>
        <w:tc>
          <w:tcPr>
            <w:tcW w:w="713"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100%</w:t>
            </w:r>
          </w:p>
        </w:tc>
      </w:tr>
    </w:tbl>
    <w:p>
      <w:pPr>
        <w:pStyle w:val="10"/>
        <w:ind w:firstLine="0"/>
        <w:rPr>
          <w:b/>
          <w:bCs/>
          <w:sz w:val="24"/>
        </w:rPr>
      </w:pPr>
    </w:p>
    <w:p>
      <w:pPr>
        <w:pStyle w:val="10"/>
        <w:ind w:firstLine="0"/>
        <w:jc w:val="center"/>
        <w:rPr>
          <w:rFonts w:ascii="宋体" w:hAnsi="宋体"/>
          <w:b/>
          <w:bCs/>
          <w:sz w:val="24"/>
        </w:rPr>
      </w:pPr>
      <w:r>
        <w:rPr>
          <w:rFonts w:hint="eastAsia" w:ascii="宋体" w:hAnsi="宋体"/>
          <w:b/>
          <w:bCs/>
          <w:sz w:val="24"/>
        </w:rPr>
        <w:t>考核内容与操作方法</w:t>
      </w:r>
    </w:p>
    <w:tbl>
      <w:tblPr>
        <w:tblStyle w:val="17"/>
        <w:tblW w:w="0" w:type="auto"/>
        <w:tblInd w:w="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694"/>
        <w:gridCol w:w="6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学期</w:t>
            </w:r>
          </w:p>
        </w:tc>
        <w:tc>
          <w:tcPr>
            <w:tcW w:w="169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考</w:t>
            </w:r>
            <w:r>
              <w:rPr>
                <w:rFonts w:ascii="宋体" w:hAnsi="宋体"/>
                <w:sz w:val="21"/>
              </w:rPr>
              <w:t xml:space="preserve"> </w:t>
            </w:r>
            <w:r>
              <w:rPr>
                <w:rFonts w:hint="eastAsia" w:ascii="宋体" w:hAnsi="宋体"/>
                <w:sz w:val="21"/>
              </w:rPr>
              <w:t>核</w:t>
            </w:r>
            <w:r>
              <w:rPr>
                <w:rFonts w:ascii="宋体" w:hAnsi="宋体"/>
                <w:sz w:val="21"/>
              </w:rPr>
              <w:t xml:space="preserve"> </w:t>
            </w:r>
            <w:r>
              <w:rPr>
                <w:rFonts w:hint="eastAsia" w:ascii="宋体" w:hAnsi="宋体"/>
                <w:sz w:val="21"/>
              </w:rPr>
              <w:t>内</w:t>
            </w:r>
            <w:r>
              <w:rPr>
                <w:rFonts w:ascii="宋体" w:hAnsi="宋体"/>
                <w:sz w:val="21"/>
              </w:rPr>
              <w:t xml:space="preserve"> </w:t>
            </w:r>
            <w:r>
              <w:rPr>
                <w:rFonts w:hint="eastAsia" w:ascii="宋体" w:hAnsi="宋体"/>
                <w:sz w:val="21"/>
              </w:rPr>
              <w:t>容</w:t>
            </w:r>
          </w:p>
        </w:tc>
        <w:tc>
          <w:tcPr>
            <w:tcW w:w="6016" w:type="dxa"/>
            <w:tcBorders>
              <w:top w:val="single" w:color="auto" w:sz="4" w:space="0"/>
              <w:left w:val="single" w:color="auto" w:sz="4" w:space="0"/>
              <w:bottom w:val="single" w:color="auto" w:sz="4" w:space="0"/>
              <w:right w:val="single" w:color="auto" w:sz="4" w:space="0"/>
            </w:tcBorders>
            <w:vAlign w:val="center"/>
          </w:tcPr>
          <w:p>
            <w:pPr>
              <w:pStyle w:val="10"/>
              <w:ind w:firstLine="420" w:firstLineChars="200"/>
              <w:jc w:val="center"/>
              <w:rPr>
                <w:rFonts w:ascii="宋体" w:hAnsi="宋体"/>
                <w:sz w:val="21"/>
              </w:rPr>
            </w:pPr>
            <w:r>
              <w:rPr>
                <w:rFonts w:hint="eastAsia" w:ascii="宋体" w:hAnsi="宋体"/>
                <w:sz w:val="21"/>
              </w:rPr>
              <w:t>操</w:t>
            </w:r>
            <w:r>
              <w:rPr>
                <w:rFonts w:ascii="宋体" w:hAnsi="宋体"/>
                <w:sz w:val="21"/>
              </w:rPr>
              <w:t xml:space="preserve">  </w:t>
            </w:r>
            <w:r>
              <w:rPr>
                <w:rFonts w:hint="eastAsia" w:ascii="宋体" w:hAnsi="宋体"/>
                <w:sz w:val="21"/>
              </w:rPr>
              <w:t>作</w:t>
            </w:r>
            <w:r>
              <w:rPr>
                <w:rFonts w:ascii="宋体" w:hAnsi="宋体"/>
                <w:sz w:val="21"/>
              </w:rPr>
              <w:t xml:space="preserve">  </w:t>
            </w:r>
            <w:r>
              <w:rPr>
                <w:rFonts w:hint="eastAsia" w:ascii="宋体" w:hAnsi="宋体"/>
                <w:sz w:val="21"/>
              </w:rPr>
              <w:t>方</w:t>
            </w:r>
            <w:r>
              <w:rPr>
                <w:rFonts w:ascii="宋体" w:hAnsi="宋体"/>
                <w:sz w:val="21"/>
              </w:rPr>
              <w:t xml:space="preserve">  </w:t>
            </w:r>
            <w:r>
              <w:rPr>
                <w:rFonts w:hint="eastAsia" w:ascii="宋体" w:hAnsi="宋体"/>
                <w:sz w:val="21"/>
              </w:rPr>
              <w:t>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rPr>
            </w:pPr>
            <w:r>
              <w:rPr>
                <w:rFonts w:hint="eastAsia" w:ascii="宋体" w:hAnsi="宋体"/>
                <w:b/>
                <w:bCs/>
              </w:rPr>
              <w:t>二</w:t>
            </w:r>
          </w:p>
        </w:tc>
        <w:tc>
          <w:tcPr>
            <w:tcW w:w="169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b/>
                <w:bCs/>
                <w:sz w:val="21"/>
              </w:rPr>
            </w:pPr>
            <w:r>
              <w:rPr>
                <w:rFonts w:ascii="宋体" w:hAnsi="宋体"/>
                <w:sz w:val="21"/>
              </w:rPr>
              <w:t>10</w:t>
            </w:r>
            <w:r>
              <w:rPr>
                <w:rFonts w:hint="eastAsia" w:ascii="宋体" w:hAnsi="宋体"/>
                <w:sz w:val="21"/>
              </w:rPr>
              <w:t>米定位球射门</w:t>
            </w:r>
          </w:p>
        </w:tc>
        <w:tc>
          <w:tcPr>
            <w:tcW w:w="601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不限脚法，不设守门员，球必须在空中进</w:t>
            </w:r>
            <w:r>
              <w:rPr>
                <w:rFonts w:ascii="宋体" w:hAnsi="宋体"/>
                <w:sz w:val="21"/>
              </w:rPr>
              <w:t>2</w:t>
            </w:r>
            <w:r>
              <w:rPr>
                <w:rFonts w:hint="eastAsia" w:ascii="宋体" w:hAnsi="宋体"/>
                <w:sz w:val="21"/>
              </w:rPr>
              <w:t>.</w:t>
            </w:r>
            <w:r>
              <w:rPr>
                <w:rFonts w:ascii="宋体" w:hAnsi="宋体"/>
                <w:sz w:val="21"/>
              </w:rPr>
              <w:t>20</w:t>
            </w:r>
            <w:r>
              <w:rPr>
                <w:rFonts w:hint="eastAsia" w:ascii="宋体" w:hAnsi="宋体"/>
                <w:spacing w:val="-20"/>
                <w:w w:val="90"/>
                <w:sz w:val="21"/>
              </w:rPr>
              <w:t>×</w:t>
            </w:r>
            <w:r>
              <w:rPr>
                <w:rFonts w:ascii="宋体" w:hAnsi="宋体"/>
                <w:sz w:val="21"/>
              </w:rPr>
              <w:t>5</w:t>
            </w:r>
            <w:r>
              <w:rPr>
                <w:rFonts w:hint="eastAsia" w:ascii="宋体" w:hAnsi="宋体"/>
                <w:sz w:val="21"/>
              </w:rPr>
              <w:t>.</w:t>
            </w:r>
            <w:r>
              <w:rPr>
                <w:rFonts w:ascii="宋体" w:hAnsi="宋体"/>
                <w:sz w:val="21"/>
              </w:rPr>
              <w:t>50</w:t>
            </w:r>
            <w:r>
              <w:rPr>
                <w:rFonts w:hint="eastAsia" w:ascii="宋体" w:hAnsi="宋体"/>
                <w:sz w:val="21"/>
              </w:rPr>
              <w:t>米球门（每人射</w:t>
            </w:r>
            <w:r>
              <w:rPr>
                <w:rFonts w:ascii="宋体" w:hAnsi="宋体"/>
                <w:sz w:val="21"/>
              </w:rPr>
              <w:t>10</w:t>
            </w:r>
            <w:r>
              <w:rPr>
                <w:rFonts w:hint="eastAsia" w:ascii="宋体" w:hAnsi="宋体"/>
                <w:sz w:val="21"/>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rPr>
            </w:pPr>
            <w:r>
              <w:rPr>
                <w:rFonts w:hint="eastAsia" w:ascii="宋体" w:hAnsi="宋体"/>
                <w:b/>
                <w:bCs/>
              </w:rPr>
              <w:t>三</w:t>
            </w:r>
          </w:p>
        </w:tc>
        <w:tc>
          <w:tcPr>
            <w:tcW w:w="169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b/>
                <w:bCs/>
                <w:sz w:val="21"/>
              </w:rPr>
            </w:pPr>
            <w:r>
              <w:rPr>
                <w:rFonts w:hint="eastAsia" w:ascii="宋体" w:hAnsi="宋体"/>
                <w:sz w:val="21"/>
              </w:rPr>
              <w:t>定位球踢远</w:t>
            </w:r>
          </w:p>
        </w:tc>
        <w:tc>
          <w:tcPr>
            <w:tcW w:w="6016" w:type="dxa"/>
            <w:tcBorders>
              <w:top w:val="single" w:color="auto" w:sz="4" w:space="0"/>
              <w:left w:val="single" w:color="auto" w:sz="4" w:space="0"/>
              <w:bottom w:val="single" w:color="auto" w:sz="4" w:space="0"/>
              <w:right w:val="single" w:color="auto" w:sz="4" w:space="0"/>
            </w:tcBorders>
          </w:tcPr>
          <w:p>
            <w:pPr>
              <w:pStyle w:val="10"/>
              <w:ind w:firstLine="0"/>
              <w:rPr>
                <w:rFonts w:ascii="宋体" w:hAnsi="宋体"/>
                <w:sz w:val="21"/>
              </w:rPr>
            </w:pPr>
            <w:r>
              <w:rPr>
                <w:rFonts w:hint="eastAsia" w:ascii="宋体" w:hAnsi="宋体"/>
                <w:sz w:val="21"/>
              </w:rPr>
              <w:t>在</w:t>
            </w:r>
            <w:r>
              <w:rPr>
                <w:rFonts w:ascii="宋体" w:hAnsi="宋体"/>
                <w:sz w:val="21"/>
              </w:rPr>
              <w:t>10</w:t>
            </w:r>
            <w:r>
              <w:rPr>
                <w:rFonts w:hint="eastAsia" w:ascii="宋体" w:hAnsi="宋体"/>
                <w:sz w:val="21"/>
              </w:rPr>
              <w:t>米宽的区域进行（按距离评分）。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四</w:t>
            </w:r>
          </w:p>
        </w:tc>
        <w:tc>
          <w:tcPr>
            <w:tcW w:w="169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pacing w:val="-20"/>
                <w:w w:val="90"/>
                <w:sz w:val="21"/>
              </w:rPr>
            </w:pPr>
            <w:r>
              <w:rPr>
                <w:rFonts w:hint="eastAsia" w:ascii="宋体" w:hAnsi="宋体"/>
                <w:sz w:val="21"/>
              </w:rPr>
              <w:t>绕杆射门</w:t>
            </w:r>
          </w:p>
        </w:tc>
        <w:tc>
          <w:tcPr>
            <w:tcW w:w="6016" w:type="dxa"/>
            <w:tcBorders>
              <w:top w:val="single" w:color="auto" w:sz="4" w:space="0"/>
              <w:left w:val="single" w:color="auto" w:sz="4" w:space="0"/>
              <w:bottom w:val="single" w:color="auto" w:sz="4" w:space="0"/>
              <w:right w:val="single" w:color="auto" w:sz="4" w:space="0"/>
            </w:tcBorders>
          </w:tcPr>
          <w:p>
            <w:pPr>
              <w:pStyle w:val="10"/>
              <w:ind w:firstLine="0"/>
              <w:rPr>
                <w:rFonts w:ascii="宋体" w:hAnsi="宋体"/>
                <w:sz w:val="21"/>
              </w:rPr>
            </w:pPr>
            <w:r>
              <w:rPr>
                <w:rFonts w:hint="eastAsia" w:ascii="宋体" w:hAnsi="宋体"/>
                <w:sz w:val="21"/>
              </w:rPr>
              <w:t>绕</w:t>
            </w:r>
            <w:r>
              <w:rPr>
                <w:rFonts w:ascii="宋体" w:hAnsi="宋体"/>
                <w:sz w:val="21"/>
              </w:rPr>
              <w:t>5</w:t>
            </w:r>
            <w:r>
              <w:rPr>
                <w:rFonts w:hint="eastAsia" w:ascii="宋体" w:hAnsi="宋体"/>
                <w:sz w:val="21"/>
              </w:rPr>
              <w:t>根杆，杆距</w:t>
            </w:r>
            <w:r>
              <w:rPr>
                <w:rFonts w:ascii="宋体" w:hAnsi="宋体"/>
                <w:sz w:val="21"/>
              </w:rPr>
              <w:t>2</w:t>
            </w:r>
            <w:r>
              <w:rPr>
                <w:rFonts w:hint="eastAsia" w:ascii="宋体" w:hAnsi="宋体"/>
                <w:sz w:val="21"/>
              </w:rPr>
              <w:t>米，起点距第一杆</w:t>
            </w:r>
            <w:r>
              <w:rPr>
                <w:rFonts w:ascii="宋体" w:hAnsi="宋体"/>
                <w:sz w:val="21"/>
              </w:rPr>
              <w:t>1</w:t>
            </w:r>
            <w:r>
              <w:rPr>
                <w:rFonts w:hint="eastAsia" w:ascii="宋体" w:hAnsi="宋体"/>
                <w:sz w:val="21"/>
              </w:rPr>
              <w:t>米，第五杆距球门</w:t>
            </w:r>
            <w:r>
              <w:rPr>
                <w:rFonts w:ascii="宋体" w:hAnsi="宋体"/>
                <w:sz w:val="21"/>
              </w:rPr>
              <w:t>15</w:t>
            </w:r>
            <w:r>
              <w:rPr>
                <w:rFonts w:hint="eastAsia" w:ascii="宋体" w:hAnsi="宋体"/>
                <w:sz w:val="21"/>
              </w:rPr>
              <w:t>米，计时从脚触球开始到球过球门线止，要求在距球门</w:t>
            </w:r>
            <w:r>
              <w:rPr>
                <w:rFonts w:ascii="宋体" w:hAnsi="宋体"/>
                <w:sz w:val="21"/>
              </w:rPr>
              <w:t>12-15</w:t>
            </w:r>
            <w:r>
              <w:rPr>
                <w:rFonts w:hint="eastAsia" w:ascii="宋体" w:hAnsi="宋体"/>
                <w:sz w:val="21"/>
              </w:rPr>
              <w:t>米区域内射门，球不进加</w:t>
            </w:r>
            <w:r>
              <w:rPr>
                <w:rFonts w:ascii="宋体" w:hAnsi="宋体"/>
                <w:sz w:val="21"/>
              </w:rPr>
              <w:t>0</w:t>
            </w:r>
            <w:r>
              <w:rPr>
                <w:rFonts w:hint="eastAsia" w:ascii="宋体" w:hAnsi="宋体"/>
                <w:sz w:val="21"/>
              </w:rPr>
              <w:t>.5秒。</w:t>
            </w:r>
          </w:p>
        </w:tc>
      </w:tr>
    </w:tbl>
    <w:p>
      <w:pPr>
        <w:pStyle w:val="10"/>
        <w:ind w:firstLine="0"/>
        <w:rPr>
          <w:bCs/>
          <w:sz w:val="21"/>
          <w:szCs w:val="21"/>
        </w:rPr>
      </w:pPr>
      <w:r>
        <w:rPr>
          <w:rFonts w:hint="eastAsia"/>
          <w:b/>
          <w:bCs/>
          <w:sz w:val="21"/>
          <w:szCs w:val="21"/>
        </w:rPr>
        <w:t xml:space="preserve"> </w:t>
      </w:r>
      <w:r>
        <w:rPr>
          <w:rFonts w:hint="eastAsia"/>
          <w:bCs/>
          <w:sz w:val="21"/>
          <w:szCs w:val="21"/>
        </w:rPr>
        <w:t xml:space="preserve"> 注：每项限考三次，取最好的一次成绩作为最终成绩，补考最高评定成绩只能为及格。</w:t>
      </w:r>
    </w:p>
    <w:p>
      <w:pPr>
        <w:pStyle w:val="10"/>
        <w:ind w:firstLine="630" w:firstLineChars="300"/>
        <w:rPr>
          <w:bCs/>
          <w:sz w:val="21"/>
          <w:szCs w:val="21"/>
        </w:rPr>
      </w:pPr>
      <w:r>
        <w:rPr>
          <w:rFonts w:hint="eastAsia"/>
          <w:bCs/>
          <w:sz w:val="21"/>
          <w:szCs w:val="21"/>
        </w:rPr>
        <w:t>身体素质测试：1000/800米（男、女）、立定跳远，详见《国家学生体质健康标准》。</w:t>
      </w:r>
    </w:p>
    <w:p>
      <w:pPr>
        <w:pStyle w:val="10"/>
        <w:ind w:firstLine="0"/>
        <w:rPr>
          <w:b/>
          <w:bCs/>
          <w:sz w:val="24"/>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八、课程参考书目及资源</w:t>
      </w:r>
    </w:p>
    <w:p>
      <w:pPr>
        <w:pStyle w:val="10"/>
        <w:spacing w:line="420" w:lineRule="exact"/>
        <w:ind w:firstLine="0"/>
        <w:rPr>
          <w:rFonts w:ascii="宋体" w:hAnsi="宋体" w:eastAsia="宋体" w:cs="宋体"/>
          <w:sz w:val="24"/>
        </w:rPr>
      </w:pPr>
      <w:r>
        <w:rPr>
          <w:rFonts w:hint="eastAsia" w:ascii="宋体" w:hAnsi="宋体" w:cs="宋体"/>
          <w:sz w:val="24"/>
        </w:rPr>
        <w:t>1.</w:t>
      </w:r>
      <w:r>
        <w:rPr>
          <w:rFonts w:hint="eastAsia" w:ascii="宋体" w:hAnsi="宋体" w:cs="宋体"/>
          <w:bCs/>
          <w:sz w:val="24"/>
          <w:szCs w:val="21"/>
        </w:rPr>
        <w:t>国家体育总局.</w:t>
      </w:r>
      <w:r>
        <w:rPr>
          <w:rFonts w:hint="eastAsia" w:ascii="宋体" w:hAnsi="宋体" w:cs="宋体"/>
          <w:sz w:val="24"/>
        </w:rPr>
        <w:t>足球</w:t>
      </w:r>
      <w:r>
        <w:rPr>
          <w:rFonts w:hint="eastAsia" w:ascii="宋体" w:hAnsi="宋体" w:cs="宋体"/>
          <w:bCs/>
          <w:sz w:val="24"/>
          <w:szCs w:val="21"/>
        </w:rPr>
        <w:t>竞赛规则,2016.</w:t>
      </w:r>
    </w:p>
    <w:p>
      <w:pPr>
        <w:pStyle w:val="10"/>
        <w:spacing w:line="420" w:lineRule="exact"/>
        <w:ind w:firstLine="0"/>
        <w:rPr>
          <w:rFonts w:ascii="宋体" w:hAnsi="宋体" w:eastAsia="宋体" w:cs="宋体"/>
          <w:sz w:val="24"/>
        </w:rPr>
      </w:pPr>
      <w:r>
        <w:rPr>
          <w:rFonts w:hint="eastAsia" w:ascii="宋体" w:hAnsi="宋体" w:cs="宋体"/>
          <w:sz w:val="24"/>
        </w:rPr>
        <w:t>2.易锋,司庆洛.大学体育,苏州大学出版社,2024.</w:t>
      </w:r>
    </w:p>
    <w:p>
      <w:pPr>
        <w:pStyle w:val="10"/>
        <w:spacing w:line="420" w:lineRule="exact"/>
        <w:ind w:firstLine="0"/>
        <w:rPr>
          <w:rFonts w:ascii="宋体" w:hAnsi="宋体" w:eastAsia="宋体" w:cs="宋体"/>
          <w:sz w:val="24"/>
        </w:rPr>
      </w:pPr>
      <w:r>
        <w:rPr>
          <w:rFonts w:hint="eastAsia" w:ascii="宋体" w:hAnsi="宋体" w:cs="宋体"/>
          <w:sz w:val="24"/>
        </w:rPr>
        <w:t>3.易锋,刘德华.大学生体育健身原理与方法,苏州大学出版社,2015.</w:t>
      </w:r>
    </w:p>
    <w:p>
      <w:pPr>
        <w:pStyle w:val="10"/>
        <w:ind w:firstLine="0"/>
        <w:rPr>
          <w:rFonts w:ascii="宋体" w:hAnsi="宋体" w:cs="宋体"/>
          <w:sz w:val="24"/>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足球运动技能的提高，注重学生对教学的反馈，做到教学相长，积极挖掘足球课程思政元素，实现足球课程“育体、育心、育人”的教育目标。</w:t>
      </w:r>
    </w:p>
    <w:p>
      <w:pPr>
        <w:widowControl/>
        <w:spacing w:line="420" w:lineRule="exact"/>
        <w:ind w:firstLine="482" w:firstLineChars="200"/>
        <w:rPr>
          <w:rFonts w:asciiTheme="minorEastAsia" w:hAnsiTheme="minorEastAsia" w:cstheme="minorEastAsia"/>
          <w:b/>
          <w:bCs/>
          <w:sz w:val="24"/>
        </w:rPr>
      </w:pPr>
    </w:p>
    <w:p>
      <w:pPr>
        <w:widowControl/>
        <w:spacing w:line="420" w:lineRule="exact"/>
        <w:ind w:firstLine="482" w:firstLineChars="200"/>
        <w:rPr>
          <w:rFonts w:asciiTheme="minorEastAsia" w:hAnsiTheme="minorEastAsia" w:cstheme="minorEastAsia"/>
          <w:b/>
          <w:bCs/>
          <w:sz w:val="24"/>
        </w:rPr>
      </w:pP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Theme="minorEastAsia" w:hAnsiTheme="minorEastAsia" w:cstheme="minorEastAsia"/>
          <w:b/>
          <w:bCs/>
          <w:sz w:val="28"/>
          <w:szCs w:val="28"/>
        </w:rPr>
      </w:pPr>
      <w:r>
        <w:rPr>
          <w:rFonts w:hint="eastAsia" w:ascii="宋体" w:hAnsi="宋体" w:cs="宋体"/>
          <w:color w:val="000000"/>
          <w:sz w:val="24"/>
        </w:rPr>
        <w:t>5.以运动的竞赛规则和裁判法为准则，培养学生遵纪守法、公平公正的意识。</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cs="宋体"/>
          <w:b/>
          <w:bCs/>
          <w:kern w:val="0"/>
          <w:sz w:val="24"/>
        </w:rPr>
      </w:pPr>
      <w:r>
        <w:rPr>
          <w:rFonts w:ascii="宋体" w:hAnsi="宋体" w:cs="宋体"/>
          <w:b/>
          <w:bCs/>
          <w:kern w:val="0"/>
          <w:sz w:val="24"/>
        </w:rPr>
        <w:t>2.</w:t>
      </w:r>
      <w:r>
        <w:rPr>
          <w:rFonts w:hint="eastAsia" w:ascii="Times New Roman" w:hAnsi="Times New Roman"/>
          <w:b/>
          <w:bCs/>
          <w:sz w:val="24"/>
        </w:rPr>
        <w:t>过程性考核成绩</w:t>
      </w:r>
      <w:r>
        <w:rPr>
          <w:rFonts w:ascii="宋体" w:hAnsi="宋体" w:cs="宋体"/>
          <w:b/>
          <w:bCs/>
          <w:kern w:val="0"/>
          <w:sz w:val="24"/>
        </w:rPr>
        <w:t>评定</w:t>
      </w:r>
    </w:p>
    <w:p>
      <w:pPr>
        <w:autoSpaceDE w:val="0"/>
        <w:autoSpaceDN w:val="0"/>
        <w:adjustRightInd w:val="0"/>
        <w:spacing w:line="420" w:lineRule="exact"/>
        <w:ind w:firstLine="480" w:firstLineChars="200"/>
        <w:jc w:val="left"/>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理论作业（10%）＋线上学习（10%）＋立定跳远（15%）+800/1000米（15%）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足球</w:t>
      </w:r>
      <w:r>
        <w:rPr>
          <w:rFonts w:hint="eastAsia" w:asciiTheme="minorEastAsia" w:hAnsiTheme="minorEastAsia" w:cstheme="minorEastAsia"/>
          <w:sz w:val="24"/>
        </w:rPr>
        <w:t>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w:t>
      </w:r>
      <w:r>
        <w:rPr>
          <w:rFonts w:hint="eastAsia" w:asciiTheme="minorEastAsia" w:hAnsiTheme="minorEastAsia" w:cstheme="minorEastAsia"/>
          <w:sz w:val="24"/>
          <w:lang w:val="en-US" w:eastAsia="zh-CN"/>
        </w:rPr>
        <w:t>足球</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宋体" w:hAnsi="宋体" w:cs="宋体"/>
          <w:kern w:val="0"/>
          <w:sz w:val="24"/>
        </w:rPr>
        <w:t>立定跳远与800/1000米</w:t>
      </w:r>
      <w:r>
        <w:rPr>
          <w:rFonts w:hint="eastAsia" w:asciiTheme="minorEastAsia" w:hAnsiTheme="minorEastAsia" w:cstheme="minorEastAsia"/>
          <w:sz w:val="24"/>
        </w:rPr>
        <w:t>：围绕课程目标4，积极引导学生开展课余体育锻炼，掌握必要的身体素质提升方法与手段，增强学生身体素质和健康水平。</w:t>
      </w:r>
    </w:p>
    <w:p>
      <w:pPr>
        <w:spacing w:line="420" w:lineRule="exact"/>
        <w:rPr>
          <w:rFonts w:ascii="宋体" w:hAnsi="宋体" w:cs="宋体"/>
          <w:b/>
          <w:bCs/>
          <w:kern w:val="0"/>
          <w:sz w:val="24"/>
        </w:rPr>
      </w:pPr>
      <w:r>
        <w:rPr>
          <w:rFonts w:ascii="宋体" w:hAnsi="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（50%）=足球技术考核（50%）。</w:t>
      </w:r>
      <w:r>
        <w:rPr>
          <w:rFonts w:asciiTheme="minorEastAsia" w:hAnsiTheme="minorEastAsia" w:cstheme="minorEastAsia"/>
          <w:sz w:val="24"/>
        </w:rPr>
        <w:t> </w:t>
      </w:r>
    </w:p>
    <w:p>
      <w:pPr>
        <w:spacing w:line="420" w:lineRule="exact"/>
        <w:rPr>
          <w:b/>
          <w:bCs/>
        </w:rPr>
      </w:pPr>
      <w:r>
        <w:rPr>
          <w:rFonts w:hint="eastAsia" w:ascii="宋体" w:hAnsi="宋体" w:cs="SimSun-Identity-H"/>
          <w:b/>
          <w:bCs/>
          <w:sz w:val="24"/>
        </w:rPr>
        <w:t>4.评分标准</w:t>
      </w:r>
    </w:p>
    <w:p>
      <w:pPr>
        <w:spacing w:line="420" w:lineRule="exact"/>
        <w:jc w:val="both"/>
        <w:rPr>
          <w:rFonts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1</w:t>
      </w:r>
      <w:r>
        <w:rPr>
          <w:rFonts w:hint="eastAsia" w:ascii="宋体" w:hAnsi="宋体" w:cs="宋体"/>
          <w:b/>
          <w:bCs/>
          <w:kern w:val="0"/>
          <w:sz w:val="24"/>
          <w:lang w:eastAsia="zh-CN"/>
        </w:rPr>
        <w:t>）</w:t>
      </w:r>
      <w:r>
        <w:rPr>
          <w:rFonts w:hint="eastAsia" w:ascii="宋体" w:hAnsi="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立定跳远与长跑</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7" w:type="dxa"/>
            <w:gridSpan w:val="5"/>
            <w:tcMar>
              <w:top w:w="28" w:type="dxa"/>
              <w:left w:w="57" w:type="dxa"/>
              <w:bottom w:w="28" w:type="dxa"/>
              <w:right w:w="57" w:type="dxa"/>
            </w:tcMar>
            <w:vAlign w:val="center"/>
          </w:tcPr>
          <w:p>
            <w:pPr>
              <w:pStyle w:val="10"/>
              <w:spacing w:after="160" w:line="256" w:lineRule="auto"/>
              <w:ind w:firstLine="630" w:firstLineChars="300"/>
              <w:rPr>
                <w:rFonts w:eastAsia="Times New Roman" w:cs="Calibri"/>
                <w:bCs/>
                <w:sz w:val="21"/>
                <w:szCs w:val="21"/>
              </w:rPr>
            </w:pPr>
            <w:r>
              <w:rPr>
                <w:rFonts w:hint="eastAsia" w:eastAsia="Times New Roman" w:cs="Calibri"/>
                <w:bCs/>
                <w:sz w:val="21"/>
                <w:szCs w:val="21"/>
              </w:rPr>
              <w:t>1000/800米（男、女）、立定跳远，详见《国家学生体质健康标准》。</w:t>
            </w:r>
          </w:p>
          <w:p>
            <w:pPr>
              <w:pStyle w:val="2"/>
              <w:spacing w:after="160" w:line="240" w:lineRule="auto"/>
              <w:jc w:val="center"/>
              <w:rPr>
                <w:rFonts w:asciiTheme="minorEastAsia" w:hAnsiTheme="minorEastAsia" w:eastAsiaTheme="minorEastAsia" w:cstheme="minorEastAsia"/>
                <w:sz w:val="21"/>
                <w:szCs w:val="21"/>
              </w:rPr>
            </w:pPr>
          </w:p>
        </w:tc>
      </w:tr>
    </w:tbl>
    <w:p>
      <w:pPr>
        <w:spacing w:line="420" w:lineRule="exact"/>
        <w:rPr>
          <w:rFonts w:ascii="宋体" w:hAnsi="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99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7"/>
        <w:gridCol w:w="1258"/>
        <w:gridCol w:w="539"/>
        <w:gridCol w:w="540"/>
        <w:gridCol w:w="540"/>
        <w:gridCol w:w="540"/>
        <w:gridCol w:w="584"/>
        <w:gridCol w:w="496"/>
        <w:gridCol w:w="567"/>
        <w:gridCol w:w="571"/>
        <w:gridCol w:w="567"/>
        <w:gridCol w:w="567"/>
        <w:gridCol w:w="567"/>
        <w:gridCol w:w="587"/>
        <w:gridCol w:w="540"/>
        <w:gridCol w:w="7"/>
        <w:gridCol w:w="567"/>
        <w:gridCol w:w="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357"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学期</w:t>
            </w:r>
          </w:p>
        </w:tc>
        <w:tc>
          <w:tcPr>
            <w:tcW w:w="1258"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考核内容</w:t>
            </w:r>
          </w:p>
        </w:tc>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性别</w:t>
            </w:r>
          </w:p>
        </w:tc>
        <w:tc>
          <w:tcPr>
            <w:tcW w:w="6126" w:type="dxa"/>
            <w:gridSpan w:val="11"/>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考核标准</w:t>
            </w:r>
            <w:r>
              <w:rPr>
                <w:rFonts w:ascii="宋体" w:hAnsi="宋体"/>
                <w:sz w:val="21"/>
              </w:rPr>
              <w:t xml:space="preserve"> 70%</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技评</w:t>
            </w:r>
            <w:r>
              <w:rPr>
                <w:rFonts w:ascii="宋体" w:hAnsi="宋体"/>
                <w:sz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3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53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70分</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65分</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60</w:t>
            </w:r>
            <w:r>
              <w:rPr>
                <w:rFonts w:hint="eastAsia" w:ascii="宋体" w:hAnsi="宋体"/>
                <w:sz w:val="21"/>
              </w:rPr>
              <w:t>分</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55</w:t>
            </w:r>
            <w:r>
              <w:rPr>
                <w:rFonts w:hint="eastAsia" w:ascii="宋体" w:hAnsi="宋体"/>
                <w:sz w:val="21"/>
              </w:rPr>
              <w:t>分</w:t>
            </w: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50</w:t>
            </w:r>
            <w:r>
              <w:rPr>
                <w:rFonts w:hint="eastAsia" w:ascii="宋体" w:hAnsi="宋体"/>
                <w:sz w:val="21"/>
              </w:rPr>
              <w:t>分</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45</w:t>
            </w:r>
            <w:r>
              <w:rPr>
                <w:rFonts w:hint="eastAsia" w:ascii="宋体" w:hAnsi="宋体"/>
                <w:sz w:val="21"/>
              </w:rPr>
              <w:t>分</w:t>
            </w: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40</w:t>
            </w:r>
            <w:r>
              <w:rPr>
                <w:rFonts w:hint="eastAsia" w:ascii="宋体" w:hAnsi="宋体"/>
                <w:sz w:val="21"/>
              </w:rPr>
              <w:t>分</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35</w:t>
            </w:r>
            <w:r>
              <w:rPr>
                <w:rFonts w:hint="eastAsia" w:ascii="宋体" w:hAnsi="宋体"/>
                <w:sz w:val="21"/>
              </w:rPr>
              <w:t>分</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30</w:t>
            </w:r>
            <w:r>
              <w:rPr>
                <w:rFonts w:hint="eastAsia" w:ascii="宋体" w:hAnsi="宋体"/>
                <w:sz w:val="21"/>
              </w:rPr>
              <w:t>分</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20</w:t>
            </w:r>
            <w:r>
              <w:rPr>
                <w:rFonts w:hint="eastAsia" w:ascii="宋体" w:hAnsi="宋体"/>
                <w:sz w:val="21"/>
              </w:rPr>
              <w:t>分</w:t>
            </w:r>
          </w:p>
        </w:tc>
        <w:tc>
          <w:tcPr>
            <w:tcW w:w="587" w:type="dxa"/>
            <w:tcBorders>
              <w:top w:val="nil"/>
              <w:left w:val="single" w:color="auto" w:sz="4" w:space="0"/>
              <w:bottom w:val="single" w:color="auto" w:sz="4" w:space="0"/>
              <w:right w:val="single" w:color="auto" w:sz="4" w:space="0"/>
            </w:tcBorders>
            <w:vAlign w:val="center"/>
          </w:tcPr>
          <w:p>
            <w:pPr>
              <w:pStyle w:val="10"/>
              <w:ind w:right="-210" w:rightChars="-100" w:firstLine="0"/>
              <w:rPr>
                <w:rFonts w:ascii="宋体" w:hAnsi="宋体"/>
                <w:sz w:val="21"/>
              </w:rPr>
            </w:pPr>
            <w:r>
              <w:rPr>
                <w:rFonts w:ascii="宋体" w:hAnsi="宋体"/>
                <w:sz w:val="21"/>
              </w:rPr>
              <w:t>10</w:t>
            </w:r>
          </w:p>
          <w:p>
            <w:pPr>
              <w:pStyle w:val="10"/>
              <w:ind w:left="-63" w:leftChars="-30" w:right="-210" w:rightChars="-100" w:firstLine="0"/>
              <w:rPr>
                <w:rFonts w:ascii="宋体" w:hAnsi="宋体"/>
                <w:sz w:val="21"/>
              </w:rPr>
            </w:pPr>
            <w:r>
              <w:rPr>
                <w:rFonts w:hint="eastAsia" w:ascii="宋体" w:hAnsi="宋体"/>
                <w:sz w:val="21"/>
              </w:rPr>
              <w:t>分</w:t>
            </w:r>
          </w:p>
        </w:tc>
        <w:tc>
          <w:tcPr>
            <w:tcW w:w="547" w:type="dxa"/>
            <w:gridSpan w:val="2"/>
            <w:tcBorders>
              <w:top w:val="nil"/>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30</w:t>
            </w:r>
          </w:p>
          <w:p>
            <w:pPr>
              <w:pStyle w:val="10"/>
              <w:ind w:firstLine="0"/>
              <w:jc w:val="center"/>
              <w:rPr>
                <w:rFonts w:ascii="宋体" w:hAnsi="宋体"/>
                <w:sz w:val="21"/>
              </w:rPr>
            </w:pPr>
            <w:r>
              <w:rPr>
                <w:rFonts w:hint="eastAsia" w:ascii="宋体" w:hAnsi="宋体"/>
                <w:sz w:val="21"/>
              </w:rPr>
              <w:t>分</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20</w:t>
            </w:r>
          </w:p>
          <w:p>
            <w:pPr>
              <w:pStyle w:val="10"/>
              <w:ind w:firstLine="0"/>
              <w:jc w:val="center"/>
              <w:rPr>
                <w:rFonts w:ascii="宋体" w:hAnsi="宋体"/>
                <w:sz w:val="21"/>
              </w:rPr>
            </w:pPr>
            <w:r>
              <w:rPr>
                <w:rFonts w:hint="eastAsia" w:ascii="宋体" w:hAnsi="宋体"/>
                <w:sz w:val="21"/>
              </w:rPr>
              <w:t>分</w:t>
            </w:r>
          </w:p>
        </w:tc>
        <w:tc>
          <w:tcPr>
            <w:tcW w:w="50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ascii="宋体" w:hAnsi="宋体"/>
                <w:sz w:val="21"/>
              </w:rPr>
              <w:t>10</w:t>
            </w:r>
          </w:p>
          <w:p>
            <w:pPr>
              <w:pStyle w:val="10"/>
              <w:ind w:firstLine="0"/>
              <w:jc w:val="center"/>
              <w:rPr>
                <w:rFonts w:ascii="宋体" w:hAnsi="宋体"/>
                <w:sz w:val="21"/>
              </w:rPr>
            </w:pPr>
            <w:r>
              <w:rPr>
                <w:rFonts w:hint="eastAsia" w:ascii="宋体" w:hAnsi="宋体"/>
                <w:sz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357" w:type="dxa"/>
            <w:vMerge w:val="restart"/>
            <w:tcBorders>
              <w:top w:val="single" w:color="auto" w:sz="4" w:space="0"/>
              <w:left w:val="single" w:color="auto" w:sz="4" w:space="0"/>
              <w:right w:val="single" w:color="auto" w:sz="4" w:space="0"/>
            </w:tcBorders>
            <w:vAlign w:val="center"/>
          </w:tcPr>
          <w:p>
            <w:pPr>
              <w:jc w:val="center"/>
              <w:rPr>
                <w:rFonts w:ascii="宋体" w:hAnsi="宋体"/>
              </w:rPr>
            </w:pPr>
            <w:r>
              <w:rPr>
                <w:rFonts w:hint="eastAsia" w:ascii="宋体" w:hAnsi="宋体"/>
              </w:rPr>
              <w:t>二</w:t>
            </w:r>
          </w:p>
        </w:tc>
        <w:tc>
          <w:tcPr>
            <w:tcW w:w="1258" w:type="dxa"/>
            <w:vMerge w:val="restart"/>
            <w:tcBorders>
              <w:top w:val="single" w:color="auto" w:sz="4" w:space="0"/>
              <w:left w:val="single" w:color="auto" w:sz="4" w:space="0"/>
              <w:right w:val="single" w:color="auto" w:sz="4" w:space="0"/>
            </w:tcBorders>
            <w:vAlign w:val="center"/>
          </w:tcPr>
          <w:p>
            <w:pPr>
              <w:pStyle w:val="10"/>
              <w:ind w:firstLine="0"/>
              <w:rPr>
                <w:rFonts w:ascii="宋体" w:hAnsi="宋体"/>
                <w:sz w:val="21"/>
              </w:rPr>
            </w:pPr>
            <w:r>
              <w:rPr>
                <w:rFonts w:hint="eastAsia" w:ascii="宋体" w:hAnsi="宋体"/>
                <w:sz w:val="21"/>
              </w:rPr>
              <w:t xml:space="preserve">  10米定位射门（个）</w:t>
            </w:r>
          </w:p>
        </w:tc>
        <w:tc>
          <w:tcPr>
            <w:tcW w:w="539"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男</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10</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9</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6</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8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5</w:t>
            </w:r>
          </w:p>
        </w:tc>
        <w:tc>
          <w:tcPr>
            <w:tcW w:w="547" w:type="dxa"/>
            <w:gridSpan w:val="2"/>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好</w:t>
            </w:r>
          </w:p>
        </w:tc>
        <w:tc>
          <w:tcPr>
            <w:tcW w:w="567"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较好</w:t>
            </w:r>
          </w:p>
        </w:tc>
        <w:tc>
          <w:tcPr>
            <w:tcW w:w="506"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35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39"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女</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10</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9</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6</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p>
        </w:tc>
        <w:tc>
          <w:tcPr>
            <w:tcW w:w="58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5</w:t>
            </w:r>
          </w:p>
        </w:tc>
        <w:tc>
          <w:tcPr>
            <w:tcW w:w="547" w:type="dxa"/>
            <w:gridSpan w:val="2"/>
            <w:vMerge w:val="continue"/>
            <w:tcBorders>
              <w:left w:val="single" w:color="auto" w:sz="4" w:space="0"/>
              <w:bottom w:val="single" w:color="auto" w:sz="4" w:space="0"/>
              <w:right w:val="single" w:color="auto" w:sz="4" w:space="0"/>
            </w:tcBorders>
            <w:vAlign w:val="center"/>
          </w:tcPr>
          <w:p>
            <w:pPr>
              <w:pStyle w:val="10"/>
              <w:jc w:val="center"/>
              <w:rPr>
                <w:rFonts w:ascii="宋体" w:hAnsi="宋体"/>
                <w:sz w:val="21"/>
              </w:rPr>
            </w:pPr>
          </w:p>
        </w:tc>
        <w:tc>
          <w:tcPr>
            <w:tcW w:w="567"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06"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357" w:type="dxa"/>
            <w:vMerge w:val="restart"/>
            <w:tcBorders>
              <w:top w:val="single" w:color="auto" w:sz="4" w:space="0"/>
              <w:left w:val="single" w:color="auto" w:sz="4" w:space="0"/>
              <w:right w:val="single" w:color="auto" w:sz="4" w:space="0"/>
            </w:tcBorders>
            <w:vAlign w:val="center"/>
          </w:tcPr>
          <w:p>
            <w:pPr>
              <w:jc w:val="center"/>
              <w:rPr>
                <w:rFonts w:ascii="宋体" w:hAnsi="宋体"/>
              </w:rPr>
            </w:pPr>
            <w:r>
              <w:rPr>
                <w:rFonts w:hint="eastAsia" w:ascii="宋体" w:hAnsi="宋体"/>
              </w:rPr>
              <w:t>三</w:t>
            </w:r>
          </w:p>
        </w:tc>
        <w:tc>
          <w:tcPr>
            <w:tcW w:w="1258"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定位球踢远（米）</w:t>
            </w:r>
          </w:p>
        </w:tc>
        <w:tc>
          <w:tcPr>
            <w:tcW w:w="539"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男</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36</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34.5</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33</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31.5</w:t>
            </w: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30</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28.5</w:t>
            </w: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27</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25.5</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24</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22.5</w:t>
            </w:r>
          </w:p>
        </w:tc>
        <w:tc>
          <w:tcPr>
            <w:tcW w:w="58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21</w:t>
            </w:r>
          </w:p>
        </w:tc>
        <w:tc>
          <w:tcPr>
            <w:tcW w:w="547" w:type="dxa"/>
            <w:gridSpan w:val="2"/>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好</w:t>
            </w:r>
          </w:p>
        </w:tc>
        <w:tc>
          <w:tcPr>
            <w:tcW w:w="567"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较好</w:t>
            </w:r>
          </w:p>
        </w:tc>
        <w:tc>
          <w:tcPr>
            <w:tcW w:w="506"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jc w:val="center"/>
        </w:trPr>
        <w:tc>
          <w:tcPr>
            <w:tcW w:w="35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rPr>
            </w:pPr>
          </w:p>
        </w:tc>
        <w:tc>
          <w:tcPr>
            <w:tcW w:w="1258"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39"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女</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19</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18</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17</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16</w:t>
            </w: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15</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14</w:t>
            </w: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13</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12</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11</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10</w:t>
            </w:r>
          </w:p>
        </w:tc>
        <w:tc>
          <w:tcPr>
            <w:tcW w:w="58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9</w:t>
            </w:r>
          </w:p>
        </w:tc>
        <w:tc>
          <w:tcPr>
            <w:tcW w:w="547" w:type="dxa"/>
            <w:gridSpan w:val="2"/>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67"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06"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357" w:type="dxa"/>
            <w:vMerge w:val="restart"/>
            <w:tcBorders>
              <w:left w:val="single" w:color="auto" w:sz="4" w:space="0"/>
              <w:right w:val="single" w:color="auto" w:sz="4" w:space="0"/>
            </w:tcBorders>
            <w:vAlign w:val="center"/>
          </w:tcPr>
          <w:p>
            <w:pPr>
              <w:widowControl/>
              <w:jc w:val="center"/>
              <w:rPr>
                <w:rFonts w:ascii="宋体" w:hAnsi="宋体"/>
              </w:rPr>
            </w:pPr>
            <w:r>
              <w:rPr>
                <w:rFonts w:hint="eastAsia" w:ascii="宋体" w:hAnsi="宋体"/>
              </w:rPr>
              <w:t>四</w:t>
            </w:r>
          </w:p>
        </w:tc>
        <w:tc>
          <w:tcPr>
            <w:tcW w:w="1258" w:type="dxa"/>
            <w:vMerge w:val="restart"/>
            <w:tcBorders>
              <w:top w:val="single" w:color="auto" w:sz="4" w:space="0"/>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绕杆射门</w:t>
            </w:r>
          </w:p>
          <w:p>
            <w:pPr>
              <w:pStyle w:val="10"/>
              <w:ind w:firstLine="0"/>
              <w:jc w:val="center"/>
              <w:rPr>
                <w:rFonts w:ascii="宋体" w:hAnsi="宋体"/>
                <w:spacing w:val="-20"/>
                <w:w w:val="90"/>
                <w:sz w:val="21"/>
              </w:rPr>
            </w:pPr>
            <w:r>
              <w:rPr>
                <w:rFonts w:hint="eastAsia" w:ascii="宋体" w:hAnsi="宋体"/>
                <w:sz w:val="21"/>
              </w:rPr>
              <w:t>（秒）</w:t>
            </w:r>
          </w:p>
        </w:tc>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w w:val="90"/>
              </w:rPr>
            </w:pPr>
            <w:r>
              <w:rPr>
                <w:rFonts w:hint="eastAsia" w:ascii="宋体" w:hAnsi="宋体"/>
              </w:rPr>
              <w:t>男</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5</w:t>
            </w:r>
            <w:r>
              <w:rPr>
                <w:rFonts w:hint="eastAsia" w:ascii="宋体" w:hAnsi="宋体"/>
                <w:sz w:val="15"/>
                <w:szCs w:val="15"/>
              </w:rPr>
              <w:t>.</w:t>
            </w:r>
            <w:r>
              <w:rPr>
                <w:rFonts w:ascii="宋体" w:hAnsi="宋体"/>
                <w:sz w:val="15"/>
                <w:szCs w:val="15"/>
              </w:rPr>
              <w:t>4</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5</w:t>
            </w:r>
            <w:r>
              <w:rPr>
                <w:rFonts w:hint="eastAsia" w:ascii="宋体" w:hAnsi="宋体"/>
                <w:sz w:val="15"/>
                <w:szCs w:val="15"/>
              </w:rPr>
              <w:t>.</w:t>
            </w:r>
            <w:r>
              <w:rPr>
                <w:rFonts w:ascii="宋体" w:hAnsi="宋体"/>
                <w:sz w:val="15"/>
                <w:szCs w:val="15"/>
              </w:rPr>
              <w:t>6</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5</w:t>
            </w:r>
            <w:r>
              <w:rPr>
                <w:rFonts w:hint="eastAsia" w:ascii="宋体" w:hAnsi="宋体"/>
                <w:sz w:val="15"/>
                <w:szCs w:val="15"/>
              </w:rPr>
              <w:t>.</w:t>
            </w:r>
            <w:r>
              <w:rPr>
                <w:rFonts w:ascii="宋体" w:hAnsi="宋体"/>
                <w:sz w:val="15"/>
                <w:szCs w:val="15"/>
              </w:rPr>
              <w:t>8</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6</w:t>
            </w:r>
            <w:r>
              <w:rPr>
                <w:rFonts w:hint="eastAsia" w:ascii="宋体" w:hAnsi="宋体"/>
                <w:sz w:val="15"/>
                <w:szCs w:val="15"/>
              </w:rPr>
              <w:t>.0</w:t>
            </w: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6</w:t>
            </w:r>
            <w:r>
              <w:rPr>
                <w:rFonts w:hint="eastAsia" w:ascii="宋体" w:hAnsi="宋体"/>
                <w:sz w:val="15"/>
                <w:szCs w:val="15"/>
              </w:rPr>
              <w:t>.</w:t>
            </w:r>
            <w:r>
              <w:rPr>
                <w:rFonts w:ascii="宋体" w:hAnsi="宋体"/>
                <w:sz w:val="15"/>
                <w:szCs w:val="15"/>
              </w:rPr>
              <w:t>2</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6</w:t>
            </w:r>
            <w:r>
              <w:rPr>
                <w:rFonts w:hint="eastAsia" w:ascii="宋体" w:hAnsi="宋体"/>
                <w:sz w:val="15"/>
                <w:szCs w:val="15"/>
              </w:rPr>
              <w:t>.</w:t>
            </w:r>
            <w:r>
              <w:rPr>
                <w:rFonts w:ascii="宋体" w:hAnsi="宋体"/>
                <w:sz w:val="15"/>
                <w:szCs w:val="15"/>
              </w:rPr>
              <w:t>4</w:t>
            </w: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6</w:t>
            </w:r>
            <w:r>
              <w:rPr>
                <w:rFonts w:hint="eastAsia" w:ascii="宋体" w:hAnsi="宋体"/>
                <w:sz w:val="15"/>
                <w:szCs w:val="15"/>
              </w:rPr>
              <w:t>.</w:t>
            </w:r>
            <w:r>
              <w:rPr>
                <w:rFonts w:ascii="宋体" w:hAnsi="宋体"/>
                <w:sz w:val="15"/>
                <w:szCs w:val="15"/>
              </w:rPr>
              <w:t>6</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6</w:t>
            </w:r>
            <w:r>
              <w:rPr>
                <w:rFonts w:hint="eastAsia" w:ascii="宋体" w:hAnsi="宋体"/>
                <w:sz w:val="15"/>
                <w:szCs w:val="15"/>
              </w:rPr>
              <w:t>.</w:t>
            </w:r>
            <w:r>
              <w:rPr>
                <w:rFonts w:ascii="宋体" w:hAnsi="宋体"/>
                <w:sz w:val="15"/>
                <w:szCs w:val="15"/>
              </w:rPr>
              <w:t>8</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7</w:t>
            </w:r>
            <w:r>
              <w:rPr>
                <w:rFonts w:hint="eastAsia" w:ascii="宋体" w:hAnsi="宋体"/>
                <w:sz w:val="15"/>
                <w:szCs w:val="15"/>
              </w:rPr>
              <w:t>.0</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7</w:t>
            </w:r>
            <w:r>
              <w:rPr>
                <w:rFonts w:hint="eastAsia" w:ascii="宋体" w:hAnsi="宋体"/>
                <w:sz w:val="15"/>
                <w:szCs w:val="15"/>
              </w:rPr>
              <w:t>.</w:t>
            </w:r>
            <w:r>
              <w:rPr>
                <w:rFonts w:ascii="宋体" w:hAnsi="宋体"/>
                <w:sz w:val="15"/>
                <w:szCs w:val="15"/>
              </w:rPr>
              <w:t>2</w:t>
            </w:r>
          </w:p>
        </w:tc>
        <w:tc>
          <w:tcPr>
            <w:tcW w:w="58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ascii="宋体" w:hAnsi="宋体"/>
                <w:sz w:val="15"/>
                <w:szCs w:val="15"/>
              </w:rPr>
              <w:t>7</w:t>
            </w:r>
            <w:r>
              <w:rPr>
                <w:rFonts w:hint="eastAsia" w:ascii="宋体" w:hAnsi="宋体"/>
                <w:sz w:val="15"/>
                <w:szCs w:val="15"/>
              </w:rPr>
              <w:t>.</w:t>
            </w:r>
            <w:r>
              <w:rPr>
                <w:rFonts w:ascii="宋体" w:hAnsi="宋体"/>
                <w:sz w:val="15"/>
                <w:szCs w:val="15"/>
              </w:rPr>
              <w:t>4</w:t>
            </w:r>
          </w:p>
        </w:tc>
        <w:tc>
          <w:tcPr>
            <w:tcW w:w="540" w:type="dxa"/>
            <w:vMerge w:val="restart"/>
            <w:tcBorders>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好</w:t>
            </w:r>
          </w:p>
        </w:tc>
        <w:tc>
          <w:tcPr>
            <w:tcW w:w="574" w:type="dxa"/>
            <w:gridSpan w:val="2"/>
            <w:vMerge w:val="restart"/>
            <w:tcBorders>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较好</w:t>
            </w:r>
          </w:p>
        </w:tc>
        <w:tc>
          <w:tcPr>
            <w:tcW w:w="506" w:type="dxa"/>
            <w:vMerge w:val="restart"/>
            <w:tcBorders>
              <w:left w:val="single" w:color="auto" w:sz="4" w:space="0"/>
              <w:right w:val="single" w:color="auto" w:sz="4" w:space="0"/>
            </w:tcBorders>
            <w:vAlign w:val="center"/>
          </w:tcPr>
          <w:p>
            <w:pPr>
              <w:pStyle w:val="10"/>
              <w:ind w:firstLine="0"/>
              <w:jc w:val="center"/>
              <w:rPr>
                <w:rFonts w:ascii="宋体" w:hAnsi="宋体"/>
                <w:sz w:val="21"/>
              </w:rPr>
            </w:pPr>
            <w:r>
              <w:rPr>
                <w:rFonts w:hint="eastAsia" w:ascii="宋体" w:hAnsi="宋体"/>
                <w:sz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35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rPr>
            </w:pPr>
          </w:p>
        </w:tc>
        <w:tc>
          <w:tcPr>
            <w:tcW w:w="1258"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39"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21"/>
                <w:szCs w:val="21"/>
              </w:rPr>
            </w:pPr>
            <w:r>
              <w:rPr>
                <w:rFonts w:hint="eastAsia" w:ascii="宋体" w:hAnsi="宋体"/>
                <w:sz w:val="21"/>
                <w:szCs w:val="21"/>
              </w:rPr>
              <w:t>女</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7.0</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7.2</w:t>
            </w:r>
          </w:p>
        </w:tc>
        <w:tc>
          <w:tcPr>
            <w:tcW w:w="540"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7.4</w:t>
            </w:r>
          </w:p>
        </w:tc>
        <w:tc>
          <w:tcPr>
            <w:tcW w:w="584"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7.6</w:t>
            </w:r>
          </w:p>
        </w:tc>
        <w:tc>
          <w:tcPr>
            <w:tcW w:w="496"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7.8</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8.0</w:t>
            </w:r>
          </w:p>
        </w:tc>
        <w:tc>
          <w:tcPr>
            <w:tcW w:w="571"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8.2</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8.4</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8.6</w:t>
            </w:r>
          </w:p>
        </w:tc>
        <w:tc>
          <w:tcPr>
            <w:tcW w:w="56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8.8</w:t>
            </w:r>
          </w:p>
        </w:tc>
        <w:tc>
          <w:tcPr>
            <w:tcW w:w="587" w:type="dxa"/>
            <w:tcBorders>
              <w:top w:val="single" w:color="auto" w:sz="4" w:space="0"/>
              <w:left w:val="single" w:color="auto" w:sz="4" w:space="0"/>
              <w:bottom w:val="single" w:color="auto" w:sz="4" w:space="0"/>
              <w:right w:val="single" w:color="auto" w:sz="4" w:space="0"/>
            </w:tcBorders>
            <w:vAlign w:val="center"/>
          </w:tcPr>
          <w:p>
            <w:pPr>
              <w:pStyle w:val="10"/>
              <w:ind w:firstLine="0"/>
              <w:jc w:val="center"/>
              <w:rPr>
                <w:rFonts w:ascii="宋体" w:hAnsi="宋体"/>
                <w:sz w:val="15"/>
                <w:szCs w:val="15"/>
              </w:rPr>
            </w:pPr>
            <w:r>
              <w:rPr>
                <w:rFonts w:hint="eastAsia" w:ascii="宋体" w:hAnsi="宋体"/>
                <w:sz w:val="15"/>
                <w:szCs w:val="15"/>
              </w:rPr>
              <w:t>9.0</w:t>
            </w:r>
          </w:p>
        </w:tc>
        <w:tc>
          <w:tcPr>
            <w:tcW w:w="540"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74" w:type="dxa"/>
            <w:gridSpan w:val="2"/>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c>
          <w:tcPr>
            <w:tcW w:w="506" w:type="dxa"/>
            <w:vMerge w:val="continue"/>
            <w:tcBorders>
              <w:left w:val="single" w:color="auto" w:sz="4" w:space="0"/>
              <w:bottom w:val="single" w:color="auto" w:sz="4" w:space="0"/>
              <w:right w:val="single" w:color="auto" w:sz="4" w:space="0"/>
            </w:tcBorders>
            <w:vAlign w:val="center"/>
          </w:tcPr>
          <w:p>
            <w:pPr>
              <w:pStyle w:val="10"/>
              <w:ind w:firstLine="0"/>
              <w:jc w:val="center"/>
              <w:rPr>
                <w:rFonts w:ascii="宋体" w:hAnsi="宋体"/>
                <w:sz w:val="21"/>
              </w:rPr>
            </w:pPr>
          </w:p>
        </w:tc>
      </w:tr>
    </w:tbl>
    <w:p>
      <w:pPr>
        <w:pStyle w:val="10"/>
        <w:ind w:firstLine="0"/>
        <w:jc w:val="center"/>
        <w:rPr>
          <w:rFonts w:ascii="宋体" w:hAnsi="宋体"/>
          <w:b/>
          <w:bCs/>
          <w:sz w:val="24"/>
        </w:rPr>
      </w:pPr>
    </w:p>
    <w:p>
      <w:pPr>
        <w:pStyle w:val="10"/>
        <w:ind w:firstLine="630" w:firstLineChars="300"/>
        <w:rPr>
          <w:bCs/>
          <w:sz w:val="21"/>
          <w:szCs w:val="21"/>
        </w:rPr>
      </w:pPr>
    </w:p>
    <w:p>
      <w:pPr>
        <w:pStyle w:val="10"/>
        <w:ind w:firstLine="0"/>
        <w:rPr>
          <w:rFonts w:ascii="宋体" w:hAnsi="宋体" w:cs="宋体"/>
          <w:sz w:val="24"/>
        </w:rPr>
      </w:pPr>
    </w:p>
    <w:p>
      <w: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《排球》课程教学大纲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309"/>
        <w:gridCol w:w="571"/>
        <w:gridCol w:w="820"/>
        <w:gridCol w:w="344"/>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757"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232"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排球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232"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ascii="宋体" w:hAnsi="宋体" w:eastAsia="宋体" w:cs="宋体"/>
                <w:bCs/>
                <w:szCs w:val="21"/>
              </w:rPr>
              <w:t>volleyball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A150001</w:t>
            </w:r>
          </w:p>
        </w:tc>
        <w:tc>
          <w:tcPr>
            <w:tcW w:w="13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left"/>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w:t>
            </w:r>
            <w:r>
              <w:rPr>
                <w:rFonts w:ascii="宋体" w:hAnsi="宋体" w:eastAsia="宋体" w:cs="宋体"/>
                <w:bCs/>
                <w:szCs w:val="21"/>
              </w:rPr>
              <w:t>02</w:t>
            </w:r>
            <w:r>
              <w:rPr>
                <w:rFonts w:hint="eastAsia" w:ascii="宋体" w:hAnsi="宋体" w:eastAsia="宋体" w:cs="宋体"/>
                <w:bCs/>
                <w:szCs w:val="21"/>
              </w:rPr>
              <w:t>4年5月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75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3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3学分</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08</w:t>
            </w:r>
            <w:r>
              <w:rPr>
                <w:rFonts w:hint="eastAsia" w:ascii="宋体" w:hAnsi="宋体" w:eastAsia="宋体" w:cs="宋体"/>
                <w:bCs/>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ascii="宋体" w:hAnsi="宋体" w:eastAsia="宋体" w:cs="宋体"/>
                <w:bCs/>
                <w:szCs w:val="21"/>
              </w:rPr>
              <w:t>1</w:t>
            </w:r>
            <w:r>
              <w:rPr>
                <w:rFonts w:hint="eastAsia" w:ascii="宋体" w:hAnsi="宋体" w:eastAsia="宋体" w:cs="宋体"/>
                <w:bCs/>
                <w:szCs w:val="21"/>
              </w:rPr>
              <w:t>、易锋,司庆洛.大学体育.江苏：苏州大学出版社,2024</w:t>
            </w:r>
            <w:r>
              <w:rPr>
                <w:rFonts w:ascii="宋体" w:hAnsi="宋体" w:eastAsia="宋体" w:cs="宋体"/>
                <w:bCs/>
                <w:szCs w:val="21"/>
              </w:rPr>
              <w:t>.</w:t>
            </w:r>
          </w:p>
          <w:p>
            <w:pPr>
              <w:jc w:val="center"/>
              <w:rPr>
                <w:rFonts w:ascii="宋体" w:hAnsi="宋体" w:eastAsia="宋体" w:cs="宋体"/>
                <w:bCs/>
                <w:szCs w:val="21"/>
              </w:rPr>
            </w:pPr>
            <w:r>
              <w:rPr>
                <w:rFonts w:ascii="宋体" w:hAnsi="宋体" w:eastAsia="宋体" w:cs="宋体"/>
                <w:bCs/>
                <w:szCs w:val="21"/>
              </w:rPr>
              <w:t>2</w:t>
            </w:r>
            <w:r>
              <w:rPr>
                <w:rFonts w:hint="eastAsia" w:ascii="宋体" w:hAnsi="宋体" w:eastAsia="宋体" w:cs="宋体"/>
                <w:bCs/>
                <w:szCs w:val="21"/>
              </w:rPr>
              <w:t>、易锋,刘德华.大学生体育健身原理与方法</w:t>
            </w:r>
            <w:r>
              <w:rPr>
                <w:rFonts w:ascii="宋体" w:hAnsi="宋体" w:eastAsia="宋体" w:cs="宋体"/>
                <w:bCs/>
                <w:szCs w:val="21"/>
              </w:rPr>
              <w:t>.</w:t>
            </w:r>
            <w:r>
              <w:rPr>
                <w:rFonts w:hint="eastAsia" w:ascii="宋体" w:hAnsi="宋体" w:eastAsia="宋体" w:cs="宋体"/>
                <w:bCs/>
                <w:szCs w:val="21"/>
              </w:rPr>
              <w:t>江苏：苏州大学出版社,2015.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kern w:val="0"/>
                <w:szCs w:val="21"/>
                <w:u w:val="single" w:color="FF0000"/>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08</w:t>
            </w:r>
            <w:r>
              <w:rPr>
                <w:rFonts w:hint="eastAsia" w:ascii="宋体" w:hAnsi="宋体" w:eastAsia="宋体" w:cs="宋体"/>
                <w:bCs/>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章茹</w:t>
            </w:r>
          </w:p>
        </w:tc>
        <w:tc>
          <w:tcPr>
            <w:tcW w:w="1700"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24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戴丽丽</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rPr>
          <w:rFonts w:ascii="宋体" w:hAnsi="宋体"/>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sz w:val="24"/>
        </w:rPr>
      </w:pPr>
      <w:r>
        <w:rPr>
          <w:rFonts w:hint="eastAsia" w:ascii="宋体" w:hAnsi="宋体"/>
          <w:sz w:val="24"/>
        </w:rPr>
        <w:t>排球运动自19世纪末由美国人发明以来，已有百余年的历史，以其“形式的多样性和广泛的群众性、技术的全面性和高度的技巧性、激烈的对抗性和严密的集体性、轻松的娱乐性和高雅的休闲型”等特点在我国早已成为喜闻乐见的一项普及运动项目，尤其受大学生们的喜爱。《排球》课程是普通高校体育必修课中的一门选项课。</w:t>
      </w:r>
    </w:p>
    <w:p>
      <w:pPr>
        <w:adjustRightInd w:val="0"/>
        <w:snapToGrid w:val="0"/>
        <w:spacing w:line="420" w:lineRule="exact"/>
        <w:ind w:firstLine="480" w:firstLineChars="200"/>
        <w:rPr>
          <w:rFonts w:ascii="宋体" w:hAnsi="宋体"/>
          <w:sz w:val="24"/>
        </w:rPr>
      </w:pPr>
      <w:r>
        <w:rPr>
          <w:rFonts w:hint="eastAsia" w:ascii="宋体" w:hAnsi="宋体"/>
          <w:sz w:val="24"/>
        </w:rPr>
        <w:t>2019年9月30日习近平总书记在会见中国女排代表的时候，高度赞扬中国女排展现出的祖国至上、团结协作、顽强拼搏、永不言败的精神面貌，号召大力弘扬新时代的女排精神。课程在学习排球知识与理论，培养学生的排球运动兴趣，掌握以排球为导向的促进体育与健康的基本技能的同时，将女排精神贯穿课程学习整个过程，实现“体育+思政”的协同育人功能，达到增强体质，促进健康，提升素养的课程教学目标。</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宋体" w:hAnsi="宋体"/>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排球课程的教学目标如下：</w:t>
      </w:r>
    </w:p>
    <w:p>
      <w:pPr>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课程目标1（思政目标）：</w:t>
      </w:r>
      <w:r>
        <w:rPr>
          <w:rFonts w:hint="eastAsia" w:ascii="宋体" w:hAnsi="宋体"/>
          <w:sz w:val="24"/>
        </w:rPr>
        <w:t>以</w:t>
      </w:r>
      <w:r>
        <w:rPr>
          <w:rFonts w:ascii="宋体" w:hAnsi="宋体"/>
          <w:sz w:val="24"/>
        </w:rPr>
        <w:t>习近平</w:t>
      </w:r>
      <w:r>
        <w:rPr>
          <w:rFonts w:hint="eastAsia" w:ascii="宋体" w:hAnsi="宋体"/>
          <w:sz w:val="24"/>
        </w:rPr>
        <w:t>新</w:t>
      </w:r>
      <w:r>
        <w:rPr>
          <w:rFonts w:ascii="宋体" w:hAnsi="宋体"/>
          <w:sz w:val="24"/>
        </w:rPr>
        <w:t>时代中国特色社会主义思想</w:t>
      </w:r>
      <w:r>
        <w:rPr>
          <w:rFonts w:hint="eastAsia" w:ascii="宋体" w:hAnsi="宋体"/>
          <w:sz w:val="24"/>
        </w:rPr>
        <w:t>为</w:t>
      </w:r>
      <w:r>
        <w:rPr>
          <w:rFonts w:ascii="宋体" w:hAnsi="宋体"/>
          <w:sz w:val="24"/>
        </w:rPr>
        <w:t>指导，</w:t>
      </w:r>
      <w:r>
        <w:rPr>
          <w:rFonts w:hint="eastAsia" w:ascii="宋体" w:hAnsi="宋体"/>
          <w:sz w:val="24"/>
        </w:rPr>
        <w:t>培养</w:t>
      </w:r>
      <w:r>
        <w:rPr>
          <w:rFonts w:ascii="宋体" w:hAnsi="宋体"/>
          <w:sz w:val="24"/>
        </w:rPr>
        <w:t>学生</w:t>
      </w:r>
      <w:r>
        <w:rPr>
          <w:rFonts w:hint="eastAsia" w:ascii="宋体" w:hAnsi="宋体"/>
          <w:sz w:val="24"/>
        </w:rPr>
        <w:t>爱国</w:t>
      </w:r>
      <w:r>
        <w:rPr>
          <w:rFonts w:ascii="宋体" w:hAnsi="宋体"/>
          <w:sz w:val="24"/>
        </w:rPr>
        <w:t>主义精神</w:t>
      </w:r>
      <w:r>
        <w:rPr>
          <w:rFonts w:hint="eastAsia" w:ascii="宋体" w:hAnsi="宋体"/>
          <w:sz w:val="24"/>
        </w:rPr>
        <w:t>和</w:t>
      </w:r>
      <w:r>
        <w:rPr>
          <w:rFonts w:ascii="宋体" w:hAnsi="宋体"/>
          <w:sz w:val="24"/>
        </w:rPr>
        <w:t>社会责任感</w:t>
      </w:r>
      <w:r>
        <w:rPr>
          <w:rFonts w:hint="eastAsia" w:ascii="宋体" w:hAnsi="宋体"/>
          <w:sz w:val="24"/>
        </w:rPr>
        <w:t>，树立学生正确的体育观念，</w:t>
      </w:r>
      <w:r>
        <w:rPr>
          <w:rFonts w:ascii="宋体" w:hAnsi="宋体"/>
          <w:sz w:val="24"/>
        </w:rPr>
        <w:t>塑造健全的人格</w:t>
      </w:r>
      <w:r>
        <w:rPr>
          <w:rFonts w:hint="eastAsia" w:ascii="宋体" w:hAnsi="宋体"/>
          <w:sz w:val="24"/>
        </w:rPr>
        <w:t>，</w:t>
      </w:r>
      <w:r>
        <w:rPr>
          <w:rFonts w:hint="eastAsia"/>
          <w:sz w:val="24"/>
        </w:rPr>
        <w:t>养成锻炼身体的良好习惯，全面发展学生与身体健康密切相关的身体素质，</w:t>
      </w:r>
      <w:r>
        <w:rPr>
          <w:rFonts w:ascii="宋体" w:hAnsi="宋体"/>
          <w:sz w:val="24"/>
        </w:rPr>
        <w:t>培养学生</w:t>
      </w:r>
      <w:r>
        <w:rPr>
          <w:rFonts w:hint="eastAsia" w:ascii="宋体" w:hAnsi="宋体"/>
          <w:sz w:val="24"/>
        </w:rPr>
        <w:t>团队合作、拼搏进取和</w:t>
      </w:r>
      <w:r>
        <w:rPr>
          <w:rFonts w:ascii="宋体" w:hAnsi="宋体"/>
          <w:sz w:val="24"/>
        </w:rPr>
        <w:t>吃苦耐劳</w:t>
      </w:r>
      <w:r>
        <w:rPr>
          <w:rFonts w:hint="eastAsia" w:ascii="宋体" w:hAnsi="宋体"/>
          <w:sz w:val="24"/>
        </w:rPr>
        <w:t>的</w:t>
      </w:r>
      <w:r>
        <w:rPr>
          <w:rFonts w:ascii="宋体" w:hAnsi="宋体"/>
          <w:sz w:val="24"/>
        </w:rPr>
        <w:t>顽强意</w:t>
      </w:r>
      <w:r>
        <w:rPr>
          <w:rFonts w:hint="eastAsia" w:ascii="宋体" w:hAnsi="宋体"/>
          <w:sz w:val="24"/>
        </w:rPr>
        <w:t>志</w:t>
      </w:r>
      <w:r>
        <w:rPr>
          <w:rFonts w:ascii="宋体" w:hAnsi="宋体"/>
          <w:sz w:val="24"/>
        </w:rPr>
        <w:t>，培养学生遵</w:t>
      </w:r>
      <w:r>
        <w:rPr>
          <w:rFonts w:hint="eastAsia" w:ascii="宋体" w:hAnsi="宋体"/>
          <w:sz w:val="24"/>
        </w:rPr>
        <w:t>纪</w:t>
      </w:r>
      <w:r>
        <w:rPr>
          <w:rFonts w:ascii="宋体" w:hAnsi="宋体"/>
          <w:sz w:val="24"/>
        </w:rPr>
        <w:t>守法</w:t>
      </w:r>
      <w:r>
        <w:rPr>
          <w:rFonts w:hint="eastAsia" w:ascii="宋体" w:hAnsi="宋体"/>
          <w:sz w:val="24"/>
        </w:rPr>
        <w:t>、公平公正的</w:t>
      </w:r>
      <w:r>
        <w:rPr>
          <w:rFonts w:ascii="宋体" w:hAnsi="宋体"/>
          <w:sz w:val="24"/>
        </w:rPr>
        <w:t>意识</w:t>
      </w:r>
      <w:r>
        <w:rPr>
          <w:rFonts w:hint="eastAsia" w:ascii="宋体" w:hAnsi="宋体"/>
          <w:sz w:val="24"/>
        </w:rPr>
        <w:t>。</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课程目标2（知识目标）：</w:t>
      </w:r>
      <w:r>
        <w:rPr>
          <w:rFonts w:hint="eastAsia"/>
          <w:sz w:val="24"/>
        </w:rPr>
        <w:t>掌握排球运动的发展史、基本特征和发展趋势；掌握排球运动的基础理论知识，了解各项技战术所蕴含的科学原理；熟悉排球竞赛组织流程，排球规则和裁判法等相关知识；</w:t>
      </w:r>
      <w:r>
        <w:rPr>
          <w:rFonts w:hint="eastAsia" w:ascii="宋体" w:hAnsi="宋体"/>
          <w:sz w:val="24"/>
        </w:rPr>
        <w:t>具有一定的欣赏排球比赛的能力</w:t>
      </w:r>
      <w:r>
        <w:rPr>
          <w:rFonts w:hint="eastAsia"/>
          <w:sz w:val="24"/>
        </w:rPr>
        <w:t>。</w:t>
      </w:r>
    </w:p>
    <w:p>
      <w:pPr>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课程目标3（能力目标）：</w:t>
      </w:r>
      <w:r>
        <w:rPr>
          <w:rFonts w:hint="eastAsia" w:ascii="宋体" w:hAnsi="宋体"/>
          <w:sz w:val="24"/>
        </w:rPr>
        <w:t>掌握排球运动的基本方法和技能；提高自身的运动能力，发展身体协调性及掌握高技巧性运动的能力；掌握在排球等体育运动中常见的运动损伤的处置方法；学会欣赏排球赛事。</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1.具备崇高的爱国情怀和社会责任感，具备适应社会发展的意志品质和道德准则，具备团队协作的合作意识，</w:t>
            </w:r>
            <w:r>
              <w:rPr>
                <w:rFonts w:hint="eastAsia" w:ascii="宋体" w:hAnsi="宋体" w:eastAsia="宋体"/>
                <w:sz w:val="21"/>
                <w:szCs w:val="21"/>
              </w:rPr>
              <w:t>正确的价值观和良好的心理状态</w:t>
            </w:r>
            <w:r>
              <w:rPr>
                <w:rFonts w:hint="eastAsia" w:ascii="宋体" w:hAnsi="宋体" w:eastAsia="宋体" w:cs="宋体"/>
                <w:sz w:val="21"/>
                <w:szCs w:val="21"/>
              </w:rPr>
              <w:t>。</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2.掌握排球运动的基础理论知识，熟悉排球竞赛组织流程，排球规则和裁判法等相关知识，具有一定的欣赏排球比赛的能力。</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3.掌握排球运动的基本技术和战术，具备一定的实战能力，具有提高身体素质、全面发展体能的能力。</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4.掌握必要的体育锻炼知识和技能，学生身体素质得到提升。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宋体" w:hAnsi="宋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0"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rPr>
        <w:t>（一）理论教学部分</w:t>
      </w:r>
    </w:p>
    <w:p>
      <w:pPr>
        <w:pStyle w:val="29"/>
        <w:spacing w:line="420" w:lineRule="exact"/>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t>内容1：排球运动概述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1.基本内容：排球运动发展史、我国排球运动的发展概括；排球运动的特点、规律和发展趋势；重要排球赛事介绍；女排精神介绍。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系统梳理排球发展历程，学生了解排球运动发展过程中的重要时间节点、历史人物、世界格局和文化背景；掌握排球发展的趋势、特点和价值，明确学习与提高方向；了解女排精神，树立正确的体育价值观和人生观。</w:t>
      </w:r>
    </w:p>
    <w:p>
      <w:pPr>
        <w:pStyle w:val="2"/>
        <w:spacing w:line="420" w:lineRule="exact"/>
        <w:jc w:val="both"/>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内容2：排球运动基本技战术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1.基本内容：排球技、战术的分类、概念； 排球技、战术的科学性原理；排球技、战术动作要领；排球技、战术视频赏析。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2.教学目标：学生了解排球技战术的分类、训练理念和练习方法；培养学生的技战术意识并运用到教学比赛中。</w:t>
      </w:r>
    </w:p>
    <w:p>
      <w:pPr>
        <w:pStyle w:val="2"/>
        <w:spacing w:line="420" w:lineRule="exact"/>
        <w:jc w:val="both"/>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内容3：排球运动竞赛规则、组织、编排与裁判工作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1.基本内容：排球运动竞赛规则；排球比赛裁判法；排球赛事组织与编排。</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2.教学目标：学生了解最新的排球竞赛规则，能过欣赏排球赛事。</w:t>
      </w:r>
    </w:p>
    <w:p>
      <w:pPr>
        <w:pStyle w:val="2"/>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（二）实践教学部分</w:t>
      </w:r>
    </w:p>
    <w:p>
      <w:pPr>
        <w:pStyle w:val="2"/>
        <w:spacing w:line="420" w:lineRule="exact"/>
        <w:jc w:val="both"/>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项目1：排球运动准备活动和排球游戏</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1.基本内容：排球的基本身体练习；排球运动前后拉伸；排球趣味游戏；排球球性练习。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w:t>
      </w:r>
      <w:r>
        <w:rPr>
          <w:rFonts w:hint="eastAsia" w:ascii="宋体" w:hAnsi="宋体" w:eastAsia="宋体" w:cs="宋体"/>
          <w:szCs w:val="22"/>
        </w:rPr>
        <w:t>学生掌握排球热身、拉伸、游戏、排球操和球性练习的基本动作要领与练习方法；了解热身运动的重要性和价值。</w:t>
      </w:r>
    </w:p>
    <w:p>
      <w:pPr>
        <w:pStyle w:val="2"/>
        <w:spacing w:line="420" w:lineRule="exact"/>
        <w:jc w:val="both"/>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项目2：排球运动基本技术</w:t>
      </w:r>
    </w:p>
    <w:p>
      <w:pPr>
        <w:pStyle w:val="2"/>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1.基本内容：</w:t>
      </w:r>
    </w:p>
    <w:p>
      <w:pPr>
        <w:spacing w:line="276" w:lineRule="auto"/>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准备姿势和移动（交叉步、跨步、并步、后退跑）；</w:t>
      </w:r>
    </w:p>
    <w:p>
      <w:pPr>
        <w:adjustRightInd w:val="0"/>
        <w:snapToGrid w:val="0"/>
        <w:spacing w:line="420" w:lineRule="exact"/>
        <w:ind w:firstLine="480" w:firstLineChars="200"/>
        <w:rPr>
          <w:rFonts w:ascii="宋体" w:hAnsi="宋体"/>
          <w:sz w:val="24"/>
        </w:rPr>
      </w:pPr>
      <w:r>
        <w:rPr>
          <w:rFonts w:ascii="宋体" w:hAnsi="宋体"/>
          <w:sz w:val="24"/>
        </w:rPr>
        <w:t>传球：</w:t>
      </w:r>
      <w:r>
        <w:rPr>
          <w:rFonts w:hint="eastAsia" w:ascii="宋体" w:hAnsi="宋体"/>
          <w:sz w:val="24"/>
        </w:rPr>
        <w:t>正面上手</w:t>
      </w:r>
      <w:r>
        <w:rPr>
          <w:rFonts w:ascii="宋体" w:hAnsi="宋体"/>
          <w:sz w:val="24"/>
        </w:rPr>
        <w:t>传球、二传球</w:t>
      </w:r>
      <w:r>
        <w:rPr>
          <w:rFonts w:hint="eastAsia" w:ascii="宋体" w:hAnsi="宋体"/>
          <w:sz w:val="24"/>
        </w:rPr>
        <w:t>介绍</w:t>
      </w:r>
      <w:r>
        <w:rPr>
          <w:rFonts w:ascii="宋体" w:hAnsi="宋体"/>
          <w:sz w:val="24"/>
        </w:rPr>
        <w:t xml:space="preserve">； </w:t>
      </w:r>
    </w:p>
    <w:p>
      <w:pPr>
        <w:adjustRightInd w:val="0"/>
        <w:snapToGrid w:val="0"/>
        <w:spacing w:line="420" w:lineRule="exact"/>
        <w:ind w:firstLine="480" w:firstLineChars="200"/>
        <w:rPr>
          <w:rFonts w:ascii="宋体" w:hAnsi="宋体"/>
          <w:sz w:val="24"/>
        </w:rPr>
      </w:pPr>
      <w:r>
        <w:rPr>
          <w:rFonts w:ascii="宋体" w:hAnsi="宋体"/>
          <w:sz w:val="24"/>
        </w:rPr>
        <w:t>垫球：</w:t>
      </w:r>
      <w:r>
        <w:rPr>
          <w:rFonts w:hint="eastAsia" w:ascii="宋体" w:hAnsi="宋体"/>
          <w:sz w:val="24"/>
        </w:rPr>
        <w:t>正面双手垫球、</w:t>
      </w:r>
      <w:r>
        <w:rPr>
          <w:rFonts w:ascii="宋体" w:hAnsi="宋体"/>
          <w:sz w:val="24"/>
        </w:rPr>
        <w:t>体侧垫球、</w:t>
      </w:r>
      <w:r>
        <w:rPr>
          <w:rFonts w:hint="eastAsia" w:ascii="宋体" w:hAnsi="宋体"/>
          <w:sz w:val="24"/>
        </w:rPr>
        <w:t>背</w:t>
      </w:r>
      <w:r>
        <w:rPr>
          <w:rFonts w:ascii="宋体" w:hAnsi="宋体"/>
          <w:sz w:val="24"/>
        </w:rPr>
        <w:t xml:space="preserve">垫球； </w:t>
      </w:r>
    </w:p>
    <w:p>
      <w:pPr>
        <w:adjustRightInd w:val="0"/>
        <w:snapToGrid w:val="0"/>
        <w:spacing w:line="420" w:lineRule="exact"/>
        <w:ind w:firstLine="480" w:firstLineChars="200"/>
        <w:rPr>
          <w:rFonts w:ascii="宋体" w:hAnsi="宋体"/>
          <w:sz w:val="24"/>
        </w:rPr>
      </w:pPr>
      <w:r>
        <w:rPr>
          <w:rFonts w:ascii="宋体" w:hAnsi="宋体"/>
          <w:sz w:val="24"/>
        </w:rPr>
        <w:t>发球：</w:t>
      </w:r>
      <w:r>
        <w:rPr>
          <w:rFonts w:hint="eastAsia" w:ascii="宋体" w:hAnsi="宋体"/>
          <w:sz w:val="24"/>
        </w:rPr>
        <w:t>下手发球</w:t>
      </w:r>
      <w:r>
        <w:rPr>
          <w:rFonts w:ascii="宋体" w:hAnsi="宋体"/>
          <w:sz w:val="24"/>
        </w:rPr>
        <w:t>（女）</w:t>
      </w:r>
      <w:r>
        <w:rPr>
          <w:rFonts w:hint="eastAsia" w:ascii="宋体" w:hAnsi="宋体"/>
          <w:sz w:val="24"/>
        </w:rPr>
        <w:t>、勾手发球（男、女）</w:t>
      </w:r>
      <w:r>
        <w:rPr>
          <w:rFonts w:ascii="宋体" w:hAnsi="宋体"/>
          <w:sz w:val="24"/>
        </w:rPr>
        <w:t xml:space="preserve">； </w:t>
      </w:r>
    </w:p>
    <w:p>
      <w:pPr>
        <w:adjustRightInd w:val="0"/>
        <w:snapToGrid w:val="0"/>
        <w:spacing w:line="420" w:lineRule="exact"/>
        <w:ind w:firstLine="480" w:firstLineChars="200"/>
        <w:rPr>
          <w:rFonts w:ascii="宋体" w:hAnsi="宋体"/>
          <w:sz w:val="24"/>
        </w:rPr>
      </w:pPr>
      <w:r>
        <w:rPr>
          <w:rFonts w:ascii="宋体" w:hAnsi="宋体"/>
          <w:sz w:val="24"/>
        </w:rPr>
        <w:t xml:space="preserve">扣球：正面扣球； </w:t>
      </w:r>
    </w:p>
    <w:p>
      <w:pPr>
        <w:spacing w:line="276" w:lineRule="auto"/>
        <w:ind w:firstLine="480" w:firstLineChars="200"/>
        <w:jc w:val="left"/>
        <w:rPr>
          <w:rFonts w:asciiTheme="minorEastAsia" w:hAnsiTheme="minorEastAsia" w:cstheme="minorEastAsia"/>
          <w:color w:val="000000"/>
          <w:kern w:val="0"/>
          <w:sz w:val="24"/>
        </w:rPr>
      </w:pPr>
      <w:r>
        <w:rPr>
          <w:rFonts w:ascii="宋体" w:hAnsi="宋体"/>
          <w:sz w:val="24"/>
        </w:rPr>
        <w:t>拦网：</w:t>
      </w:r>
      <w:r>
        <w:rPr>
          <w:rFonts w:hint="eastAsia" w:ascii="宋体" w:hAnsi="宋体"/>
          <w:sz w:val="24"/>
        </w:rPr>
        <w:t>单</w:t>
      </w:r>
      <w:r>
        <w:rPr>
          <w:rFonts w:ascii="宋体" w:hAnsi="宋体"/>
          <w:sz w:val="24"/>
        </w:rPr>
        <w:t>人拦网</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w:t>
      </w:r>
      <w:r>
        <w:rPr>
          <w:rFonts w:hint="eastAsia" w:ascii="宋体" w:hAnsi="宋体" w:eastAsia="宋体" w:cs="宋体"/>
          <w:szCs w:val="22"/>
        </w:rPr>
        <w:t>学生掌握排球基本技术动作，具备完成技术考核的能力。</w:t>
      </w:r>
    </w:p>
    <w:p>
      <w:pPr>
        <w:pStyle w:val="2"/>
        <w:spacing w:line="420" w:lineRule="exact"/>
        <w:jc w:val="both"/>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项目3：排球运动基本战术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adjustRightInd w:val="0"/>
        <w:snapToGrid w:val="0"/>
        <w:spacing w:line="420" w:lineRule="exact"/>
        <w:ind w:firstLine="480" w:firstLineChars="200"/>
        <w:rPr>
          <w:rFonts w:ascii="宋体" w:hAnsi="宋体"/>
          <w:sz w:val="24"/>
        </w:rPr>
      </w:pPr>
      <w:r>
        <w:rPr>
          <w:rFonts w:ascii="宋体" w:hAnsi="宋体"/>
          <w:sz w:val="24"/>
        </w:rPr>
        <w:t>进攻战术：</w:t>
      </w:r>
      <w:r>
        <w:rPr>
          <w:rFonts w:hint="eastAsia" w:ascii="宋体" w:hAnsi="宋体"/>
          <w:sz w:val="24"/>
        </w:rPr>
        <w:t>“中一二”接发球进攻战术、</w:t>
      </w:r>
      <w:r>
        <w:rPr>
          <w:rFonts w:ascii="宋体" w:hAnsi="宋体"/>
          <w:sz w:val="24"/>
        </w:rPr>
        <w:t>“边一二”接发球进攻战术；</w:t>
      </w:r>
    </w:p>
    <w:p>
      <w:pPr>
        <w:pStyle w:val="2"/>
        <w:spacing w:line="420" w:lineRule="exact"/>
        <w:ind w:firstLine="480" w:firstLineChars="200"/>
        <w:rPr>
          <w:rFonts w:ascii="宋体" w:hAnsi="宋体" w:eastAsiaTheme="minorEastAsia" w:cstheme="minorBidi"/>
          <w:color w:val="auto"/>
          <w:kern w:val="2"/>
        </w:rPr>
      </w:pPr>
      <w:r>
        <w:rPr>
          <w:rFonts w:hint="eastAsia" w:ascii="宋体" w:hAnsi="宋体" w:eastAsiaTheme="minorEastAsia" w:cstheme="minorBidi"/>
          <w:color w:val="auto"/>
          <w:kern w:val="2"/>
        </w:rPr>
        <w:t>防守战术：“心跟进”防守战术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w:t>
      </w:r>
      <w:r>
        <w:rPr>
          <w:rFonts w:hint="eastAsia" w:ascii="宋体" w:hAnsi="宋体" w:eastAsia="宋体" w:cs="宋体"/>
          <w:szCs w:val="22"/>
        </w:rPr>
        <w:t>学生了解排球基本战术的类型、基本站位、运用方法。</w:t>
      </w:r>
    </w:p>
    <w:p>
      <w:pPr>
        <w:pStyle w:val="2"/>
        <w:spacing w:line="420" w:lineRule="exact"/>
        <w:jc w:val="both"/>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项目4：排球体能训练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1.基本内容：力量练习；速度练习；耐力练习；灵敏练习；柔韧练习；协调练习。</w:t>
      </w:r>
    </w:p>
    <w:p>
      <w:pPr>
        <w:pStyle w:val="2"/>
        <w:spacing w:line="420" w:lineRule="exact"/>
        <w:ind w:firstLine="480" w:firstLineChars="200"/>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rPr>
        <w:t>2.教学目标：</w:t>
      </w:r>
      <w:r>
        <w:rPr>
          <w:rFonts w:hint="eastAsia" w:ascii="宋体" w:hAnsi="宋体" w:eastAsia="宋体" w:cs="宋体"/>
          <w:szCs w:val="22"/>
        </w:rPr>
        <w:t>学生了解排球基本体能的练习方法和规范要求；掌握基本的、简单的练习方法。</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484"/>
        <w:gridCol w:w="2981"/>
        <w:gridCol w:w="1315"/>
        <w:gridCol w:w="1315"/>
        <w:gridCol w:w="1316"/>
      </w:tblGrid>
      <w:tr>
        <w:tblPrEx>
          <w:tblCellMar>
            <w:top w:w="0" w:type="dxa"/>
            <w:left w:w="57" w:type="dxa"/>
            <w:bottom w:w="0" w:type="dxa"/>
            <w:right w:w="57" w:type="dxa"/>
          </w:tblCellMar>
        </w:tblPrEx>
        <w:trPr>
          <w:trHeight w:val="412"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981"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3946"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484"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981"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1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1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16"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课程目标1、3</w:t>
            </w:r>
          </w:p>
        </w:tc>
        <w:tc>
          <w:tcPr>
            <w:tcW w:w="2981"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内容1：排球运动发展概况</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w:t>
            </w:r>
            <w:r>
              <w:rPr>
                <w:rFonts w:asciiTheme="minorEastAsia" w:hAnsiTheme="minorEastAsia" w:cstheme="minorEastAsia"/>
              </w:rPr>
              <w:t>排球竞赛规则、裁判法和组织竞赛</w:t>
            </w:r>
          </w:p>
          <w:p>
            <w:pPr>
              <w:pStyle w:val="5"/>
              <w:adjustRightInd w:val="0"/>
              <w:snapToGrid w:val="0"/>
              <w:ind w:firstLine="0" w:firstLineChars="0"/>
              <w:rPr>
                <w:rFonts w:asciiTheme="minorEastAsia" w:hAnsiTheme="minorEastAsia" w:cstheme="minorEastAsia"/>
              </w:rPr>
            </w:pPr>
            <w:r>
              <w:rPr>
                <w:rFonts w:hint="eastAsia" w:asciiTheme="minorEastAsia" w:hAnsiTheme="minorEastAsia" w:cstheme="minorEastAsia"/>
                <w:szCs w:val="21"/>
              </w:rPr>
              <w:t>内容3：</w:t>
            </w:r>
            <w:r>
              <w:rPr>
                <w:rFonts w:asciiTheme="minorEastAsia" w:hAnsiTheme="minorEastAsia" w:cstheme="minorEastAsia"/>
              </w:rPr>
              <w:t>排球比赛的欣赏</w:t>
            </w:r>
          </w:p>
          <w:p>
            <w:pPr>
              <w:pStyle w:val="5"/>
              <w:adjustRightInd w:val="0"/>
              <w:snapToGrid w:val="0"/>
              <w:ind w:firstLine="0" w:firstLineChars="0"/>
              <w:rPr>
                <w:rFonts w:asciiTheme="minorEastAsia" w:hAnsiTheme="minorEastAsia" w:cstheme="minorEastAsia"/>
              </w:rPr>
            </w:pPr>
            <w:r>
              <w:rPr>
                <w:rFonts w:hint="eastAsia" w:asciiTheme="minorEastAsia" w:hAnsiTheme="minorEastAsia" w:cstheme="minorEastAsia"/>
              </w:rPr>
              <w:t>内容4：女排精神学习与传播</w:t>
            </w:r>
          </w:p>
        </w:tc>
        <w:tc>
          <w:tcPr>
            <w:tcW w:w="131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1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16"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课程目标2、3</w:t>
            </w:r>
          </w:p>
        </w:tc>
        <w:tc>
          <w:tcPr>
            <w:tcW w:w="2981"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内容1：排球基本技术学习</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内容2：排球基本战术学习</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内容3：教学比赛实践</w:t>
            </w:r>
          </w:p>
        </w:tc>
        <w:tc>
          <w:tcPr>
            <w:tcW w:w="131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1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16"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rPr>
                <w:rFonts w:asciiTheme="minorEastAsia" w:hAnsiTheme="minorEastAsia" w:cstheme="minorEastAsia"/>
                <w:sz w:val="24"/>
                <w:szCs w:val="21"/>
              </w:rPr>
            </w:pPr>
            <w:r>
              <w:rPr>
                <w:rFonts w:hint="eastAsia" w:asciiTheme="minorEastAsia" w:hAnsiTheme="minorEastAsia" w:cstheme="minorEastAsia"/>
                <w:szCs w:val="21"/>
              </w:rPr>
              <w:t>课程目标4</w:t>
            </w:r>
          </w:p>
        </w:tc>
        <w:tc>
          <w:tcPr>
            <w:tcW w:w="2981"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内容1：身体素质练习</w:t>
            </w:r>
          </w:p>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szCs w:val="21"/>
              </w:rPr>
              <w:t>内容2：专项身体素质练习</w:t>
            </w:r>
          </w:p>
        </w:tc>
        <w:tc>
          <w:tcPr>
            <w:tcW w:w="131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1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16"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EastAsia" w:hAnsiTheme="minorEastAsia" w:eastAsiaTheme="minorEastAsia" w:cstheme="minorEastAsia"/>
        </w:rPr>
      </w:pPr>
      <w:r>
        <w:rPr>
          <w:rFonts w:hint="eastAsia" w:asciiTheme="majorEastAsia" w:hAnsiTheme="majorEastAsia" w:eastAsiaTheme="majorEastAsia" w:cstheme="majorEastAsia"/>
          <w:b/>
          <w:bCs/>
          <w:sz w:val="28"/>
          <w:szCs w:val="28"/>
        </w:rPr>
        <w:t>六、课程教学方法与学时分配</w:t>
      </w:r>
    </w:p>
    <w:tbl>
      <w:tblPr>
        <w:tblStyle w:val="17"/>
        <w:tblW w:w="49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88"/>
        <w:gridCol w:w="664"/>
        <w:gridCol w:w="747"/>
        <w:gridCol w:w="908"/>
        <w:gridCol w:w="763"/>
        <w:gridCol w:w="808"/>
        <w:gridCol w:w="714"/>
        <w:gridCol w:w="12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532"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727"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739"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532" w:type="pct"/>
            <w:vMerge w:val="continue"/>
            <w:vAlign w:val="center"/>
          </w:tcPr>
          <w:p>
            <w:pPr>
              <w:spacing w:before="159" w:beforeLines="50" w:after="159" w:afterLines="50" w:line="420" w:lineRule="exact"/>
              <w:contextualSpacing/>
              <w:jc w:val="center"/>
            </w:pPr>
          </w:p>
        </w:tc>
        <w:tc>
          <w:tcPr>
            <w:tcW w:w="393"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44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538"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479"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42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739"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532" w:type="pct"/>
            <w:vAlign w:val="center"/>
          </w:tcPr>
          <w:p>
            <w:pPr>
              <w:jc w:val="left"/>
              <w:rPr>
                <w:rFonts w:asciiTheme="minorEastAsia" w:hAnsiTheme="minorEastAsia" w:cstheme="minorEastAsia"/>
                <w:szCs w:val="21"/>
              </w:rPr>
            </w:pPr>
            <w:r>
              <w:rPr>
                <w:rFonts w:asciiTheme="minorEastAsia" w:hAnsiTheme="minorEastAsia" w:cstheme="minorEastAsia"/>
                <w:szCs w:val="21"/>
              </w:rPr>
              <w:t>1</w:t>
            </w:r>
            <w:r>
              <w:rPr>
                <w:rFonts w:hint="eastAsia" w:asciiTheme="minorEastAsia" w:hAnsiTheme="minorEastAsia" w:cstheme="minorEastAsia"/>
                <w:szCs w:val="21"/>
              </w:rPr>
              <w:t>.教学目的任务要求</w:t>
            </w:r>
          </w:p>
          <w:p>
            <w:pPr>
              <w:jc w:val="left"/>
              <w:rPr>
                <w:rFonts w:asciiTheme="minorEastAsia" w:hAnsiTheme="minorEastAsia" w:cstheme="minorEastAsia"/>
                <w:szCs w:val="21"/>
              </w:rPr>
            </w:pPr>
            <w:r>
              <w:rPr>
                <w:rFonts w:asciiTheme="minorEastAsia" w:hAnsiTheme="minorEastAsia" w:cstheme="minorEastAsia"/>
                <w:szCs w:val="21"/>
              </w:rPr>
              <w:t>2</w:t>
            </w:r>
            <w:r>
              <w:rPr>
                <w:rFonts w:hint="eastAsia" w:asciiTheme="minorEastAsia" w:hAnsiTheme="minorEastAsia" w:cstheme="minorEastAsia"/>
                <w:szCs w:val="21"/>
              </w:rPr>
              <w:t>.排球运动发展概况及对锻炼身体的作用</w:t>
            </w:r>
          </w:p>
          <w:p>
            <w:pPr>
              <w:jc w:val="left"/>
              <w:rPr>
                <w:rFonts w:asciiTheme="minorEastAsia" w:hAnsiTheme="minorEastAsia" w:cstheme="minorEastAsia"/>
                <w:szCs w:val="21"/>
              </w:rPr>
            </w:pPr>
            <w:r>
              <w:rPr>
                <w:rFonts w:asciiTheme="minorEastAsia" w:hAnsiTheme="minorEastAsia" w:cstheme="minorEastAsia"/>
                <w:szCs w:val="21"/>
              </w:rPr>
              <w:t>3</w:t>
            </w:r>
            <w:r>
              <w:rPr>
                <w:rFonts w:hint="eastAsia" w:asciiTheme="minorEastAsia" w:hAnsiTheme="minorEastAsia" w:cstheme="minorEastAsia"/>
                <w:szCs w:val="21"/>
              </w:rPr>
              <w:t>.排球竞赛规则、裁判法和组织竞赛</w:t>
            </w:r>
          </w:p>
          <w:p>
            <w:pPr>
              <w:jc w:val="left"/>
              <w:rPr>
                <w:rFonts w:asciiTheme="minorEastAsia" w:hAnsiTheme="minorEastAsia" w:cstheme="minorEastAsia"/>
                <w:szCs w:val="21"/>
              </w:rPr>
            </w:pPr>
            <w:r>
              <w:rPr>
                <w:rFonts w:asciiTheme="minorEastAsia" w:hAnsiTheme="minorEastAsia" w:cstheme="minorEastAsia"/>
                <w:szCs w:val="21"/>
              </w:rPr>
              <w:t>4</w:t>
            </w:r>
            <w:r>
              <w:rPr>
                <w:rFonts w:hint="eastAsia" w:asciiTheme="minorEastAsia" w:hAnsiTheme="minorEastAsia" w:cstheme="minorEastAsia"/>
                <w:szCs w:val="21"/>
              </w:rPr>
              <w:t>.排球比赛的欣赏</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5.女排精神的学习与体验</w:t>
            </w:r>
          </w:p>
        </w:tc>
        <w:tc>
          <w:tcPr>
            <w:tcW w:w="393"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442"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538"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79"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2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739"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532" w:type="pct"/>
            <w:vAlign w:val="center"/>
          </w:tcPr>
          <w:p>
            <w:pPr>
              <w:jc w:val="left"/>
              <w:rPr>
                <w:rFonts w:asciiTheme="minorEastAsia" w:hAnsiTheme="minorEastAsia" w:cstheme="minorEastAsia"/>
                <w:szCs w:val="21"/>
              </w:rPr>
            </w:pPr>
            <w:r>
              <w:rPr>
                <w:rFonts w:hint="eastAsia" w:asciiTheme="minorEastAsia" w:hAnsiTheme="minorEastAsia" w:cstheme="minorEastAsia"/>
                <w:szCs w:val="21"/>
              </w:rPr>
              <w:t>（一）一年级基本技术、基本战术：</w:t>
            </w:r>
          </w:p>
          <w:p>
            <w:pPr>
              <w:ind w:left="105"/>
              <w:jc w:val="left"/>
              <w:rPr>
                <w:rFonts w:asciiTheme="minorEastAsia" w:hAnsiTheme="minorEastAsia" w:cstheme="minorEastAsia"/>
                <w:szCs w:val="21"/>
              </w:rPr>
            </w:pPr>
            <w:r>
              <w:rPr>
                <w:rFonts w:hint="eastAsia" w:asciiTheme="minorEastAsia" w:hAnsiTheme="minorEastAsia" w:cstheme="minorEastAsia"/>
                <w:szCs w:val="21"/>
              </w:rPr>
              <w:t>1.准备姿势和移动（交叉步、跨步、并步、后退跑）</w:t>
            </w:r>
          </w:p>
          <w:p>
            <w:pPr>
              <w:ind w:left="105"/>
              <w:jc w:val="left"/>
              <w:rPr>
                <w:rFonts w:asciiTheme="minorEastAsia" w:hAnsiTheme="minorEastAsia" w:cstheme="minorEastAsia"/>
                <w:szCs w:val="21"/>
              </w:rPr>
            </w:pPr>
            <w:r>
              <w:rPr>
                <w:rFonts w:hint="eastAsia" w:asciiTheme="minorEastAsia" w:hAnsiTheme="minorEastAsia" w:cstheme="minorEastAsia"/>
                <w:szCs w:val="21"/>
              </w:rPr>
              <w:t>2.垫球（正面双手垫球、背垫球、体侧垫球）</w:t>
            </w:r>
          </w:p>
          <w:p>
            <w:pPr>
              <w:ind w:left="105"/>
              <w:jc w:val="left"/>
              <w:rPr>
                <w:rFonts w:asciiTheme="minorEastAsia" w:hAnsiTheme="minorEastAsia" w:cstheme="minorEastAsia"/>
                <w:szCs w:val="21"/>
              </w:rPr>
            </w:pPr>
            <w:r>
              <w:rPr>
                <w:rFonts w:hint="eastAsia" w:asciiTheme="minorEastAsia" w:hAnsiTheme="minorEastAsia" w:cstheme="minorEastAsia"/>
                <w:szCs w:val="21"/>
              </w:rPr>
              <w:t>3.发球（下手发球、正面上手发球）</w:t>
            </w:r>
          </w:p>
          <w:p>
            <w:pPr>
              <w:ind w:firstLine="105" w:firstLineChars="50"/>
              <w:jc w:val="left"/>
              <w:rPr>
                <w:rFonts w:asciiTheme="minorEastAsia" w:hAnsiTheme="minorEastAsia" w:cstheme="minorEastAsia"/>
                <w:szCs w:val="21"/>
              </w:rPr>
            </w:pPr>
            <w:r>
              <w:rPr>
                <w:rFonts w:hint="eastAsia" w:asciiTheme="minorEastAsia" w:hAnsiTheme="minorEastAsia" w:cstheme="minorEastAsia"/>
                <w:szCs w:val="21"/>
              </w:rPr>
              <w:t>4.“中一二”接发球进攻战术</w:t>
            </w:r>
          </w:p>
          <w:p>
            <w:pPr>
              <w:ind w:firstLine="105" w:firstLineChars="50"/>
              <w:jc w:val="left"/>
              <w:rPr>
                <w:rFonts w:asciiTheme="minorEastAsia" w:hAnsiTheme="minorEastAsia" w:cstheme="minorEastAsia"/>
                <w:szCs w:val="21"/>
              </w:rPr>
            </w:pPr>
            <w:r>
              <w:rPr>
                <w:rFonts w:hint="eastAsia" w:asciiTheme="minorEastAsia" w:hAnsiTheme="minorEastAsia" w:cstheme="minorEastAsia"/>
                <w:szCs w:val="21"/>
              </w:rPr>
              <w:t>5.教学比赛</w:t>
            </w:r>
          </w:p>
          <w:p>
            <w:pPr>
              <w:jc w:val="left"/>
              <w:rPr>
                <w:rFonts w:asciiTheme="minorEastAsia" w:hAnsiTheme="minorEastAsia" w:cstheme="minorEastAsia"/>
                <w:szCs w:val="21"/>
              </w:rPr>
            </w:pPr>
            <w:r>
              <w:rPr>
                <w:rFonts w:hint="eastAsia" w:asciiTheme="minorEastAsia" w:hAnsiTheme="minorEastAsia" w:cstheme="minorEastAsia"/>
                <w:szCs w:val="21"/>
              </w:rPr>
              <w:t>（二）二年级基本技术、基本战术：</w:t>
            </w:r>
          </w:p>
          <w:p>
            <w:pPr>
              <w:jc w:val="left"/>
              <w:rPr>
                <w:rFonts w:asciiTheme="minorEastAsia" w:hAnsiTheme="minorEastAsia" w:cstheme="minorEastAsia"/>
                <w:szCs w:val="21"/>
              </w:rPr>
            </w:pPr>
            <w:r>
              <w:rPr>
                <w:rFonts w:hint="eastAsia" w:asciiTheme="minorEastAsia" w:hAnsiTheme="minorEastAsia" w:cstheme="minorEastAsia"/>
                <w:szCs w:val="21"/>
              </w:rPr>
              <w:t>1.垫球（正面双手垫球、体侧垫球、背垫球、接发球垫球、挡球、接扣球垫球）</w:t>
            </w:r>
          </w:p>
          <w:p>
            <w:pPr>
              <w:jc w:val="left"/>
              <w:rPr>
                <w:rFonts w:asciiTheme="minorEastAsia" w:hAnsiTheme="minorEastAsia" w:cstheme="minorEastAsia"/>
                <w:szCs w:val="21"/>
              </w:rPr>
            </w:pPr>
            <w:r>
              <w:rPr>
                <w:rFonts w:hint="eastAsia" w:asciiTheme="minorEastAsia" w:hAnsiTheme="minorEastAsia" w:cstheme="minorEastAsia"/>
                <w:szCs w:val="21"/>
              </w:rPr>
              <w:t>2.发球（下手发球、正面上手发球、勾手发球）</w:t>
            </w:r>
          </w:p>
          <w:p>
            <w:pPr>
              <w:jc w:val="left"/>
              <w:rPr>
                <w:rFonts w:asciiTheme="minorEastAsia" w:hAnsiTheme="minorEastAsia" w:cstheme="minorEastAsia"/>
                <w:szCs w:val="21"/>
              </w:rPr>
            </w:pPr>
            <w:r>
              <w:rPr>
                <w:rFonts w:hint="eastAsia" w:asciiTheme="minorEastAsia" w:hAnsiTheme="minorEastAsia" w:cstheme="minorEastAsia"/>
                <w:szCs w:val="21"/>
              </w:rPr>
              <w:t>3.传球</w:t>
            </w:r>
            <w:r>
              <w:rPr>
                <w:rFonts w:asciiTheme="minorEastAsia" w:hAnsiTheme="minorEastAsia" w:cstheme="minorEastAsia"/>
                <w:szCs w:val="21"/>
              </w:rPr>
              <w:t xml:space="preserve"> </w:t>
            </w:r>
            <w:r>
              <w:rPr>
                <w:rFonts w:hint="eastAsia" w:asciiTheme="minorEastAsia" w:hAnsiTheme="minorEastAsia" w:cstheme="minorEastAsia"/>
                <w:szCs w:val="21"/>
              </w:rPr>
              <w:t>（正面双手传球、传半高球、移动传球）</w:t>
            </w:r>
          </w:p>
          <w:p>
            <w:pPr>
              <w:jc w:val="left"/>
              <w:rPr>
                <w:rFonts w:asciiTheme="minorEastAsia" w:hAnsiTheme="minorEastAsia" w:cstheme="minorEastAsia"/>
                <w:szCs w:val="21"/>
              </w:rPr>
            </w:pPr>
            <w:r>
              <w:rPr>
                <w:rFonts w:hint="eastAsia" w:asciiTheme="minorEastAsia" w:hAnsiTheme="minorEastAsia" w:cstheme="minorEastAsia"/>
                <w:szCs w:val="21"/>
              </w:rPr>
              <w:t>4.扣球（四号位扣一般高球、二号位扣一般高球）</w:t>
            </w:r>
          </w:p>
          <w:p>
            <w:pPr>
              <w:jc w:val="left"/>
              <w:rPr>
                <w:rFonts w:asciiTheme="minorEastAsia" w:hAnsiTheme="minorEastAsia" w:cstheme="minorEastAsia"/>
                <w:szCs w:val="21"/>
              </w:rPr>
            </w:pPr>
            <w:r>
              <w:rPr>
                <w:rFonts w:hint="eastAsia" w:asciiTheme="minorEastAsia" w:hAnsiTheme="minorEastAsia" w:cstheme="minorEastAsia"/>
                <w:szCs w:val="21"/>
              </w:rPr>
              <w:t>5.拦网</w:t>
            </w:r>
            <w:r>
              <w:rPr>
                <w:rFonts w:asciiTheme="minorEastAsia" w:hAnsiTheme="minorEastAsia" w:cstheme="minorEastAsia"/>
                <w:szCs w:val="21"/>
              </w:rPr>
              <w:t xml:space="preserve"> </w:t>
            </w:r>
            <w:r>
              <w:rPr>
                <w:rFonts w:hint="eastAsia" w:asciiTheme="minorEastAsia" w:hAnsiTheme="minorEastAsia" w:cstheme="minorEastAsia"/>
                <w:szCs w:val="21"/>
              </w:rPr>
              <w:t>（单人拦网、双人拦网）</w:t>
            </w:r>
          </w:p>
          <w:p>
            <w:pPr>
              <w:jc w:val="left"/>
              <w:rPr>
                <w:rFonts w:asciiTheme="minorEastAsia" w:hAnsiTheme="minorEastAsia" w:cstheme="minorEastAsia"/>
                <w:szCs w:val="21"/>
              </w:rPr>
            </w:pPr>
            <w:r>
              <w:rPr>
                <w:rFonts w:hint="eastAsia" w:asciiTheme="minorEastAsia" w:hAnsiTheme="minorEastAsia" w:cstheme="minorEastAsia"/>
                <w:szCs w:val="21"/>
              </w:rPr>
              <w:t>6.“边一二”接发球进攻战术</w:t>
            </w:r>
          </w:p>
          <w:p>
            <w:pPr>
              <w:jc w:val="left"/>
              <w:rPr>
                <w:rFonts w:asciiTheme="minorEastAsia" w:hAnsiTheme="minorEastAsia" w:cstheme="minorEastAsia"/>
                <w:szCs w:val="21"/>
              </w:rPr>
            </w:pPr>
            <w:r>
              <w:rPr>
                <w:rFonts w:hint="eastAsia" w:asciiTheme="minorEastAsia" w:hAnsiTheme="minorEastAsia" w:cstheme="minorEastAsia"/>
                <w:szCs w:val="21"/>
              </w:rPr>
              <w:t>7.“心跟进”、“边跟进”防守战术</w:t>
            </w:r>
          </w:p>
          <w:p>
            <w:pPr>
              <w:jc w:val="left"/>
              <w:rPr>
                <w:rFonts w:asciiTheme="minorEastAsia" w:hAnsiTheme="minorEastAsia" w:cstheme="minorEastAsia"/>
                <w:szCs w:val="21"/>
              </w:rPr>
            </w:pPr>
            <w:r>
              <w:rPr>
                <w:rFonts w:hint="eastAsia" w:asciiTheme="minorEastAsia" w:hAnsiTheme="minorEastAsia" w:cstheme="minorEastAsia"/>
                <w:szCs w:val="21"/>
              </w:rPr>
              <w:t>8.教学比赛</w:t>
            </w:r>
          </w:p>
          <w:p>
            <w:pPr>
              <w:jc w:val="left"/>
              <w:rPr>
                <w:rFonts w:asciiTheme="minorEastAsia" w:hAnsiTheme="minorEastAsia" w:cstheme="minorEastAsia"/>
                <w:szCs w:val="21"/>
              </w:rPr>
            </w:pPr>
            <w:r>
              <w:rPr>
                <w:rFonts w:hint="eastAsia" w:asciiTheme="minorEastAsia" w:hAnsiTheme="minorEastAsia" w:cstheme="minorEastAsia"/>
                <w:szCs w:val="21"/>
              </w:rPr>
              <w:t>（三）身体素质练习</w:t>
            </w:r>
          </w:p>
          <w:p>
            <w:pPr>
              <w:jc w:val="left"/>
              <w:rPr>
                <w:rFonts w:asciiTheme="minorEastAsia" w:hAnsiTheme="minorEastAsia" w:cstheme="minorEastAsia"/>
                <w:szCs w:val="21"/>
              </w:rPr>
            </w:pPr>
            <w:r>
              <w:rPr>
                <w:rFonts w:hint="eastAsia" w:asciiTheme="minorEastAsia" w:hAnsiTheme="minorEastAsia" w:cstheme="minorEastAsia"/>
                <w:szCs w:val="21"/>
              </w:rPr>
              <w:t>1.基本身体素质训练（包括速度、耐力、柔韧、灵敏等）</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2.专项身体素质训练（包括移动速度、弹跳力、核心力量等）</w:t>
            </w:r>
          </w:p>
        </w:tc>
        <w:tc>
          <w:tcPr>
            <w:tcW w:w="393"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36</w:t>
            </w:r>
          </w:p>
        </w:tc>
        <w:tc>
          <w:tcPr>
            <w:tcW w:w="442" w:type="pct"/>
            <w:tcBorders>
              <w:left w:val="single" w:color="auto" w:sz="4" w:space="0"/>
            </w:tcBorders>
            <w:vAlign w:val="center"/>
          </w:tcPr>
          <w:p>
            <w:pPr>
              <w:spacing w:line="276" w:lineRule="auto"/>
              <w:jc w:val="center"/>
              <w:rPr>
                <w:rFonts w:asciiTheme="minorEastAsia" w:hAnsiTheme="minorEastAsia" w:cstheme="minorEastAsia"/>
                <w:szCs w:val="21"/>
              </w:rPr>
            </w:pPr>
          </w:p>
        </w:tc>
        <w:tc>
          <w:tcPr>
            <w:tcW w:w="538"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48</w:t>
            </w:r>
          </w:p>
        </w:tc>
        <w:tc>
          <w:tcPr>
            <w:tcW w:w="452" w:type="pct"/>
            <w:tcBorders>
              <w:left w:val="single" w:color="auto" w:sz="4" w:space="0"/>
            </w:tcBorders>
            <w:vAlign w:val="center"/>
          </w:tcPr>
          <w:p>
            <w:pPr>
              <w:spacing w:line="276" w:lineRule="auto"/>
              <w:ind w:firstLine="420" w:firstLineChars="200"/>
              <w:jc w:val="center"/>
              <w:rPr>
                <w:rFonts w:asciiTheme="minorEastAsia" w:hAnsiTheme="minorEastAsia" w:cstheme="minorEastAsia"/>
                <w:szCs w:val="21"/>
              </w:rPr>
            </w:pPr>
          </w:p>
        </w:tc>
        <w:tc>
          <w:tcPr>
            <w:tcW w:w="479" w:type="pct"/>
            <w:tcBorders>
              <w:left w:val="single" w:color="auto" w:sz="4" w:space="0"/>
            </w:tcBorders>
            <w:vAlign w:val="center"/>
          </w:tcPr>
          <w:p>
            <w:pPr>
              <w:spacing w:line="276" w:lineRule="auto"/>
              <w:jc w:val="center"/>
              <w:rPr>
                <w:rFonts w:asciiTheme="minorEastAsia" w:hAnsiTheme="minorEastAsia" w:cstheme="minorEastAsia"/>
                <w:szCs w:val="21"/>
              </w:rPr>
            </w:pPr>
          </w:p>
        </w:tc>
        <w:tc>
          <w:tcPr>
            <w:tcW w:w="420"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r>
              <w:rPr>
                <w:rFonts w:asciiTheme="minorEastAsia" w:hAnsiTheme="minorEastAsia" w:cstheme="minorEastAsia"/>
                <w:szCs w:val="21"/>
              </w:rPr>
              <w:t>4</w:t>
            </w:r>
          </w:p>
        </w:tc>
        <w:tc>
          <w:tcPr>
            <w:tcW w:w="739"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讲授法、实践教学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1532"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考核</w:t>
            </w:r>
          </w:p>
        </w:tc>
        <w:tc>
          <w:tcPr>
            <w:tcW w:w="393"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p>
        </w:tc>
        <w:tc>
          <w:tcPr>
            <w:tcW w:w="442" w:type="pct"/>
            <w:tcBorders>
              <w:left w:val="single" w:color="auto" w:sz="4" w:space="0"/>
            </w:tcBorders>
            <w:vAlign w:val="center"/>
          </w:tcPr>
          <w:p>
            <w:pPr>
              <w:spacing w:line="276" w:lineRule="auto"/>
              <w:jc w:val="center"/>
              <w:rPr>
                <w:rFonts w:asciiTheme="minorEastAsia" w:hAnsiTheme="minorEastAsia" w:cstheme="minorEastAsia"/>
                <w:szCs w:val="21"/>
              </w:rPr>
            </w:pPr>
          </w:p>
        </w:tc>
        <w:tc>
          <w:tcPr>
            <w:tcW w:w="538" w:type="pct"/>
            <w:tcBorders>
              <w:left w:val="single" w:color="auto" w:sz="4" w:space="0"/>
            </w:tcBorders>
            <w:vAlign w:val="center"/>
          </w:tcPr>
          <w:p>
            <w:pPr>
              <w:spacing w:line="276" w:lineRule="auto"/>
              <w:ind w:firstLine="420" w:firstLineChars="200"/>
              <w:jc w:val="center"/>
              <w:rPr>
                <w:rFonts w:asciiTheme="minorEastAsia" w:hAnsiTheme="minorEastAsia" w:cstheme="minorEastAsia"/>
                <w:szCs w:val="21"/>
              </w:rPr>
            </w:pPr>
          </w:p>
        </w:tc>
        <w:tc>
          <w:tcPr>
            <w:tcW w:w="452" w:type="pct"/>
            <w:tcBorders>
              <w:left w:val="single" w:color="auto" w:sz="4" w:space="0"/>
            </w:tcBorders>
            <w:vAlign w:val="center"/>
          </w:tcPr>
          <w:p>
            <w:pPr>
              <w:spacing w:line="276" w:lineRule="auto"/>
              <w:ind w:firstLine="420" w:firstLineChars="200"/>
              <w:jc w:val="center"/>
              <w:rPr>
                <w:rFonts w:asciiTheme="minorEastAsia" w:hAnsiTheme="minorEastAsia" w:cstheme="minorEastAsia"/>
                <w:szCs w:val="21"/>
              </w:rPr>
            </w:pPr>
          </w:p>
        </w:tc>
        <w:tc>
          <w:tcPr>
            <w:tcW w:w="479" w:type="pct"/>
            <w:tcBorders>
              <w:left w:val="single" w:color="auto" w:sz="4" w:space="0"/>
            </w:tcBorders>
            <w:vAlign w:val="center"/>
          </w:tcPr>
          <w:p>
            <w:pPr>
              <w:spacing w:line="276" w:lineRule="auto"/>
              <w:jc w:val="center"/>
              <w:rPr>
                <w:rFonts w:asciiTheme="minorEastAsia" w:hAnsiTheme="minorEastAsia" w:cstheme="minorEastAsia"/>
                <w:szCs w:val="21"/>
              </w:rPr>
            </w:pPr>
          </w:p>
        </w:tc>
        <w:tc>
          <w:tcPr>
            <w:tcW w:w="420"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p>
        </w:tc>
        <w:tc>
          <w:tcPr>
            <w:tcW w:w="739" w:type="pct"/>
            <w:vAlign w:val="center"/>
          </w:tcPr>
          <w:p>
            <w:pPr>
              <w:autoSpaceDE w:val="0"/>
              <w:snapToGrid w:val="0"/>
              <w:jc w:val="center"/>
              <w:rPr>
                <w:rFonts w:asciiTheme="minorEastAsia" w:hAnsiTheme="minorEastAsia" w:cs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1532"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393"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54</w:t>
            </w:r>
          </w:p>
        </w:tc>
        <w:tc>
          <w:tcPr>
            <w:tcW w:w="442"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538"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48</w:t>
            </w:r>
          </w:p>
        </w:tc>
        <w:tc>
          <w:tcPr>
            <w:tcW w:w="452" w:type="pct"/>
            <w:tcBorders>
              <w:left w:val="single" w:color="auto" w:sz="4" w:space="0"/>
            </w:tcBorders>
            <w:vAlign w:val="center"/>
          </w:tcPr>
          <w:p>
            <w:pPr>
              <w:spacing w:line="276" w:lineRule="auto"/>
              <w:ind w:firstLine="420" w:firstLineChars="200"/>
              <w:jc w:val="center"/>
              <w:rPr>
                <w:rFonts w:asciiTheme="minorEastAsia" w:hAnsiTheme="minorEastAsia" w:cstheme="minorEastAsia"/>
                <w:szCs w:val="21"/>
              </w:rPr>
            </w:pPr>
          </w:p>
        </w:tc>
        <w:tc>
          <w:tcPr>
            <w:tcW w:w="479" w:type="pct"/>
            <w:tcBorders>
              <w:left w:val="single" w:color="auto" w:sz="4" w:space="0"/>
            </w:tcBorders>
            <w:vAlign w:val="center"/>
          </w:tcPr>
          <w:p>
            <w:pPr>
              <w:spacing w:line="276" w:lineRule="auto"/>
              <w:jc w:val="center"/>
              <w:rPr>
                <w:rFonts w:asciiTheme="minorEastAsia" w:hAnsiTheme="minorEastAsia" w:cstheme="minorEastAsia"/>
                <w:szCs w:val="21"/>
              </w:rPr>
            </w:pPr>
          </w:p>
        </w:tc>
        <w:tc>
          <w:tcPr>
            <w:tcW w:w="420" w:type="pct"/>
            <w:tcBorders>
              <w:left w:val="single" w:color="auto" w:sz="4" w:space="0"/>
            </w:tcBorders>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08</w:t>
            </w:r>
          </w:p>
        </w:tc>
        <w:tc>
          <w:tcPr>
            <w:tcW w:w="739" w:type="pct"/>
            <w:vAlign w:val="center"/>
          </w:tcPr>
          <w:p>
            <w:pPr>
              <w:autoSpaceDE w:val="0"/>
              <w:snapToGrid w:val="0"/>
              <w:jc w:val="center"/>
              <w:rPr>
                <w:rFonts w:asciiTheme="minorEastAsia" w:hAnsiTheme="minorEastAsia" w:cstheme="minorEastAsia"/>
                <w:szCs w:val="21"/>
              </w:rPr>
            </w:pP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pPr>
      <w:r>
        <w:rPr>
          <w:rFonts w:hint="eastAsia" w:asciiTheme="minorEastAsia" w:hAnsiTheme="minorEastAsia" w:eastAsiaTheme="minorEastAsia" w:cstheme="minorEastAsia"/>
          <w:b/>
          <w:bCs/>
          <w:sz w:val="28"/>
          <w:szCs w:val="28"/>
        </w:rPr>
        <w:t>七、课程考核方式</w:t>
      </w:r>
    </w:p>
    <w:p>
      <w:pPr>
        <w:spacing w:line="420" w:lineRule="exact"/>
        <w:ind w:firstLine="420" w:firstLineChars="200"/>
        <w:rPr>
          <w:rFonts w:asciiTheme="minorEastAsia" w:hAnsiTheme="minorEastAsia" w:cstheme="minorEastAsia"/>
          <w:kern w:val="0"/>
          <w:sz w:val="24"/>
        </w:rPr>
      </w:pPr>
      <w:r>
        <w:rPr>
          <w:rFonts w:hint="eastAsia"/>
        </w:rPr>
        <w:t>《</w:t>
      </w:r>
      <w:r>
        <w:rPr>
          <w:rFonts w:hint="eastAsia" w:asciiTheme="minorEastAsia" w:hAnsiTheme="minorEastAsia" w:cstheme="minorEastAsia"/>
          <w:kern w:val="0"/>
          <w:sz w:val="24"/>
        </w:rPr>
        <w:t>排球</w:t>
      </w:r>
      <w:r>
        <w:rPr>
          <w:rFonts w:hint="eastAsia"/>
        </w:rPr>
        <w:t>》</w:t>
      </w:r>
      <w:r>
        <w:rPr>
          <w:rFonts w:hint="eastAsia" w:asciiTheme="minorEastAsia" w:hAnsiTheme="minorEastAsia" w:cstheme="minorEastAsia"/>
          <w:kern w:val="0"/>
          <w:sz w:val="24"/>
        </w:rPr>
        <w:t>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93"/>
        <w:gridCol w:w="1078"/>
        <w:gridCol w:w="1079"/>
        <w:gridCol w:w="1091"/>
        <w:gridCol w:w="1307"/>
        <w:gridCol w:w="158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57" w:type="dxa"/>
            <w:vMerge w:val="restart"/>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课程目标</w:t>
            </w:r>
          </w:p>
        </w:tc>
        <w:tc>
          <w:tcPr>
            <w:tcW w:w="6148" w:type="dxa"/>
            <w:gridSpan w:val="5"/>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考核环节</w:t>
            </w:r>
          </w:p>
        </w:tc>
        <w:tc>
          <w:tcPr>
            <w:tcW w:w="934" w:type="dxa"/>
            <w:vMerge w:val="restart"/>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800/1000米</w:t>
            </w:r>
          </w:p>
        </w:tc>
        <w:tc>
          <w:tcPr>
            <w:tcW w:w="1589" w:type="dxa"/>
            <w:vAlign w:val="center"/>
          </w:tcPr>
          <w:p>
            <w:pPr>
              <w:spacing w:after="160" w:line="320" w:lineRule="exact"/>
              <w:jc w:val="center"/>
              <w:rPr>
                <w:rFonts w:eastAsia="Times New Roman" w:asciiTheme="minorEastAsia" w:hAnsiTheme="minorEastAsia" w:cstheme="minorEastAsia"/>
                <w:b/>
                <w:bCs/>
                <w:color w:val="000000"/>
                <w:kern w:val="0"/>
                <w:szCs w:val="21"/>
              </w:rPr>
            </w:pPr>
            <w:r>
              <w:rPr>
                <w:rFonts w:hint="eastAsia" w:eastAsia="Times New Roman" w:asciiTheme="minorEastAsia" w:hAnsiTheme="minorEastAsia" w:cstheme="minorEastAsia"/>
                <w:b/>
                <w:bCs/>
                <w:color w:val="000000"/>
                <w:kern w:val="0"/>
                <w:szCs w:val="21"/>
              </w:rPr>
              <w:t>期末技能考试</w:t>
            </w:r>
          </w:p>
        </w:tc>
        <w:tc>
          <w:tcPr>
            <w:tcW w:w="934"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57"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w:t>
            </w:r>
          </w:p>
        </w:tc>
        <w:tc>
          <w:tcPr>
            <w:tcW w:w="119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58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93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7"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2</w:t>
            </w:r>
          </w:p>
        </w:tc>
        <w:tc>
          <w:tcPr>
            <w:tcW w:w="119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58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93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57"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3</w:t>
            </w:r>
          </w:p>
        </w:tc>
        <w:tc>
          <w:tcPr>
            <w:tcW w:w="119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58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50%</w:t>
            </w:r>
          </w:p>
        </w:tc>
        <w:tc>
          <w:tcPr>
            <w:tcW w:w="93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62"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4</w:t>
            </w:r>
          </w:p>
        </w:tc>
        <w:tc>
          <w:tcPr>
            <w:tcW w:w="118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589" w:type="dxa"/>
            <w:vAlign w:val="center"/>
          </w:tcPr>
          <w:p>
            <w:pPr>
              <w:autoSpaceDE w:val="0"/>
              <w:snapToGrid w:val="0"/>
              <w:spacing w:after="160" w:line="256" w:lineRule="auto"/>
              <w:jc w:val="center"/>
              <w:rPr>
                <w:rFonts w:eastAsia="Times New Roman" w:asciiTheme="minorEastAsia" w:hAnsiTheme="minorEastAsia" w:cstheme="minorEastAsia"/>
                <w:szCs w:val="21"/>
              </w:rPr>
            </w:pPr>
          </w:p>
        </w:tc>
        <w:tc>
          <w:tcPr>
            <w:tcW w:w="93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1" w:type="dxa"/>
            <w:gridSpan w:val="2"/>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15%</w:t>
            </w:r>
          </w:p>
        </w:tc>
        <w:tc>
          <w:tcPr>
            <w:tcW w:w="1589"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50%</w:t>
            </w:r>
          </w:p>
        </w:tc>
        <w:tc>
          <w:tcPr>
            <w:tcW w:w="934" w:type="dxa"/>
            <w:vAlign w:val="center"/>
          </w:tcPr>
          <w:p>
            <w:pPr>
              <w:autoSpaceDE w:val="0"/>
              <w:snapToGrid w:val="0"/>
              <w:spacing w:after="160" w:line="256" w:lineRule="auto"/>
              <w:jc w:val="center"/>
              <w:rPr>
                <w:rFonts w:eastAsia="Times New Roman" w:asciiTheme="minorEastAsia" w:hAnsiTheme="minorEastAsia" w:cstheme="minorEastAsia"/>
                <w:szCs w:val="21"/>
              </w:rPr>
            </w:pPr>
            <w:r>
              <w:rPr>
                <w:rFonts w:hint="eastAsia" w:eastAsia="Times New Roman"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cstheme="minorEastAsia"/>
        </w:rPr>
      </w:pPr>
      <w:r>
        <w:rPr>
          <w:rFonts w:hint="eastAsia" w:asciiTheme="minorEastAsia" w:hAnsiTheme="minorEastAsia" w:eastAsiaTheme="minorEastAsia" w:cstheme="minorEastAsia"/>
          <w:b/>
          <w:bCs/>
          <w:sz w:val="28"/>
          <w:szCs w:val="28"/>
        </w:rPr>
        <w:t>八、课程参考书目及资源</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1.葛春林.《排球》．北京:知识出版社,</w:t>
      </w:r>
      <w:r>
        <w:rPr>
          <w:rFonts w:asciiTheme="minorEastAsia" w:hAnsiTheme="minorEastAsia" w:cstheme="minorEastAsia"/>
          <w:sz w:val="24"/>
        </w:rPr>
        <w:t>1998</w:t>
      </w:r>
      <w:r>
        <w:rPr>
          <w:rFonts w:hint="eastAsia"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2.鹿军士.《新编排球入门与提高》．赤峰:内蒙古科学技术出版社,</w:t>
      </w:r>
      <w:r>
        <w:rPr>
          <w:rFonts w:asciiTheme="minorEastAsia" w:hAnsiTheme="minorEastAsia" w:cstheme="minorEastAsia"/>
          <w:sz w:val="24"/>
        </w:rPr>
        <w:t>2017</w:t>
      </w:r>
      <w:r>
        <w:rPr>
          <w:rFonts w:hint="eastAsia"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3.周明华.《排球教学法》．长春:吉林大学出版社,</w:t>
      </w:r>
      <w:r>
        <w:rPr>
          <w:rFonts w:asciiTheme="minorEastAsia" w:hAnsiTheme="minorEastAsia" w:cstheme="minorEastAsia"/>
          <w:sz w:val="24"/>
        </w:rPr>
        <w:t>2010</w:t>
      </w:r>
      <w:r>
        <w:rPr>
          <w:rFonts w:hint="eastAsia"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4</w:t>
      </w:r>
      <w:r>
        <w:rPr>
          <w:rFonts w:hint="eastAsia" w:asciiTheme="minorEastAsia" w:hAnsiTheme="minorEastAsia" w:cstheme="minorEastAsia"/>
          <w:sz w:val="24"/>
        </w:rPr>
        <w:t>.《排球竞赛规则</w:t>
      </w:r>
      <w:r>
        <w:rPr>
          <w:rFonts w:asciiTheme="minorEastAsia" w:hAnsiTheme="minorEastAsia" w:cstheme="minorEastAsia"/>
          <w:sz w:val="24"/>
        </w:rPr>
        <w:t>2021</w:t>
      </w:r>
      <w:r>
        <w:rPr>
          <w:rFonts w:hint="eastAsia" w:asciiTheme="minorEastAsia" w:hAnsiTheme="minorEastAsia" w:cstheme="minorEastAsia"/>
          <w:sz w:val="24"/>
        </w:rPr>
        <w:t>—2</w:t>
      </w:r>
      <w:r>
        <w:rPr>
          <w:rFonts w:asciiTheme="minorEastAsia" w:hAnsiTheme="minorEastAsia" w:cstheme="minorEastAsia"/>
          <w:sz w:val="24"/>
        </w:rPr>
        <w:t>024</w:t>
      </w:r>
      <w:r>
        <w:rPr>
          <w:rFonts w:hint="eastAsia" w:asciiTheme="minorEastAsia" w:hAnsiTheme="minorEastAsia" w:cstheme="minorEastAsia"/>
          <w:sz w:val="24"/>
        </w:rPr>
        <w:t>》．北京:人民体育出版社,</w:t>
      </w:r>
      <w:r>
        <w:rPr>
          <w:rFonts w:asciiTheme="minorEastAsia" w:hAnsiTheme="minorEastAsia" w:cstheme="minorEastAsia"/>
          <w:sz w:val="24"/>
        </w:rPr>
        <w:t>2021</w:t>
      </w:r>
      <w:r>
        <w:rPr>
          <w:rFonts w:hint="eastAsia" w:asciiTheme="minorEastAsia" w:hAnsiTheme="minorEastAsia" w:cstheme="minorEastAsia"/>
          <w:sz w:val="24"/>
        </w:rPr>
        <w:t>.</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排球技能的提高，注重学生对教学的反馈，做到教学相长，积极挖掘排球思政元素，实现排球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5.以运动的竞赛规则和裁判法为准则，培养学生遵纪守法、公平公正的意识。</w:t>
      </w:r>
    </w:p>
    <w:p>
      <w:pPr>
        <w:spacing w:line="420" w:lineRule="exact"/>
        <w:ind w:firstLine="480" w:firstLineChars="200"/>
        <w:rPr>
          <w:rFonts w:asciiTheme="minorEastAsia" w:hAnsiTheme="minorEastAsia" w:cstheme="minorEastAsia"/>
          <w:sz w:val="24"/>
        </w:rPr>
      </w:pPr>
    </w:p>
    <w:p>
      <w:pPr>
        <w:spacing w:line="420" w:lineRule="exact"/>
        <w:ind w:firstLine="480" w:firstLineChars="200"/>
        <w:rPr>
          <w:rFonts w:asciiTheme="minorEastAsia" w:hAnsiTheme="minorEastAsia" w:cstheme="minorEastAsia"/>
          <w:sz w:val="24"/>
        </w:rPr>
      </w:pPr>
    </w:p>
    <w:p>
      <w:pPr>
        <w:spacing w:line="420" w:lineRule="exact"/>
        <w:ind w:firstLine="480" w:firstLineChars="200"/>
        <w:rPr>
          <w:rFonts w:asciiTheme="minorEastAsia" w:hAnsiTheme="minorEastAsia" w:cstheme="minorEastAsia"/>
          <w:sz w:val="24"/>
        </w:rPr>
      </w:pPr>
    </w:p>
    <w:p>
      <w:pPr>
        <w:spacing w:line="420" w:lineRule="exact"/>
        <w:ind w:firstLine="480" w:firstLineChars="200"/>
        <w:rPr>
          <w:rFonts w:asciiTheme="minorEastAsia" w:hAnsiTheme="minorEastAsia" w:cstheme="minorEastAsia"/>
          <w:sz w:val="24"/>
        </w:rPr>
      </w:pPr>
    </w:p>
    <w:p>
      <w:pPr>
        <w:spacing w:line="420" w:lineRule="exact"/>
        <w:ind w:firstLine="480" w:firstLineChars="200"/>
        <w:rPr>
          <w:rFonts w:asciiTheme="minorEastAsia" w:hAnsiTheme="minorEastAsia" w:cstheme="minorEastAsia"/>
          <w:sz w:val="24"/>
        </w:rPr>
      </w:pPr>
    </w:p>
    <w:p>
      <w:pPr>
        <w:spacing w:line="420" w:lineRule="exact"/>
        <w:rPr>
          <w:rFonts w:asciiTheme="minorEastAsia" w:hAnsiTheme="minorEastAsia" w:cstheme="minorEastAsia"/>
          <w:sz w:val="24"/>
        </w:rPr>
      </w:pPr>
    </w:p>
    <w:p>
      <w:pPr>
        <w:widowControl/>
        <w:jc w:val="left"/>
        <w:rPr>
          <w:rFonts w:asciiTheme="minorEastAsia" w:hAnsiTheme="minorEastAsia" w:cstheme="minorEastAsia"/>
          <w:sz w:val="24"/>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（1）理论作业：围绕课程目标2，搜集相关资料，开展自主学习，掌握排球运动的基本理论、基础知识和基本技能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围绕课程目标1，依托线上课程，学习排球运动项目发展历程、重大历史事件、经典比赛、传奇人物传记等，撰写个人心得体会，内容需体现个人体育价值观、体育运动精神和体育思政元素等相关内容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立定跳远：围绕课程目标4，积极引导学生开展课余体育锻炼，掌握力量素质提升方法与手段，增强学生身体素质和健康水平。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（50%）=专项技能考核（50%）。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723"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宋体" w:hAnsi="宋体" w:eastAsia="Times New Roman" w:cs="Calibri"/>
                <w:sz w:val="24"/>
              </w:rPr>
            </w:pPr>
            <w:r>
              <w:rPr>
                <w:rFonts w:hint="eastAsia" w:ascii="宋体" w:hAnsi="宋体" w:eastAsia="Times New Roman" w:cs="Calibri"/>
                <w:sz w:val="24"/>
              </w:rPr>
              <w:t>详见《国家学生体质健康标准》</w:t>
            </w:r>
          </w:p>
          <w:p>
            <w:pPr>
              <w:pStyle w:val="2"/>
              <w:spacing w:after="160" w:line="240" w:lineRule="auto"/>
              <w:jc w:val="both"/>
              <w:rPr>
                <w:rFonts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1000米</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宋体" w:hAnsi="宋体" w:eastAsia="Times New Roman" w:cs="Calibri"/>
                <w:sz w:val="24"/>
              </w:rPr>
            </w:pPr>
            <w:r>
              <w:rPr>
                <w:rFonts w:hint="eastAsia" w:ascii="宋体" w:hAnsi="宋体" w:eastAsia="Times New Roman" w:cs="Calibri"/>
                <w:sz w:val="24"/>
              </w:rPr>
              <w:t>详见《国家学生体质健康标准》</w:t>
            </w:r>
          </w:p>
          <w:p>
            <w:pPr>
              <w:pStyle w:val="2"/>
              <w:spacing w:after="160" w:line="240" w:lineRule="auto"/>
              <w:jc w:val="both"/>
              <w:rPr>
                <w:rFonts w:asciiTheme="minorEastAsia" w:hAnsiTheme="minorEastAsia" w:eastAsiaTheme="minorEastAsia" w:cstheme="minorEastAsia"/>
                <w:sz w:val="21"/>
                <w:szCs w:val="21"/>
              </w:rPr>
            </w:pPr>
          </w:p>
        </w:tc>
      </w:tr>
    </w:tbl>
    <w:p>
      <w:pPr>
        <w:spacing w:line="420" w:lineRule="exact"/>
        <w:rPr>
          <w:rFonts w:hint="eastAsia" w:ascii="宋体" w:hAnsi="宋体" w:eastAsia="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spacing w:line="420" w:lineRule="exact"/>
        <w:rPr>
          <w:rFonts w:ascii="宋体" w:hAnsi="宋体" w:eastAsia="宋体" w:cs="宋体"/>
          <w:b/>
          <w:bCs/>
          <w:kern w:val="0"/>
          <w:sz w:val="24"/>
        </w:rPr>
      </w:pPr>
      <w:r>
        <w:rPr>
          <w:rFonts w:hint="eastAsia" w:ascii="宋体" w:hAnsi="宋体" w:eastAsia="宋体" w:cs="宋体"/>
          <w:b/>
          <w:bCs/>
          <w:kern w:val="0"/>
          <w:sz w:val="24"/>
        </w:rPr>
        <w:t>支撑目标：课程目标3</w:t>
      </w:r>
    </w:p>
    <w:p>
      <w:pPr>
        <w:rPr>
          <w:rFonts w:ascii="宋体" w:hAnsi="宋体"/>
          <w:bCs/>
          <w:szCs w:val="21"/>
        </w:rPr>
      </w:pPr>
      <w:r>
        <w:rPr>
          <w:rFonts w:hint="eastAsia" w:ascii="宋体" w:hAnsi="宋体" w:eastAsia="宋体" w:cs="宋体"/>
          <w:bCs/>
          <w:sz w:val="24"/>
          <w:szCs w:val="21"/>
        </w:rPr>
        <w:t>①</w:t>
      </w:r>
      <w:r>
        <w:rPr>
          <w:rFonts w:hint="eastAsia" w:ascii="宋体" w:hAnsi="宋体"/>
          <w:bCs/>
          <w:sz w:val="24"/>
          <w:szCs w:val="21"/>
        </w:rPr>
        <w:t>一年级第二学期期末考</w:t>
      </w:r>
      <w:r>
        <w:rPr>
          <w:rFonts w:ascii="宋体" w:hAnsi="宋体"/>
          <w:bCs/>
          <w:sz w:val="24"/>
          <w:szCs w:val="21"/>
        </w:rPr>
        <w:t>核内容和方法</w:t>
      </w:r>
      <w:r>
        <w:rPr>
          <w:rFonts w:hint="eastAsia" w:ascii="宋体" w:hAnsi="宋体"/>
          <w:bCs/>
          <w:sz w:val="24"/>
          <w:szCs w:val="21"/>
        </w:rPr>
        <w:t>:</w:t>
      </w:r>
    </w:p>
    <w:p>
      <w:pPr>
        <w:ind w:firstLine="480" w:firstLineChars="200"/>
        <w:rPr>
          <w:rFonts w:ascii="宋体" w:hAnsi="宋体"/>
          <w:bCs/>
          <w:sz w:val="24"/>
          <w:szCs w:val="21"/>
        </w:rPr>
      </w:pPr>
      <w:r>
        <w:rPr>
          <w:rFonts w:hint="eastAsia" w:ascii="宋体" w:hAnsi="宋体"/>
          <w:bCs/>
          <w:sz w:val="24"/>
          <w:szCs w:val="21"/>
        </w:rPr>
        <w:t>正面双手垫球:</w:t>
      </w:r>
    </w:p>
    <w:p>
      <w:pPr>
        <w:ind w:firstLine="420"/>
        <w:rPr>
          <w:rFonts w:ascii="宋体" w:hAnsi="宋体"/>
          <w:bCs/>
          <w:sz w:val="24"/>
          <w:szCs w:val="21"/>
        </w:rPr>
      </w:pPr>
      <w:r>
        <w:rPr>
          <w:rFonts w:ascii="宋体" w:hAnsi="宋体"/>
          <w:sz w:val="24"/>
          <w:szCs w:val="21"/>
        </w:rPr>
        <w:t>二人对垫</w:t>
      </w:r>
      <w:r>
        <w:rPr>
          <w:rFonts w:hint="eastAsia" w:ascii="宋体" w:hAnsi="宋体"/>
          <w:sz w:val="24"/>
          <w:szCs w:val="21"/>
        </w:rPr>
        <w:t>：二人在相距3</w:t>
      </w:r>
      <w:r>
        <w:rPr>
          <w:rFonts w:ascii="宋体" w:hAnsi="宋体"/>
          <w:sz w:val="24"/>
          <w:szCs w:val="21"/>
        </w:rPr>
        <w:t>米（女</w:t>
      </w:r>
      <w:r>
        <w:rPr>
          <w:rFonts w:hint="eastAsia" w:ascii="宋体" w:hAnsi="宋体"/>
          <w:sz w:val="24"/>
          <w:szCs w:val="21"/>
        </w:rPr>
        <w:t>2</w:t>
      </w:r>
      <w:r>
        <w:rPr>
          <w:rFonts w:ascii="宋体" w:hAnsi="宋体"/>
          <w:sz w:val="24"/>
          <w:szCs w:val="21"/>
        </w:rPr>
        <w:t>米）的线后连续对垫，如球落地即为失误，脚越线无效</w:t>
      </w:r>
      <w:r>
        <w:rPr>
          <w:rFonts w:hint="eastAsia" w:ascii="宋体" w:hAnsi="宋体"/>
          <w:sz w:val="24"/>
          <w:szCs w:val="21"/>
        </w:rPr>
        <w:t>，</w:t>
      </w:r>
      <w:r>
        <w:rPr>
          <w:rFonts w:ascii="宋体" w:hAnsi="宋体"/>
          <w:sz w:val="24"/>
          <w:szCs w:val="21"/>
        </w:rPr>
        <w:t xml:space="preserve">计数评分。 </w:t>
      </w:r>
    </w:p>
    <w:p>
      <w:pPr>
        <w:rPr>
          <w:rFonts w:ascii="宋体" w:hAnsi="宋体"/>
          <w:bCs/>
          <w:sz w:val="24"/>
          <w:szCs w:val="21"/>
        </w:rPr>
      </w:pPr>
      <w:r>
        <w:rPr>
          <w:rFonts w:hint="eastAsia" w:ascii="宋体" w:hAnsi="宋体"/>
          <w:bCs/>
          <w:sz w:val="24"/>
          <w:szCs w:val="21"/>
        </w:rPr>
        <w:t>一年级：</w:t>
      </w:r>
    </w:p>
    <w:tbl>
      <w:tblPr>
        <w:tblStyle w:val="17"/>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607"/>
        <w:gridCol w:w="607"/>
        <w:gridCol w:w="607"/>
        <w:gridCol w:w="607"/>
        <w:gridCol w:w="607"/>
        <w:gridCol w:w="607"/>
        <w:gridCol w:w="610"/>
        <w:gridCol w:w="1276"/>
        <w:gridCol w:w="1701"/>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jc w:val="center"/>
        </w:trPr>
        <w:tc>
          <w:tcPr>
            <w:tcW w:w="1186" w:type="dxa"/>
          </w:tcPr>
          <w:p>
            <w:pPr>
              <w:ind w:left="180"/>
              <w:rPr>
                <w:rFonts w:ascii="宋体" w:hAnsi="宋体"/>
                <w:sz w:val="24"/>
                <w:szCs w:val="21"/>
              </w:rPr>
            </w:pPr>
          </w:p>
        </w:tc>
        <w:tc>
          <w:tcPr>
            <w:tcW w:w="4252" w:type="dxa"/>
            <w:gridSpan w:val="7"/>
          </w:tcPr>
          <w:p>
            <w:pPr>
              <w:ind w:firstLine="420" w:firstLineChars="200"/>
              <w:jc w:val="center"/>
              <w:rPr>
                <w:rFonts w:ascii="宋体" w:hAnsi="宋体"/>
                <w:szCs w:val="21"/>
              </w:rPr>
            </w:pPr>
            <w:r>
              <w:rPr>
                <w:rFonts w:hint="eastAsia" w:ascii="宋体" w:hAnsi="宋体"/>
                <w:szCs w:val="21"/>
              </w:rPr>
              <w:t>个数考核（权重7</w:t>
            </w:r>
            <w:r>
              <w:rPr>
                <w:rFonts w:ascii="宋体" w:hAnsi="宋体"/>
                <w:szCs w:val="21"/>
              </w:rPr>
              <w:t>0</w:t>
            </w:r>
            <w:r>
              <w:rPr>
                <w:rFonts w:hint="eastAsia" w:ascii="宋体" w:hAnsi="宋体"/>
                <w:szCs w:val="21"/>
              </w:rPr>
              <w:t>%）</w:t>
            </w:r>
          </w:p>
          <w:p>
            <w:pPr>
              <w:rPr>
                <w:rFonts w:ascii="宋体" w:hAnsi="宋体"/>
                <w:szCs w:val="21"/>
              </w:rPr>
            </w:pPr>
            <w:r>
              <w:rPr>
                <w:rFonts w:hint="eastAsia" w:ascii="宋体" w:hAnsi="宋体"/>
                <w:szCs w:val="21"/>
              </w:rPr>
              <w:t>（计数单位：来回，一人一下为一个来回）</w:t>
            </w:r>
          </w:p>
        </w:tc>
        <w:tc>
          <w:tcPr>
            <w:tcW w:w="4393" w:type="dxa"/>
            <w:gridSpan w:val="3"/>
          </w:tcPr>
          <w:p>
            <w:pPr>
              <w:ind w:firstLine="420" w:firstLineChars="200"/>
              <w:jc w:val="center"/>
              <w:rPr>
                <w:rFonts w:ascii="宋体" w:hAnsi="宋体"/>
                <w:szCs w:val="21"/>
              </w:rPr>
            </w:pPr>
            <w:r>
              <w:rPr>
                <w:rFonts w:hint="eastAsia" w:ascii="宋体" w:hAnsi="宋体"/>
                <w:szCs w:val="21"/>
              </w:rPr>
              <w:t>技术考核</w:t>
            </w:r>
          </w:p>
          <w:p>
            <w:pPr>
              <w:ind w:firstLine="420" w:firstLineChars="200"/>
              <w:jc w:val="center"/>
              <w:rPr>
                <w:rFonts w:ascii="宋体" w:hAnsi="宋体"/>
                <w:szCs w:val="21"/>
              </w:rPr>
            </w:pPr>
            <w:r>
              <w:rPr>
                <w:rFonts w:hint="eastAsia" w:ascii="宋体" w:hAnsi="宋体"/>
                <w:szCs w:val="21"/>
              </w:rPr>
              <w:t>（权重3</w:t>
            </w:r>
            <w:r>
              <w:rPr>
                <w:rFonts w:ascii="宋体" w:hAnsi="宋体"/>
                <w:szCs w:val="21"/>
              </w:rPr>
              <w:t>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86" w:type="dxa"/>
          </w:tcPr>
          <w:p>
            <w:pPr>
              <w:jc w:val="left"/>
              <w:rPr>
                <w:rFonts w:ascii="宋体" w:hAnsi="宋体"/>
                <w:szCs w:val="21"/>
              </w:rPr>
            </w:pPr>
            <w:r>
              <w:rPr>
                <w:rFonts w:hint="eastAsia" w:ascii="宋体" w:hAnsi="宋体"/>
                <w:szCs w:val="21"/>
              </w:rPr>
              <w:t>得</w:t>
            </w:r>
            <w:r>
              <w:rPr>
                <w:rFonts w:ascii="宋体" w:hAnsi="宋体"/>
                <w:szCs w:val="21"/>
              </w:rPr>
              <w:t xml:space="preserve"> 分</w:t>
            </w:r>
          </w:p>
        </w:tc>
        <w:tc>
          <w:tcPr>
            <w:tcW w:w="607" w:type="dxa"/>
            <w:vAlign w:val="center"/>
          </w:tcPr>
          <w:p>
            <w:pPr>
              <w:pStyle w:val="10"/>
              <w:ind w:firstLine="0"/>
              <w:jc w:val="center"/>
              <w:rPr>
                <w:rFonts w:ascii="宋体" w:hAnsi="宋体"/>
                <w:szCs w:val="21"/>
              </w:rPr>
            </w:pPr>
            <w:r>
              <w:rPr>
                <w:rFonts w:hint="eastAsia" w:ascii="宋体" w:hAnsi="宋体" w:cs="宋体"/>
                <w:sz w:val="21"/>
                <w:szCs w:val="21"/>
              </w:rPr>
              <w:t>70</w:t>
            </w:r>
          </w:p>
        </w:tc>
        <w:tc>
          <w:tcPr>
            <w:tcW w:w="607" w:type="dxa"/>
            <w:vAlign w:val="center"/>
          </w:tcPr>
          <w:p>
            <w:pPr>
              <w:pStyle w:val="10"/>
              <w:ind w:firstLine="0"/>
              <w:jc w:val="center"/>
              <w:rPr>
                <w:rFonts w:ascii="宋体" w:hAnsi="宋体"/>
                <w:szCs w:val="21"/>
              </w:rPr>
            </w:pPr>
            <w:r>
              <w:rPr>
                <w:rFonts w:hint="eastAsia" w:ascii="宋体" w:hAnsi="宋体" w:cs="宋体"/>
                <w:sz w:val="21"/>
                <w:szCs w:val="21"/>
              </w:rPr>
              <w:t>60</w:t>
            </w:r>
          </w:p>
        </w:tc>
        <w:tc>
          <w:tcPr>
            <w:tcW w:w="607" w:type="dxa"/>
            <w:vAlign w:val="center"/>
          </w:tcPr>
          <w:p>
            <w:pPr>
              <w:pStyle w:val="10"/>
              <w:ind w:firstLine="0"/>
              <w:jc w:val="center"/>
              <w:rPr>
                <w:rFonts w:ascii="宋体" w:hAnsi="宋体"/>
                <w:szCs w:val="21"/>
              </w:rPr>
            </w:pPr>
            <w:r>
              <w:rPr>
                <w:rFonts w:hint="eastAsia" w:ascii="宋体" w:hAnsi="宋体" w:cs="宋体"/>
                <w:sz w:val="21"/>
                <w:szCs w:val="21"/>
              </w:rPr>
              <w:t>50</w:t>
            </w:r>
          </w:p>
        </w:tc>
        <w:tc>
          <w:tcPr>
            <w:tcW w:w="607" w:type="dxa"/>
            <w:vAlign w:val="center"/>
          </w:tcPr>
          <w:p>
            <w:pPr>
              <w:pStyle w:val="10"/>
              <w:ind w:firstLine="0"/>
              <w:jc w:val="center"/>
              <w:rPr>
                <w:rFonts w:ascii="宋体" w:hAnsi="宋体"/>
                <w:szCs w:val="21"/>
              </w:rPr>
            </w:pPr>
            <w:r>
              <w:rPr>
                <w:rFonts w:hint="eastAsia" w:ascii="宋体" w:hAnsi="宋体" w:cs="宋体"/>
                <w:sz w:val="21"/>
                <w:szCs w:val="21"/>
              </w:rPr>
              <w:t>40</w:t>
            </w:r>
          </w:p>
        </w:tc>
        <w:tc>
          <w:tcPr>
            <w:tcW w:w="607" w:type="dxa"/>
            <w:vAlign w:val="center"/>
          </w:tcPr>
          <w:p>
            <w:pPr>
              <w:pStyle w:val="10"/>
              <w:ind w:firstLine="0"/>
              <w:jc w:val="center"/>
              <w:rPr>
                <w:rFonts w:ascii="宋体" w:hAnsi="宋体"/>
                <w:szCs w:val="21"/>
              </w:rPr>
            </w:pPr>
            <w:r>
              <w:rPr>
                <w:rFonts w:hint="eastAsia" w:ascii="宋体" w:hAnsi="宋体" w:cs="宋体"/>
                <w:sz w:val="21"/>
                <w:szCs w:val="21"/>
              </w:rPr>
              <w:t>30</w:t>
            </w:r>
          </w:p>
        </w:tc>
        <w:tc>
          <w:tcPr>
            <w:tcW w:w="607" w:type="dxa"/>
            <w:vAlign w:val="center"/>
          </w:tcPr>
          <w:p>
            <w:pPr>
              <w:pStyle w:val="10"/>
              <w:ind w:firstLine="0"/>
              <w:jc w:val="center"/>
              <w:rPr>
                <w:rFonts w:ascii="宋体" w:hAnsi="宋体"/>
                <w:szCs w:val="21"/>
              </w:rPr>
            </w:pPr>
            <w:r>
              <w:rPr>
                <w:rFonts w:hint="eastAsia" w:ascii="宋体" w:hAnsi="宋体" w:cs="宋体"/>
                <w:sz w:val="21"/>
                <w:szCs w:val="21"/>
              </w:rPr>
              <w:t>20</w:t>
            </w:r>
          </w:p>
        </w:tc>
        <w:tc>
          <w:tcPr>
            <w:tcW w:w="610" w:type="dxa"/>
            <w:vAlign w:val="center"/>
          </w:tcPr>
          <w:p>
            <w:pPr>
              <w:pStyle w:val="10"/>
              <w:ind w:firstLine="0"/>
              <w:jc w:val="center"/>
              <w:rPr>
                <w:rFonts w:ascii="宋体" w:hAnsi="宋体"/>
                <w:szCs w:val="21"/>
              </w:rPr>
            </w:pPr>
            <w:r>
              <w:rPr>
                <w:rFonts w:hint="eastAsia" w:ascii="宋体" w:hAnsi="宋体" w:cs="宋体"/>
                <w:sz w:val="21"/>
                <w:szCs w:val="21"/>
              </w:rPr>
              <w:t>10</w:t>
            </w:r>
          </w:p>
        </w:tc>
        <w:tc>
          <w:tcPr>
            <w:tcW w:w="1276" w:type="dxa"/>
          </w:tcPr>
          <w:p>
            <w:pPr>
              <w:jc w:val="center"/>
              <w:rPr>
                <w:rFonts w:ascii="宋体" w:hAnsi="宋体"/>
                <w:szCs w:val="21"/>
              </w:rPr>
            </w:pPr>
            <w:r>
              <w:rPr>
                <w:rFonts w:hint="eastAsia" w:ascii="宋体" w:hAnsi="宋体"/>
                <w:szCs w:val="21"/>
              </w:rPr>
              <w:t>30</w:t>
            </w:r>
          </w:p>
        </w:tc>
        <w:tc>
          <w:tcPr>
            <w:tcW w:w="1701" w:type="dxa"/>
          </w:tcPr>
          <w:p>
            <w:pPr>
              <w:jc w:val="center"/>
              <w:rPr>
                <w:rFonts w:ascii="宋体" w:hAnsi="宋体"/>
                <w:szCs w:val="21"/>
              </w:rPr>
            </w:pPr>
            <w:r>
              <w:rPr>
                <w:rFonts w:hint="eastAsia" w:ascii="宋体" w:hAnsi="宋体"/>
                <w:szCs w:val="21"/>
              </w:rPr>
              <w:t>20</w:t>
            </w:r>
          </w:p>
        </w:tc>
        <w:tc>
          <w:tcPr>
            <w:tcW w:w="1416" w:type="dxa"/>
          </w:tcPr>
          <w:p>
            <w:pPr>
              <w:jc w:val="center"/>
              <w:rPr>
                <w:rFonts w:ascii="宋体" w:hAnsi="宋体"/>
                <w:szCs w:val="21"/>
              </w:rPr>
            </w:pPr>
            <w:r>
              <w:rPr>
                <w:rFonts w:hint="eastAsia" w:ascii="宋体" w:hAnsi="宋体"/>
                <w:szCs w:val="21"/>
              </w:rPr>
              <w:t>1</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186" w:type="dxa"/>
          </w:tcPr>
          <w:p>
            <w:pPr>
              <w:jc w:val="left"/>
              <w:rPr>
                <w:rFonts w:ascii="宋体" w:hAnsi="宋体"/>
                <w:szCs w:val="21"/>
              </w:rPr>
            </w:pPr>
            <w:r>
              <w:rPr>
                <w:rFonts w:hint="eastAsia" w:ascii="宋体" w:hAnsi="宋体"/>
                <w:szCs w:val="21"/>
              </w:rPr>
              <w:t>两人对垫</w:t>
            </w:r>
          </w:p>
        </w:tc>
        <w:tc>
          <w:tcPr>
            <w:tcW w:w="607" w:type="dxa"/>
            <w:vAlign w:val="center"/>
          </w:tcPr>
          <w:p>
            <w:pPr>
              <w:jc w:val="center"/>
              <w:rPr>
                <w:rFonts w:ascii="宋体" w:hAnsi="宋体"/>
                <w:szCs w:val="21"/>
              </w:rPr>
            </w:pPr>
            <w:r>
              <w:rPr>
                <w:rFonts w:hint="eastAsia" w:ascii="宋体" w:hAnsi="宋体"/>
                <w:szCs w:val="21"/>
              </w:rPr>
              <w:t>4</w:t>
            </w:r>
            <w:r>
              <w:rPr>
                <w:rFonts w:ascii="宋体" w:hAnsi="宋体"/>
                <w:szCs w:val="21"/>
              </w:rPr>
              <w:t>0</w:t>
            </w:r>
          </w:p>
        </w:tc>
        <w:tc>
          <w:tcPr>
            <w:tcW w:w="607" w:type="dxa"/>
            <w:vAlign w:val="center"/>
          </w:tcPr>
          <w:p>
            <w:pPr>
              <w:jc w:val="center"/>
              <w:rPr>
                <w:rFonts w:ascii="宋体" w:hAnsi="宋体"/>
                <w:szCs w:val="21"/>
              </w:rPr>
            </w:pPr>
            <w:r>
              <w:rPr>
                <w:rFonts w:hint="eastAsia" w:ascii="宋体" w:hAnsi="宋体"/>
                <w:szCs w:val="21"/>
              </w:rPr>
              <w:t>3</w:t>
            </w:r>
            <w:r>
              <w:rPr>
                <w:rFonts w:ascii="宋体" w:hAnsi="宋体"/>
                <w:szCs w:val="21"/>
              </w:rPr>
              <w:t>0</w:t>
            </w:r>
          </w:p>
        </w:tc>
        <w:tc>
          <w:tcPr>
            <w:tcW w:w="607" w:type="dxa"/>
            <w:vAlign w:val="center"/>
          </w:tcPr>
          <w:p>
            <w:pPr>
              <w:jc w:val="center"/>
              <w:rPr>
                <w:rFonts w:ascii="宋体" w:hAnsi="宋体"/>
                <w:szCs w:val="21"/>
              </w:rPr>
            </w:pPr>
            <w:r>
              <w:rPr>
                <w:rFonts w:hint="eastAsia" w:ascii="宋体" w:hAnsi="宋体"/>
                <w:szCs w:val="21"/>
              </w:rPr>
              <w:t>2</w:t>
            </w:r>
            <w:r>
              <w:rPr>
                <w:rFonts w:ascii="宋体" w:hAnsi="宋体"/>
                <w:szCs w:val="21"/>
              </w:rPr>
              <w:t>0</w:t>
            </w:r>
          </w:p>
        </w:tc>
        <w:tc>
          <w:tcPr>
            <w:tcW w:w="607" w:type="dxa"/>
            <w:vAlign w:val="center"/>
          </w:tcPr>
          <w:p>
            <w:pPr>
              <w:jc w:val="center"/>
              <w:rPr>
                <w:rFonts w:ascii="宋体" w:hAnsi="宋体"/>
                <w:szCs w:val="21"/>
              </w:rPr>
            </w:pPr>
            <w:r>
              <w:rPr>
                <w:rFonts w:hint="eastAsia" w:ascii="宋体" w:hAnsi="宋体"/>
                <w:szCs w:val="21"/>
              </w:rPr>
              <w:t>1</w:t>
            </w:r>
            <w:r>
              <w:rPr>
                <w:rFonts w:ascii="宋体" w:hAnsi="宋体"/>
                <w:szCs w:val="21"/>
              </w:rPr>
              <w:t>5</w:t>
            </w:r>
          </w:p>
        </w:tc>
        <w:tc>
          <w:tcPr>
            <w:tcW w:w="607" w:type="dxa"/>
            <w:vAlign w:val="center"/>
          </w:tcPr>
          <w:p>
            <w:pPr>
              <w:jc w:val="center"/>
              <w:rPr>
                <w:rFonts w:ascii="宋体" w:hAnsi="宋体"/>
                <w:szCs w:val="21"/>
              </w:rPr>
            </w:pPr>
            <w:r>
              <w:rPr>
                <w:rFonts w:hint="eastAsia" w:ascii="宋体" w:hAnsi="宋体"/>
                <w:szCs w:val="21"/>
              </w:rPr>
              <w:t>10</w:t>
            </w:r>
          </w:p>
        </w:tc>
        <w:tc>
          <w:tcPr>
            <w:tcW w:w="607" w:type="dxa"/>
            <w:vAlign w:val="center"/>
          </w:tcPr>
          <w:p>
            <w:pPr>
              <w:jc w:val="center"/>
              <w:rPr>
                <w:rFonts w:ascii="宋体" w:hAnsi="宋体"/>
                <w:szCs w:val="21"/>
              </w:rPr>
            </w:pPr>
            <w:r>
              <w:rPr>
                <w:rFonts w:hint="eastAsia" w:ascii="宋体" w:hAnsi="宋体"/>
                <w:szCs w:val="21"/>
              </w:rPr>
              <w:t>8</w:t>
            </w:r>
          </w:p>
        </w:tc>
        <w:tc>
          <w:tcPr>
            <w:tcW w:w="610" w:type="dxa"/>
            <w:vAlign w:val="center"/>
          </w:tcPr>
          <w:p>
            <w:pPr>
              <w:jc w:val="center"/>
              <w:rPr>
                <w:rFonts w:ascii="宋体" w:hAnsi="宋体"/>
                <w:szCs w:val="21"/>
              </w:rPr>
            </w:pPr>
            <w:r>
              <w:rPr>
                <w:rFonts w:hint="eastAsia" w:ascii="宋体" w:hAnsi="宋体"/>
                <w:szCs w:val="21"/>
              </w:rPr>
              <w:t>5</w:t>
            </w:r>
          </w:p>
        </w:tc>
        <w:tc>
          <w:tcPr>
            <w:tcW w:w="1276" w:type="dxa"/>
          </w:tcPr>
          <w:p>
            <w:pPr>
              <w:jc w:val="left"/>
              <w:rPr>
                <w:rFonts w:ascii="宋体" w:hAnsi="宋体"/>
                <w:szCs w:val="21"/>
              </w:rPr>
            </w:pPr>
            <w:r>
              <w:rPr>
                <w:rFonts w:hint="eastAsia" w:ascii="宋体" w:hAnsi="宋体"/>
                <w:szCs w:val="21"/>
              </w:rPr>
              <w:t>动作准确，击球到位</w:t>
            </w:r>
          </w:p>
        </w:tc>
        <w:tc>
          <w:tcPr>
            <w:tcW w:w="1701" w:type="dxa"/>
          </w:tcPr>
          <w:p>
            <w:pPr>
              <w:jc w:val="left"/>
              <w:rPr>
                <w:rFonts w:ascii="宋体" w:hAnsi="宋体"/>
                <w:szCs w:val="21"/>
              </w:rPr>
            </w:pPr>
            <w:r>
              <w:rPr>
                <w:rFonts w:hint="eastAsia" w:ascii="宋体" w:hAnsi="宋体"/>
                <w:szCs w:val="21"/>
              </w:rPr>
              <w:t>动作基本准确，击球基本到位</w:t>
            </w:r>
          </w:p>
        </w:tc>
        <w:tc>
          <w:tcPr>
            <w:tcW w:w="1416" w:type="dxa"/>
          </w:tcPr>
          <w:p>
            <w:pPr>
              <w:jc w:val="left"/>
              <w:rPr>
                <w:rFonts w:ascii="宋体" w:hAnsi="宋体"/>
                <w:szCs w:val="21"/>
              </w:rPr>
            </w:pPr>
            <w:r>
              <w:rPr>
                <w:rFonts w:hint="eastAsia" w:ascii="宋体" w:hAnsi="宋体"/>
                <w:szCs w:val="21"/>
              </w:rPr>
              <w:t>动作不准确，击球不到位</w:t>
            </w:r>
          </w:p>
        </w:tc>
      </w:tr>
    </w:tbl>
    <w:p>
      <w:pPr>
        <w:rPr>
          <w:rFonts w:ascii="宋体" w:hAnsi="宋体"/>
          <w:bCs/>
          <w:sz w:val="24"/>
          <w:szCs w:val="21"/>
        </w:rPr>
      </w:pPr>
      <w:r>
        <w:rPr>
          <w:rFonts w:hint="eastAsia" w:ascii="宋体" w:hAnsi="宋体" w:eastAsia="宋体" w:cs="宋体"/>
          <w:bCs/>
          <w:sz w:val="24"/>
          <w:szCs w:val="21"/>
        </w:rPr>
        <w:t>②</w:t>
      </w:r>
      <w:r>
        <w:rPr>
          <w:rFonts w:hint="eastAsia" w:ascii="宋体" w:hAnsi="宋体"/>
          <w:bCs/>
          <w:sz w:val="24"/>
          <w:szCs w:val="21"/>
        </w:rPr>
        <w:t>二年级期末考核内容</w:t>
      </w:r>
      <w:r>
        <w:rPr>
          <w:rFonts w:ascii="宋体" w:hAnsi="宋体"/>
          <w:bCs/>
          <w:sz w:val="24"/>
          <w:szCs w:val="21"/>
        </w:rPr>
        <w:t>和方法</w:t>
      </w:r>
      <w:r>
        <w:rPr>
          <w:rFonts w:hint="eastAsia" w:ascii="宋体" w:hAnsi="宋体"/>
          <w:bCs/>
          <w:sz w:val="24"/>
          <w:szCs w:val="21"/>
        </w:rPr>
        <w:t>：</w:t>
      </w:r>
    </w:p>
    <w:p>
      <w:pPr>
        <w:rPr>
          <w:rFonts w:ascii="宋体" w:hAnsi="宋体"/>
          <w:bCs/>
          <w:sz w:val="24"/>
          <w:szCs w:val="21"/>
        </w:rPr>
      </w:pPr>
      <w:r>
        <w:rPr>
          <w:rFonts w:hint="eastAsia" w:ascii="宋体" w:hAnsi="宋体"/>
          <w:sz w:val="24"/>
          <w:szCs w:val="21"/>
        </w:rPr>
        <w:t>第一学期：</w:t>
      </w:r>
      <w:r>
        <w:rPr>
          <w:rFonts w:hint="eastAsia" w:ascii="宋体" w:hAnsi="宋体"/>
          <w:bCs/>
          <w:sz w:val="24"/>
          <w:szCs w:val="21"/>
        </w:rPr>
        <w:t>发</w:t>
      </w:r>
      <w:r>
        <w:rPr>
          <w:rFonts w:ascii="宋体" w:hAnsi="宋体"/>
          <w:bCs/>
          <w:sz w:val="24"/>
          <w:szCs w:val="21"/>
        </w:rPr>
        <w:t>球</w:t>
      </w:r>
      <w:r>
        <w:rPr>
          <w:rFonts w:hint="eastAsia" w:ascii="宋体" w:hAnsi="宋体"/>
          <w:bCs/>
          <w:sz w:val="24"/>
          <w:szCs w:val="21"/>
        </w:rPr>
        <w:t>：</w:t>
      </w:r>
    </w:p>
    <w:p>
      <w:pPr>
        <w:ind w:firstLine="420"/>
        <w:rPr>
          <w:rFonts w:ascii="宋体" w:hAnsi="宋体"/>
          <w:sz w:val="24"/>
          <w:szCs w:val="21"/>
        </w:rPr>
      </w:pPr>
      <w:r>
        <w:rPr>
          <w:rFonts w:hint="eastAsia" w:ascii="宋体" w:hAnsi="宋体"/>
          <w:sz w:val="24"/>
          <w:szCs w:val="21"/>
        </w:rPr>
        <w:t>男：</w:t>
      </w:r>
      <w:r>
        <w:rPr>
          <w:rFonts w:ascii="宋体" w:hAnsi="宋体"/>
          <w:sz w:val="24"/>
          <w:szCs w:val="21"/>
        </w:rPr>
        <w:t>上手发球</w:t>
      </w:r>
      <w:r>
        <w:rPr>
          <w:rFonts w:hint="eastAsia" w:ascii="宋体" w:hAnsi="宋体"/>
          <w:sz w:val="24"/>
          <w:szCs w:val="21"/>
        </w:rPr>
        <w:t>:</w:t>
      </w:r>
      <w:r>
        <w:rPr>
          <w:rFonts w:ascii="宋体" w:hAnsi="宋体"/>
          <w:sz w:val="24"/>
          <w:szCs w:val="21"/>
        </w:rPr>
        <w:t>发球区内发球，球落在对方场地内为成功。发</w:t>
      </w:r>
      <w:r>
        <w:rPr>
          <w:rFonts w:hint="eastAsia" w:ascii="宋体" w:hAnsi="宋体"/>
          <w:sz w:val="24"/>
          <w:szCs w:val="21"/>
        </w:rPr>
        <w:t>6</w:t>
      </w:r>
      <w:r>
        <w:rPr>
          <w:rFonts w:ascii="宋体" w:hAnsi="宋体"/>
          <w:sz w:val="24"/>
          <w:szCs w:val="21"/>
        </w:rPr>
        <w:t>个球，计成功数</w:t>
      </w:r>
      <w:r>
        <w:rPr>
          <w:rFonts w:hint="eastAsia" w:ascii="宋体" w:hAnsi="宋体"/>
          <w:sz w:val="24"/>
          <w:szCs w:val="21"/>
        </w:rPr>
        <w:t>和技术</w:t>
      </w:r>
      <w:r>
        <w:rPr>
          <w:rFonts w:ascii="宋体" w:hAnsi="宋体"/>
          <w:sz w:val="24"/>
          <w:szCs w:val="21"/>
        </w:rPr>
        <w:t xml:space="preserve">评分。 </w:t>
      </w:r>
    </w:p>
    <w:p>
      <w:pPr>
        <w:ind w:firstLine="420"/>
        <w:rPr>
          <w:rFonts w:ascii="宋体" w:hAnsi="宋体"/>
          <w:sz w:val="24"/>
          <w:szCs w:val="21"/>
        </w:rPr>
      </w:pPr>
      <w:r>
        <w:rPr>
          <w:rFonts w:hint="eastAsia" w:ascii="宋体" w:hAnsi="宋体"/>
          <w:sz w:val="24"/>
          <w:szCs w:val="21"/>
        </w:rPr>
        <w:t>女：</w:t>
      </w:r>
      <w:r>
        <w:rPr>
          <w:rFonts w:ascii="宋体" w:hAnsi="宋体"/>
          <w:sz w:val="24"/>
          <w:szCs w:val="21"/>
        </w:rPr>
        <w:t>下手发球</w:t>
      </w:r>
      <w:r>
        <w:rPr>
          <w:rFonts w:hint="eastAsia" w:ascii="宋体" w:hAnsi="宋体"/>
          <w:sz w:val="24"/>
          <w:szCs w:val="21"/>
        </w:rPr>
        <w:t>:</w:t>
      </w:r>
      <w:r>
        <w:rPr>
          <w:rFonts w:ascii="宋体" w:hAnsi="宋体"/>
          <w:sz w:val="24"/>
          <w:szCs w:val="21"/>
        </w:rPr>
        <w:t>发球区内发球，球落在对方场地内为成功。发</w:t>
      </w:r>
      <w:r>
        <w:rPr>
          <w:rFonts w:hint="eastAsia" w:ascii="宋体" w:hAnsi="宋体"/>
          <w:sz w:val="24"/>
          <w:szCs w:val="21"/>
        </w:rPr>
        <w:t>6</w:t>
      </w:r>
      <w:r>
        <w:rPr>
          <w:rFonts w:ascii="宋体" w:hAnsi="宋体"/>
          <w:sz w:val="24"/>
          <w:szCs w:val="21"/>
        </w:rPr>
        <w:t>个球，计成功数</w:t>
      </w:r>
      <w:r>
        <w:rPr>
          <w:rFonts w:hint="eastAsia" w:ascii="宋体" w:hAnsi="宋体"/>
          <w:sz w:val="24"/>
          <w:szCs w:val="21"/>
        </w:rPr>
        <w:t>和技术</w:t>
      </w:r>
      <w:r>
        <w:rPr>
          <w:rFonts w:ascii="宋体" w:hAnsi="宋体"/>
          <w:sz w:val="24"/>
          <w:szCs w:val="21"/>
        </w:rPr>
        <w:t>评分。</w:t>
      </w:r>
    </w:p>
    <w:p>
      <w:pPr>
        <w:rPr>
          <w:rFonts w:ascii="宋体" w:hAnsi="宋体"/>
          <w:b/>
          <w:sz w:val="24"/>
          <w:szCs w:val="21"/>
        </w:rPr>
      </w:pPr>
      <w:r>
        <w:rPr>
          <w:rFonts w:hint="eastAsia" w:ascii="宋体" w:hAnsi="宋体"/>
          <w:bCs/>
          <w:sz w:val="24"/>
          <w:szCs w:val="21"/>
        </w:rPr>
        <w:t>第二学期：正面上手传球</w:t>
      </w:r>
    </w:p>
    <w:p>
      <w:pPr>
        <w:ind w:firstLine="480" w:firstLineChars="200"/>
        <w:rPr>
          <w:rFonts w:ascii="宋体" w:hAnsi="宋体"/>
          <w:sz w:val="24"/>
          <w:szCs w:val="21"/>
        </w:rPr>
      </w:pPr>
      <w:r>
        <w:rPr>
          <w:rFonts w:ascii="宋体" w:hAnsi="宋体"/>
          <w:sz w:val="24"/>
          <w:szCs w:val="21"/>
        </w:rPr>
        <w:t>二人对传</w:t>
      </w:r>
      <w:r>
        <w:rPr>
          <w:rFonts w:hint="eastAsia" w:ascii="宋体" w:hAnsi="宋体"/>
          <w:sz w:val="24"/>
          <w:szCs w:val="21"/>
        </w:rPr>
        <w:t>：二人在相距3</w:t>
      </w:r>
      <w:r>
        <w:rPr>
          <w:rFonts w:ascii="宋体" w:hAnsi="宋体"/>
          <w:sz w:val="24"/>
          <w:szCs w:val="21"/>
        </w:rPr>
        <w:t>米（女</w:t>
      </w:r>
      <w:r>
        <w:rPr>
          <w:rFonts w:hint="eastAsia" w:ascii="宋体" w:hAnsi="宋体"/>
          <w:sz w:val="24"/>
          <w:szCs w:val="21"/>
        </w:rPr>
        <w:t>2</w:t>
      </w:r>
      <w:r>
        <w:rPr>
          <w:rFonts w:ascii="宋体" w:hAnsi="宋体"/>
          <w:sz w:val="24"/>
          <w:szCs w:val="21"/>
        </w:rPr>
        <w:t>米）的线后作连续对传，如持球、球落地即为失误</w:t>
      </w:r>
      <w:r>
        <w:rPr>
          <w:rFonts w:hint="eastAsia" w:ascii="宋体" w:hAnsi="宋体"/>
          <w:sz w:val="24"/>
          <w:szCs w:val="21"/>
        </w:rPr>
        <w:t>，</w:t>
      </w:r>
      <w:r>
        <w:rPr>
          <w:rFonts w:ascii="宋体" w:hAnsi="宋体"/>
          <w:sz w:val="24"/>
          <w:szCs w:val="21"/>
        </w:rPr>
        <w:t>单手传球、垫球和脚越线即为</w:t>
      </w:r>
      <w:r>
        <w:rPr>
          <w:rFonts w:hint="eastAsia" w:ascii="宋体" w:hAnsi="宋体"/>
          <w:sz w:val="24"/>
          <w:szCs w:val="21"/>
        </w:rPr>
        <w:t>无效击球</w:t>
      </w:r>
      <w:r>
        <w:rPr>
          <w:rFonts w:ascii="宋体" w:hAnsi="宋体"/>
          <w:sz w:val="24"/>
          <w:szCs w:val="21"/>
        </w:rPr>
        <w:t>。计数</w:t>
      </w:r>
      <w:r>
        <w:rPr>
          <w:rFonts w:hint="eastAsia" w:ascii="宋体" w:hAnsi="宋体"/>
          <w:sz w:val="24"/>
          <w:szCs w:val="21"/>
        </w:rPr>
        <w:t>和技术</w:t>
      </w:r>
      <w:r>
        <w:rPr>
          <w:rFonts w:ascii="宋体" w:hAnsi="宋体"/>
          <w:sz w:val="24"/>
          <w:szCs w:val="21"/>
        </w:rPr>
        <w:t xml:space="preserve">评分。 </w:t>
      </w:r>
    </w:p>
    <w:p>
      <w:pPr>
        <w:ind w:firstLine="480" w:firstLineChars="200"/>
        <w:rPr>
          <w:rFonts w:ascii="宋体" w:hAnsi="宋体"/>
          <w:sz w:val="24"/>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rPr>
          <w:rFonts w:ascii="宋体" w:hAnsi="宋体"/>
          <w:bCs/>
          <w:sz w:val="24"/>
          <w:szCs w:val="21"/>
        </w:rPr>
      </w:pPr>
      <w:r>
        <w:rPr>
          <w:rFonts w:hint="eastAsia" w:ascii="宋体" w:hAnsi="宋体"/>
          <w:bCs/>
          <w:sz w:val="24"/>
          <w:szCs w:val="21"/>
        </w:rPr>
        <w:t>二年级：</w:t>
      </w:r>
    </w:p>
    <w:tbl>
      <w:tblPr>
        <w:tblStyle w:val="17"/>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452"/>
        <w:gridCol w:w="452"/>
        <w:gridCol w:w="452"/>
        <w:gridCol w:w="452"/>
        <w:gridCol w:w="452"/>
        <w:gridCol w:w="452"/>
        <w:gridCol w:w="452"/>
        <w:gridCol w:w="452"/>
        <w:gridCol w:w="452"/>
        <w:gridCol w:w="452"/>
        <w:gridCol w:w="452"/>
        <w:gridCol w:w="452"/>
        <w:gridCol w:w="452"/>
        <w:gridCol w:w="454"/>
        <w:gridCol w:w="872"/>
        <w:gridCol w:w="927"/>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09" w:type="dxa"/>
          </w:tcPr>
          <w:p>
            <w:pPr>
              <w:ind w:left="180"/>
              <w:rPr>
                <w:rFonts w:ascii="宋体" w:hAnsi="宋体"/>
                <w:szCs w:val="21"/>
              </w:rPr>
            </w:pPr>
          </w:p>
        </w:tc>
        <w:tc>
          <w:tcPr>
            <w:tcW w:w="6330" w:type="dxa"/>
            <w:gridSpan w:val="14"/>
          </w:tcPr>
          <w:p>
            <w:pPr>
              <w:ind w:firstLine="420" w:firstLineChars="200"/>
              <w:jc w:val="center"/>
              <w:rPr>
                <w:rFonts w:ascii="宋体" w:hAnsi="宋体"/>
                <w:szCs w:val="21"/>
              </w:rPr>
            </w:pPr>
            <w:r>
              <w:rPr>
                <w:rFonts w:hint="eastAsia" w:ascii="宋体" w:hAnsi="宋体"/>
                <w:szCs w:val="21"/>
              </w:rPr>
              <w:t>个数考核（权重7</w:t>
            </w:r>
            <w:r>
              <w:rPr>
                <w:rFonts w:ascii="宋体" w:hAnsi="宋体"/>
                <w:szCs w:val="21"/>
              </w:rPr>
              <w:t>0</w:t>
            </w:r>
            <w:r>
              <w:rPr>
                <w:rFonts w:hint="eastAsia" w:ascii="宋体" w:hAnsi="宋体"/>
                <w:szCs w:val="21"/>
              </w:rPr>
              <w:t>%）</w:t>
            </w:r>
          </w:p>
          <w:p>
            <w:pPr>
              <w:ind w:firstLine="420" w:firstLineChars="200"/>
              <w:jc w:val="center"/>
              <w:rPr>
                <w:rFonts w:ascii="宋体" w:hAnsi="宋体"/>
                <w:szCs w:val="21"/>
              </w:rPr>
            </w:pPr>
            <w:r>
              <w:rPr>
                <w:rFonts w:hint="eastAsia" w:ascii="宋体" w:hAnsi="宋体"/>
                <w:szCs w:val="21"/>
              </w:rPr>
              <w:t>（计数单位：发球与接发球均为个，传球为来回）</w:t>
            </w:r>
          </w:p>
        </w:tc>
        <w:tc>
          <w:tcPr>
            <w:tcW w:w="2645" w:type="dxa"/>
            <w:gridSpan w:val="3"/>
          </w:tcPr>
          <w:p>
            <w:pPr>
              <w:ind w:firstLine="420" w:firstLineChars="200"/>
              <w:jc w:val="center"/>
              <w:rPr>
                <w:rFonts w:ascii="宋体" w:hAnsi="宋体"/>
                <w:szCs w:val="21"/>
              </w:rPr>
            </w:pPr>
            <w:r>
              <w:rPr>
                <w:rFonts w:hint="eastAsia" w:ascii="宋体" w:hAnsi="宋体"/>
                <w:szCs w:val="21"/>
              </w:rPr>
              <w:t>技术考核</w:t>
            </w:r>
          </w:p>
          <w:p>
            <w:pPr>
              <w:ind w:firstLine="420" w:firstLineChars="200"/>
              <w:jc w:val="center"/>
              <w:rPr>
                <w:rFonts w:ascii="宋体" w:hAnsi="宋体"/>
                <w:szCs w:val="21"/>
              </w:rPr>
            </w:pPr>
            <w:r>
              <w:rPr>
                <w:rFonts w:hint="eastAsia" w:ascii="宋体" w:hAnsi="宋体"/>
                <w:szCs w:val="21"/>
              </w:rPr>
              <w:t>（权重3</w:t>
            </w:r>
            <w:r>
              <w:rPr>
                <w:rFonts w:ascii="宋体" w:hAnsi="宋体"/>
                <w:szCs w:val="21"/>
              </w:rPr>
              <w:t>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09" w:type="dxa"/>
          </w:tcPr>
          <w:p>
            <w:pPr>
              <w:ind w:left="180"/>
              <w:rPr>
                <w:rFonts w:ascii="宋体" w:hAnsi="宋体"/>
                <w:szCs w:val="21"/>
              </w:rPr>
            </w:pPr>
            <w:r>
              <w:rPr>
                <w:rFonts w:hint="eastAsia" w:ascii="宋体" w:hAnsi="宋体"/>
                <w:szCs w:val="21"/>
              </w:rPr>
              <w:t>得</w:t>
            </w:r>
            <w:r>
              <w:rPr>
                <w:rFonts w:ascii="宋体" w:hAnsi="宋体"/>
                <w:szCs w:val="21"/>
              </w:rPr>
              <w:t xml:space="preserve"> 分</w:t>
            </w:r>
          </w:p>
        </w:tc>
        <w:tc>
          <w:tcPr>
            <w:tcW w:w="904" w:type="dxa"/>
            <w:gridSpan w:val="2"/>
          </w:tcPr>
          <w:p>
            <w:pPr>
              <w:jc w:val="center"/>
              <w:rPr>
                <w:rFonts w:ascii="宋体" w:hAnsi="宋体"/>
                <w:szCs w:val="21"/>
              </w:rPr>
            </w:pPr>
            <w:r>
              <w:rPr>
                <w:rFonts w:hint="eastAsia" w:ascii="宋体" w:hAnsi="宋体"/>
                <w:szCs w:val="21"/>
              </w:rPr>
              <w:t>70</w:t>
            </w:r>
          </w:p>
        </w:tc>
        <w:tc>
          <w:tcPr>
            <w:tcW w:w="904" w:type="dxa"/>
            <w:gridSpan w:val="2"/>
          </w:tcPr>
          <w:p>
            <w:pPr>
              <w:ind w:firstLine="210" w:firstLineChars="100"/>
              <w:jc w:val="center"/>
              <w:rPr>
                <w:rFonts w:ascii="宋体" w:hAnsi="宋体"/>
                <w:szCs w:val="21"/>
              </w:rPr>
            </w:pPr>
            <w:r>
              <w:rPr>
                <w:rFonts w:hint="eastAsia" w:ascii="宋体" w:hAnsi="宋体"/>
                <w:szCs w:val="21"/>
              </w:rPr>
              <w:t>6</w:t>
            </w:r>
            <w:r>
              <w:rPr>
                <w:rFonts w:ascii="宋体" w:hAnsi="宋体"/>
                <w:szCs w:val="21"/>
              </w:rPr>
              <w:t>0</w:t>
            </w:r>
          </w:p>
        </w:tc>
        <w:tc>
          <w:tcPr>
            <w:tcW w:w="904" w:type="dxa"/>
            <w:gridSpan w:val="2"/>
          </w:tcPr>
          <w:p>
            <w:pPr>
              <w:ind w:left="312"/>
              <w:jc w:val="center"/>
              <w:rPr>
                <w:rFonts w:ascii="宋体" w:hAnsi="宋体"/>
                <w:szCs w:val="21"/>
              </w:rPr>
            </w:pPr>
            <w:r>
              <w:rPr>
                <w:rFonts w:hint="eastAsia" w:ascii="宋体" w:hAnsi="宋体"/>
                <w:szCs w:val="21"/>
              </w:rPr>
              <w:t>5</w:t>
            </w:r>
            <w:r>
              <w:rPr>
                <w:rFonts w:ascii="宋体" w:hAnsi="宋体"/>
                <w:szCs w:val="21"/>
              </w:rPr>
              <w:t>0</w:t>
            </w:r>
          </w:p>
        </w:tc>
        <w:tc>
          <w:tcPr>
            <w:tcW w:w="904" w:type="dxa"/>
            <w:gridSpan w:val="2"/>
          </w:tcPr>
          <w:p>
            <w:pPr>
              <w:jc w:val="center"/>
              <w:rPr>
                <w:rFonts w:ascii="宋体" w:hAnsi="宋体"/>
                <w:szCs w:val="21"/>
              </w:rPr>
            </w:pPr>
            <w:r>
              <w:rPr>
                <w:rFonts w:hint="eastAsia" w:ascii="宋体" w:hAnsi="宋体"/>
                <w:szCs w:val="21"/>
              </w:rPr>
              <w:t>4</w:t>
            </w:r>
            <w:r>
              <w:rPr>
                <w:rFonts w:ascii="宋体" w:hAnsi="宋体"/>
                <w:szCs w:val="21"/>
              </w:rPr>
              <w:t>0</w:t>
            </w:r>
          </w:p>
        </w:tc>
        <w:tc>
          <w:tcPr>
            <w:tcW w:w="904" w:type="dxa"/>
            <w:gridSpan w:val="2"/>
          </w:tcPr>
          <w:p>
            <w:pPr>
              <w:jc w:val="center"/>
              <w:rPr>
                <w:rFonts w:ascii="宋体" w:hAnsi="宋体"/>
                <w:szCs w:val="21"/>
              </w:rPr>
            </w:pPr>
            <w:r>
              <w:rPr>
                <w:rFonts w:hint="eastAsia" w:ascii="宋体" w:hAnsi="宋体"/>
                <w:szCs w:val="21"/>
              </w:rPr>
              <w:t>3</w:t>
            </w:r>
            <w:r>
              <w:rPr>
                <w:rFonts w:ascii="宋体" w:hAnsi="宋体"/>
                <w:szCs w:val="21"/>
              </w:rPr>
              <w:t>0</w:t>
            </w:r>
          </w:p>
        </w:tc>
        <w:tc>
          <w:tcPr>
            <w:tcW w:w="904" w:type="dxa"/>
            <w:gridSpan w:val="2"/>
          </w:tcPr>
          <w:p>
            <w:pPr>
              <w:jc w:val="center"/>
              <w:rPr>
                <w:rFonts w:ascii="宋体" w:hAnsi="宋体"/>
                <w:szCs w:val="21"/>
              </w:rPr>
            </w:pPr>
            <w:r>
              <w:rPr>
                <w:rFonts w:hint="eastAsia" w:ascii="宋体" w:hAnsi="宋体"/>
                <w:szCs w:val="21"/>
              </w:rPr>
              <w:t>2</w:t>
            </w:r>
            <w:r>
              <w:rPr>
                <w:rFonts w:ascii="宋体" w:hAnsi="宋体"/>
                <w:szCs w:val="21"/>
              </w:rPr>
              <w:t>0</w:t>
            </w:r>
          </w:p>
        </w:tc>
        <w:tc>
          <w:tcPr>
            <w:tcW w:w="906" w:type="dxa"/>
            <w:gridSpan w:val="2"/>
          </w:tcPr>
          <w:p>
            <w:pPr>
              <w:jc w:val="center"/>
              <w:rPr>
                <w:rFonts w:ascii="宋体" w:hAnsi="宋体"/>
                <w:szCs w:val="21"/>
              </w:rPr>
            </w:pPr>
            <w:r>
              <w:rPr>
                <w:rFonts w:hint="eastAsia" w:ascii="宋体" w:hAnsi="宋体"/>
                <w:szCs w:val="21"/>
              </w:rPr>
              <w:t>1</w:t>
            </w:r>
            <w:r>
              <w:rPr>
                <w:rFonts w:ascii="宋体" w:hAnsi="宋体"/>
                <w:szCs w:val="21"/>
              </w:rPr>
              <w:t>0</w:t>
            </w:r>
          </w:p>
        </w:tc>
        <w:tc>
          <w:tcPr>
            <w:tcW w:w="872" w:type="dxa"/>
          </w:tcPr>
          <w:p>
            <w:pPr>
              <w:jc w:val="center"/>
              <w:rPr>
                <w:rFonts w:ascii="宋体" w:hAnsi="宋体"/>
                <w:szCs w:val="21"/>
              </w:rPr>
            </w:pPr>
            <w:r>
              <w:rPr>
                <w:rFonts w:hint="eastAsia" w:ascii="宋体" w:hAnsi="宋体"/>
                <w:szCs w:val="21"/>
              </w:rPr>
              <w:t>30</w:t>
            </w:r>
          </w:p>
        </w:tc>
        <w:tc>
          <w:tcPr>
            <w:tcW w:w="927" w:type="dxa"/>
          </w:tcPr>
          <w:p>
            <w:pPr>
              <w:jc w:val="center"/>
              <w:rPr>
                <w:rFonts w:ascii="宋体" w:hAnsi="宋体"/>
                <w:szCs w:val="21"/>
              </w:rPr>
            </w:pPr>
            <w:r>
              <w:rPr>
                <w:rFonts w:hint="eastAsia" w:ascii="宋体" w:hAnsi="宋体"/>
                <w:szCs w:val="21"/>
              </w:rPr>
              <w:t>2</w:t>
            </w:r>
            <w:r>
              <w:rPr>
                <w:rFonts w:ascii="宋体" w:hAnsi="宋体"/>
                <w:szCs w:val="21"/>
              </w:rPr>
              <w:t>0</w:t>
            </w:r>
          </w:p>
        </w:tc>
        <w:tc>
          <w:tcPr>
            <w:tcW w:w="846" w:type="dxa"/>
          </w:tcPr>
          <w:p>
            <w:pPr>
              <w:jc w:val="center"/>
              <w:rPr>
                <w:rFonts w:ascii="宋体" w:hAnsi="宋体"/>
                <w:szCs w:val="21"/>
              </w:rPr>
            </w:pPr>
            <w:r>
              <w:rPr>
                <w:rFonts w:hint="eastAsia" w:ascii="宋体" w:hAnsi="宋体"/>
                <w:szCs w:val="21"/>
              </w:rPr>
              <w:t>1</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09" w:type="dxa"/>
          </w:tcPr>
          <w:p>
            <w:pPr>
              <w:ind w:left="180"/>
              <w:rPr>
                <w:rFonts w:ascii="宋体" w:hAnsi="宋体"/>
                <w:szCs w:val="21"/>
              </w:rPr>
            </w:pPr>
            <w:r>
              <w:rPr>
                <w:rFonts w:hint="eastAsia" w:ascii="宋体" w:hAnsi="宋体"/>
                <w:szCs w:val="21"/>
              </w:rPr>
              <w:t>内</w:t>
            </w:r>
            <w:r>
              <w:rPr>
                <w:rFonts w:ascii="宋体" w:hAnsi="宋体"/>
                <w:szCs w:val="21"/>
              </w:rPr>
              <w:t xml:space="preserve"> 容</w:t>
            </w:r>
          </w:p>
        </w:tc>
        <w:tc>
          <w:tcPr>
            <w:tcW w:w="452" w:type="dxa"/>
          </w:tcPr>
          <w:p>
            <w:pPr>
              <w:rPr>
                <w:rFonts w:ascii="宋体" w:hAnsi="宋体"/>
                <w:szCs w:val="21"/>
              </w:rPr>
            </w:pPr>
            <w:r>
              <w:rPr>
                <w:rFonts w:hint="eastAsia" w:ascii="宋体" w:hAnsi="宋体"/>
                <w:szCs w:val="21"/>
              </w:rPr>
              <w:t>男</w:t>
            </w:r>
          </w:p>
        </w:tc>
        <w:tc>
          <w:tcPr>
            <w:tcW w:w="452" w:type="dxa"/>
          </w:tcPr>
          <w:p>
            <w:pPr>
              <w:rPr>
                <w:rFonts w:ascii="宋体" w:hAnsi="宋体"/>
                <w:szCs w:val="21"/>
              </w:rPr>
            </w:pPr>
            <w:r>
              <w:rPr>
                <w:rFonts w:hint="eastAsia" w:ascii="宋体" w:hAnsi="宋体"/>
                <w:szCs w:val="21"/>
              </w:rPr>
              <w:t>女</w:t>
            </w:r>
          </w:p>
        </w:tc>
        <w:tc>
          <w:tcPr>
            <w:tcW w:w="452" w:type="dxa"/>
          </w:tcPr>
          <w:p>
            <w:pPr>
              <w:rPr>
                <w:rFonts w:ascii="宋体" w:hAnsi="宋体"/>
                <w:szCs w:val="21"/>
              </w:rPr>
            </w:pPr>
            <w:r>
              <w:rPr>
                <w:rFonts w:hint="eastAsia" w:ascii="宋体" w:hAnsi="宋体"/>
                <w:szCs w:val="21"/>
              </w:rPr>
              <w:t>男</w:t>
            </w:r>
          </w:p>
        </w:tc>
        <w:tc>
          <w:tcPr>
            <w:tcW w:w="452" w:type="dxa"/>
          </w:tcPr>
          <w:p>
            <w:pPr>
              <w:rPr>
                <w:rFonts w:ascii="宋体" w:hAnsi="宋体"/>
                <w:szCs w:val="21"/>
              </w:rPr>
            </w:pPr>
            <w:r>
              <w:rPr>
                <w:rFonts w:hint="eastAsia" w:ascii="宋体" w:hAnsi="宋体"/>
                <w:szCs w:val="21"/>
              </w:rPr>
              <w:t>女</w:t>
            </w:r>
          </w:p>
        </w:tc>
        <w:tc>
          <w:tcPr>
            <w:tcW w:w="452" w:type="dxa"/>
          </w:tcPr>
          <w:p>
            <w:pPr>
              <w:jc w:val="center"/>
              <w:rPr>
                <w:rFonts w:ascii="宋体" w:hAnsi="宋体"/>
                <w:szCs w:val="21"/>
              </w:rPr>
            </w:pPr>
            <w:r>
              <w:rPr>
                <w:rFonts w:hint="eastAsia" w:ascii="宋体" w:hAnsi="宋体"/>
                <w:szCs w:val="21"/>
              </w:rPr>
              <w:t>男</w:t>
            </w:r>
          </w:p>
        </w:tc>
        <w:tc>
          <w:tcPr>
            <w:tcW w:w="452" w:type="dxa"/>
          </w:tcPr>
          <w:p>
            <w:pPr>
              <w:jc w:val="center"/>
              <w:rPr>
                <w:rFonts w:ascii="宋体" w:hAnsi="宋体"/>
                <w:szCs w:val="21"/>
              </w:rPr>
            </w:pPr>
            <w:r>
              <w:rPr>
                <w:rFonts w:hint="eastAsia" w:ascii="宋体" w:hAnsi="宋体"/>
                <w:szCs w:val="21"/>
              </w:rPr>
              <w:t>女</w:t>
            </w:r>
          </w:p>
        </w:tc>
        <w:tc>
          <w:tcPr>
            <w:tcW w:w="452" w:type="dxa"/>
          </w:tcPr>
          <w:p>
            <w:pPr>
              <w:jc w:val="center"/>
              <w:rPr>
                <w:rFonts w:ascii="宋体" w:hAnsi="宋体"/>
                <w:szCs w:val="21"/>
              </w:rPr>
            </w:pPr>
            <w:r>
              <w:rPr>
                <w:rFonts w:hint="eastAsia" w:ascii="宋体" w:hAnsi="宋体"/>
                <w:szCs w:val="21"/>
              </w:rPr>
              <w:t>男</w:t>
            </w:r>
          </w:p>
        </w:tc>
        <w:tc>
          <w:tcPr>
            <w:tcW w:w="452" w:type="dxa"/>
          </w:tcPr>
          <w:p>
            <w:pPr>
              <w:jc w:val="center"/>
              <w:rPr>
                <w:rFonts w:ascii="宋体" w:hAnsi="宋体"/>
                <w:szCs w:val="21"/>
              </w:rPr>
            </w:pPr>
            <w:r>
              <w:rPr>
                <w:rFonts w:hint="eastAsia" w:ascii="宋体" w:hAnsi="宋体"/>
                <w:szCs w:val="21"/>
              </w:rPr>
              <w:t>女</w:t>
            </w:r>
          </w:p>
        </w:tc>
        <w:tc>
          <w:tcPr>
            <w:tcW w:w="452" w:type="dxa"/>
          </w:tcPr>
          <w:p>
            <w:pPr>
              <w:jc w:val="center"/>
              <w:rPr>
                <w:rFonts w:ascii="宋体" w:hAnsi="宋体"/>
                <w:szCs w:val="21"/>
              </w:rPr>
            </w:pPr>
            <w:r>
              <w:rPr>
                <w:rFonts w:hint="eastAsia" w:ascii="宋体" w:hAnsi="宋体"/>
                <w:szCs w:val="21"/>
              </w:rPr>
              <w:t>男</w:t>
            </w:r>
          </w:p>
        </w:tc>
        <w:tc>
          <w:tcPr>
            <w:tcW w:w="452" w:type="dxa"/>
          </w:tcPr>
          <w:p>
            <w:pPr>
              <w:jc w:val="center"/>
              <w:rPr>
                <w:rFonts w:ascii="宋体" w:hAnsi="宋体"/>
                <w:szCs w:val="21"/>
              </w:rPr>
            </w:pPr>
            <w:r>
              <w:rPr>
                <w:rFonts w:hint="eastAsia" w:ascii="宋体" w:hAnsi="宋体"/>
                <w:szCs w:val="21"/>
              </w:rPr>
              <w:t>女</w:t>
            </w:r>
          </w:p>
        </w:tc>
        <w:tc>
          <w:tcPr>
            <w:tcW w:w="452" w:type="dxa"/>
          </w:tcPr>
          <w:p>
            <w:pPr>
              <w:jc w:val="center"/>
              <w:rPr>
                <w:rFonts w:ascii="宋体" w:hAnsi="宋体"/>
                <w:szCs w:val="21"/>
              </w:rPr>
            </w:pPr>
            <w:r>
              <w:rPr>
                <w:rFonts w:hint="eastAsia" w:ascii="宋体" w:hAnsi="宋体"/>
                <w:szCs w:val="21"/>
              </w:rPr>
              <w:t>男</w:t>
            </w:r>
          </w:p>
        </w:tc>
        <w:tc>
          <w:tcPr>
            <w:tcW w:w="452" w:type="dxa"/>
          </w:tcPr>
          <w:p>
            <w:pPr>
              <w:jc w:val="center"/>
              <w:rPr>
                <w:rFonts w:ascii="宋体" w:hAnsi="宋体"/>
                <w:szCs w:val="21"/>
              </w:rPr>
            </w:pPr>
            <w:r>
              <w:rPr>
                <w:rFonts w:hint="eastAsia" w:ascii="宋体" w:hAnsi="宋体"/>
                <w:szCs w:val="21"/>
              </w:rPr>
              <w:t>女</w:t>
            </w:r>
          </w:p>
        </w:tc>
        <w:tc>
          <w:tcPr>
            <w:tcW w:w="452" w:type="dxa"/>
          </w:tcPr>
          <w:p>
            <w:pPr>
              <w:jc w:val="center"/>
              <w:rPr>
                <w:rFonts w:ascii="宋体" w:hAnsi="宋体"/>
                <w:szCs w:val="21"/>
              </w:rPr>
            </w:pPr>
            <w:r>
              <w:rPr>
                <w:rFonts w:hint="eastAsia" w:ascii="宋体" w:hAnsi="宋体"/>
                <w:szCs w:val="21"/>
              </w:rPr>
              <w:t>男</w:t>
            </w:r>
          </w:p>
        </w:tc>
        <w:tc>
          <w:tcPr>
            <w:tcW w:w="454" w:type="dxa"/>
          </w:tcPr>
          <w:p>
            <w:pPr>
              <w:jc w:val="center"/>
              <w:rPr>
                <w:rFonts w:ascii="宋体" w:hAnsi="宋体"/>
                <w:szCs w:val="21"/>
              </w:rPr>
            </w:pPr>
            <w:r>
              <w:rPr>
                <w:rFonts w:hint="eastAsia" w:ascii="宋体" w:hAnsi="宋体"/>
                <w:szCs w:val="21"/>
              </w:rPr>
              <w:t>女</w:t>
            </w:r>
          </w:p>
        </w:tc>
        <w:tc>
          <w:tcPr>
            <w:tcW w:w="872" w:type="dxa"/>
            <w:vMerge w:val="restart"/>
          </w:tcPr>
          <w:p>
            <w:pPr>
              <w:jc w:val="left"/>
              <w:rPr>
                <w:rFonts w:ascii="宋体" w:hAnsi="宋体"/>
                <w:szCs w:val="21"/>
              </w:rPr>
            </w:pPr>
            <w:r>
              <w:rPr>
                <w:rFonts w:hint="eastAsia" w:ascii="宋体" w:hAnsi="宋体"/>
                <w:szCs w:val="21"/>
              </w:rPr>
              <w:t>动作准确，击球到位</w:t>
            </w:r>
          </w:p>
        </w:tc>
        <w:tc>
          <w:tcPr>
            <w:tcW w:w="927" w:type="dxa"/>
            <w:vMerge w:val="restart"/>
          </w:tcPr>
          <w:p>
            <w:pPr>
              <w:jc w:val="left"/>
              <w:rPr>
                <w:rFonts w:ascii="宋体" w:hAnsi="宋体"/>
                <w:szCs w:val="21"/>
              </w:rPr>
            </w:pPr>
            <w:r>
              <w:rPr>
                <w:rFonts w:hint="eastAsia" w:ascii="宋体" w:hAnsi="宋体"/>
                <w:szCs w:val="21"/>
              </w:rPr>
              <w:t>动作基本准确，击球基本到位</w:t>
            </w:r>
          </w:p>
        </w:tc>
        <w:tc>
          <w:tcPr>
            <w:tcW w:w="846" w:type="dxa"/>
            <w:vMerge w:val="restart"/>
          </w:tcPr>
          <w:p>
            <w:pPr>
              <w:jc w:val="left"/>
              <w:rPr>
                <w:rFonts w:ascii="宋体" w:hAnsi="宋体"/>
                <w:szCs w:val="21"/>
              </w:rPr>
            </w:pPr>
            <w:r>
              <w:rPr>
                <w:rFonts w:hint="eastAsia" w:ascii="宋体" w:hAnsi="宋体"/>
                <w:szCs w:val="21"/>
              </w:rPr>
              <w:t>动作不准确，击球不到位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9" w:type="dxa"/>
          </w:tcPr>
          <w:p>
            <w:pPr>
              <w:rPr>
                <w:rFonts w:ascii="宋体" w:hAnsi="宋体"/>
                <w:szCs w:val="21"/>
              </w:rPr>
            </w:pPr>
            <w:r>
              <w:rPr>
                <w:rFonts w:hint="eastAsia" w:ascii="宋体" w:hAnsi="宋体"/>
                <w:szCs w:val="21"/>
              </w:rPr>
              <w:t>上手发球</w:t>
            </w:r>
          </w:p>
        </w:tc>
        <w:tc>
          <w:tcPr>
            <w:tcW w:w="452" w:type="dxa"/>
          </w:tcPr>
          <w:p>
            <w:pPr>
              <w:rPr>
                <w:rFonts w:ascii="宋体" w:hAnsi="宋体"/>
                <w:szCs w:val="21"/>
              </w:rPr>
            </w:pPr>
            <w:r>
              <w:rPr>
                <w:rFonts w:ascii="宋体" w:hAnsi="宋体"/>
                <w:szCs w:val="21"/>
              </w:rPr>
              <w:t>6</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5</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4</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3</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2</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1</w:t>
            </w:r>
          </w:p>
        </w:tc>
        <w:tc>
          <w:tcPr>
            <w:tcW w:w="452" w:type="dxa"/>
          </w:tcPr>
          <w:p>
            <w:pPr>
              <w:rPr>
                <w:rFonts w:ascii="宋体" w:hAnsi="宋体"/>
                <w:szCs w:val="21"/>
              </w:rPr>
            </w:pPr>
          </w:p>
        </w:tc>
        <w:tc>
          <w:tcPr>
            <w:tcW w:w="452" w:type="dxa"/>
          </w:tcPr>
          <w:p>
            <w:pPr>
              <w:jc w:val="left"/>
              <w:rPr>
                <w:rFonts w:ascii="宋体" w:hAnsi="宋体"/>
                <w:szCs w:val="21"/>
              </w:rPr>
            </w:pPr>
          </w:p>
        </w:tc>
        <w:tc>
          <w:tcPr>
            <w:tcW w:w="454" w:type="dxa"/>
          </w:tcPr>
          <w:p>
            <w:pPr>
              <w:rPr>
                <w:rFonts w:ascii="宋体" w:hAnsi="宋体"/>
                <w:szCs w:val="21"/>
              </w:rPr>
            </w:pPr>
          </w:p>
        </w:tc>
        <w:tc>
          <w:tcPr>
            <w:tcW w:w="872" w:type="dxa"/>
            <w:vMerge w:val="continue"/>
          </w:tcPr>
          <w:p>
            <w:pPr>
              <w:rPr>
                <w:rFonts w:ascii="宋体" w:hAnsi="宋体"/>
                <w:szCs w:val="21"/>
              </w:rPr>
            </w:pPr>
          </w:p>
        </w:tc>
        <w:tc>
          <w:tcPr>
            <w:tcW w:w="927" w:type="dxa"/>
            <w:vMerge w:val="continue"/>
          </w:tcPr>
          <w:p>
            <w:pPr>
              <w:rPr>
                <w:rFonts w:ascii="宋体" w:hAnsi="宋体"/>
                <w:szCs w:val="21"/>
              </w:rPr>
            </w:pPr>
          </w:p>
        </w:tc>
        <w:tc>
          <w:tcPr>
            <w:tcW w:w="846"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09" w:type="dxa"/>
          </w:tcPr>
          <w:p>
            <w:pPr>
              <w:rPr>
                <w:rFonts w:ascii="宋体" w:hAnsi="宋体"/>
                <w:szCs w:val="21"/>
              </w:rPr>
            </w:pPr>
            <w:r>
              <w:rPr>
                <w:rFonts w:hint="eastAsia" w:ascii="宋体" w:hAnsi="宋体"/>
                <w:szCs w:val="21"/>
              </w:rPr>
              <w:t>下手发球</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6</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5</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4</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3</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2</w:t>
            </w:r>
          </w:p>
        </w:tc>
        <w:tc>
          <w:tcPr>
            <w:tcW w:w="452" w:type="dxa"/>
          </w:tcPr>
          <w:p>
            <w:pPr>
              <w:rPr>
                <w:rFonts w:ascii="宋体" w:hAnsi="宋体"/>
                <w:szCs w:val="21"/>
              </w:rPr>
            </w:pPr>
          </w:p>
        </w:tc>
        <w:tc>
          <w:tcPr>
            <w:tcW w:w="452" w:type="dxa"/>
          </w:tcPr>
          <w:p>
            <w:pPr>
              <w:jc w:val="left"/>
              <w:rPr>
                <w:rFonts w:ascii="宋体" w:hAnsi="宋体"/>
                <w:szCs w:val="21"/>
              </w:rPr>
            </w:pPr>
            <w:r>
              <w:rPr>
                <w:rFonts w:ascii="宋体" w:hAnsi="宋体"/>
                <w:szCs w:val="21"/>
              </w:rPr>
              <w:t>1</w:t>
            </w:r>
          </w:p>
        </w:tc>
        <w:tc>
          <w:tcPr>
            <w:tcW w:w="452" w:type="dxa"/>
          </w:tcPr>
          <w:p>
            <w:pPr>
              <w:rPr>
                <w:rFonts w:ascii="宋体" w:hAnsi="宋体"/>
                <w:szCs w:val="21"/>
              </w:rPr>
            </w:pPr>
          </w:p>
        </w:tc>
        <w:tc>
          <w:tcPr>
            <w:tcW w:w="454" w:type="dxa"/>
          </w:tcPr>
          <w:p>
            <w:pPr>
              <w:jc w:val="left"/>
              <w:rPr>
                <w:rFonts w:ascii="宋体" w:hAnsi="宋体"/>
                <w:szCs w:val="21"/>
              </w:rPr>
            </w:pPr>
          </w:p>
        </w:tc>
        <w:tc>
          <w:tcPr>
            <w:tcW w:w="872" w:type="dxa"/>
            <w:vMerge w:val="continue"/>
          </w:tcPr>
          <w:p>
            <w:pPr>
              <w:jc w:val="left"/>
              <w:rPr>
                <w:rFonts w:ascii="宋体" w:hAnsi="宋体"/>
                <w:szCs w:val="21"/>
              </w:rPr>
            </w:pPr>
          </w:p>
        </w:tc>
        <w:tc>
          <w:tcPr>
            <w:tcW w:w="927" w:type="dxa"/>
            <w:vMerge w:val="continue"/>
          </w:tcPr>
          <w:p>
            <w:pPr>
              <w:jc w:val="left"/>
              <w:rPr>
                <w:rFonts w:ascii="宋体" w:hAnsi="宋体"/>
                <w:szCs w:val="21"/>
              </w:rPr>
            </w:pPr>
          </w:p>
        </w:tc>
        <w:tc>
          <w:tcPr>
            <w:tcW w:w="846"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9" w:type="dxa"/>
          </w:tcPr>
          <w:p>
            <w:pPr>
              <w:rPr>
                <w:rFonts w:ascii="宋体" w:hAnsi="宋体"/>
                <w:szCs w:val="21"/>
              </w:rPr>
            </w:pPr>
            <w:r>
              <w:rPr>
                <w:rFonts w:hint="eastAsia" w:ascii="宋体" w:hAnsi="宋体"/>
                <w:szCs w:val="21"/>
              </w:rPr>
              <w:t>二人对传</w:t>
            </w:r>
          </w:p>
        </w:tc>
        <w:tc>
          <w:tcPr>
            <w:tcW w:w="904" w:type="dxa"/>
            <w:gridSpan w:val="2"/>
            <w:vAlign w:val="center"/>
          </w:tcPr>
          <w:p>
            <w:pPr>
              <w:jc w:val="center"/>
              <w:rPr>
                <w:rFonts w:ascii="宋体" w:hAnsi="宋体"/>
                <w:szCs w:val="21"/>
              </w:rPr>
            </w:pPr>
            <w:r>
              <w:rPr>
                <w:rFonts w:hint="eastAsia" w:ascii="宋体" w:hAnsi="宋体"/>
                <w:szCs w:val="21"/>
              </w:rPr>
              <w:t>40</w:t>
            </w:r>
          </w:p>
        </w:tc>
        <w:tc>
          <w:tcPr>
            <w:tcW w:w="904" w:type="dxa"/>
            <w:gridSpan w:val="2"/>
            <w:vAlign w:val="center"/>
          </w:tcPr>
          <w:p>
            <w:pPr>
              <w:jc w:val="center"/>
              <w:rPr>
                <w:rFonts w:ascii="宋体" w:hAnsi="宋体"/>
                <w:szCs w:val="21"/>
              </w:rPr>
            </w:pPr>
            <w:r>
              <w:rPr>
                <w:rFonts w:hint="eastAsia" w:ascii="宋体" w:hAnsi="宋体"/>
                <w:szCs w:val="21"/>
              </w:rPr>
              <w:t>30</w:t>
            </w:r>
          </w:p>
        </w:tc>
        <w:tc>
          <w:tcPr>
            <w:tcW w:w="904" w:type="dxa"/>
            <w:gridSpan w:val="2"/>
            <w:vAlign w:val="center"/>
          </w:tcPr>
          <w:p>
            <w:pPr>
              <w:jc w:val="center"/>
              <w:rPr>
                <w:rFonts w:ascii="宋体" w:hAnsi="宋体"/>
                <w:szCs w:val="21"/>
              </w:rPr>
            </w:pPr>
            <w:r>
              <w:rPr>
                <w:rFonts w:hint="eastAsia" w:ascii="宋体" w:hAnsi="宋体"/>
                <w:szCs w:val="21"/>
              </w:rPr>
              <w:t>20</w:t>
            </w:r>
          </w:p>
        </w:tc>
        <w:tc>
          <w:tcPr>
            <w:tcW w:w="904" w:type="dxa"/>
            <w:gridSpan w:val="2"/>
            <w:vAlign w:val="center"/>
          </w:tcPr>
          <w:p>
            <w:pPr>
              <w:jc w:val="center"/>
              <w:rPr>
                <w:rFonts w:ascii="宋体" w:hAnsi="宋体"/>
                <w:szCs w:val="21"/>
              </w:rPr>
            </w:pPr>
            <w:r>
              <w:rPr>
                <w:rFonts w:hint="eastAsia" w:ascii="宋体" w:hAnsi="宋体"/>
                <w:szCs w:val="21"/>
              </w:rPr>
              <w:t>15</w:t>
            </w:r>
          </w:p>
        </w:tc>
        <w:tc>
          <w:tcPr>
            <w:tcW w:w="904" w:type="dxa"/>
            <w:gridSpan w:val="2"/>
            <w:vAlign w:val="center"/>
          </w:tcPr>
          <w:p>
            <w:pPr>
              <w:jc w:val="center"/>
              <w:rPr>
                <w:rFonts w:ascii="宋体" w:hAnsi="宋体"/>
                <w:szCs w:val="21"/>
              </w:rPr>
            </w:pPr>
            <w:r>
              <w:rPr>
                <w:rFonts w:hint="eastAsia" w:ascii="宋体" w:hAnsi="宋体"/>
                <w:szCs w:val="21"/>
              </w:rPr>
              <w:t>10</w:t>
            </w:r>
          </w:p>
        </w:tc>
        <w:tc>
          <w:tcPr>
            <w:tcW w:w="904" w:type="dxa"/>
            <w:gridSpan w:val="2"/>
            <w:vAlign w:val="center"/>
          </w:tcPr>
          <w:p>
            <w:pPr>
              <w:jc w:val="center"/>
              <w:rPr>
                <w:rFonts w:ascii="宋体" w:hAnsi="宋体"/>
                <w:szCs w:val="21"/>
              </w:rPr>
            </w:pPr>
            <w:r>
              <w:rPr>
                <w:rFonts w:hint="eastAsia" w:ascii="宋体" w:hAnsi="宋体"/>
                <w:szCs w:val="21"/>
              </w:rPr>
              <w:t>8</w:t>
            </w:r>
          </w:p>
        </w:tc>
        <w:tc>
          <w:tcPr>
            <w:tcW w:w="906" w:type="dxa"/>
            <w:gridSpan w:val="2"/>
            <w:vAlign w:val="center"/>
          </w:tcPr>
          <w:p>
            <w:pPr>
              <w:jc w:val="center"/>
              <w:rPr>
                <w:rFonts w:ascii="宋体" w:hAnsi="宋体"/>
                <w:szCs w:val="21"/>
              </w:rPr>
            </w:pPr>
            <w:r>
              <w:rPr>
                <w:rFonts w:hint="eastAsia" w:ascii="宋体" w:hAnsi="宋体"/>
                <w:szCs w:val="21"/>
              </w:rPr>
              <w:t>5</w:t>
            </w:r>
          </w:p>
        </w:tc>
        <w:tc>
          <w:tcPr>
            <w:tcW w:w="872" w:type="dxa"/>
            <w:vMerge w:val="continue"/>
          </w:tcPr>
          <w:p>
            <w:pPr>
              <w:jc w:val="center"/>
              <w:rPr>
                <w:rFonts w:ascii="宋体" w:hAnsi="宋体"/>
                <w:szCs w:val="21"/>
              </w:rPr>
            </w:pPr>
          </w:p>
        </w:tc>
        <w:tc>
          <w:tcPr>
            <w:tcW w:w="927" w:type="dxa"/>
            <w:vMerge w:val="continue"/>
          </w:tcPr>
          <w:p>
            <w:pPr>
              <w:jc w:val="center"/>
              <w:rPr>
                <w:rFonts w:ascii="宋体" w:hAnsi="宋体"/>
                <w:szCs w:val="21"/>
              </w:rPr>
            </w:pPr>
          </w:p>
        </w:tc>
        <w:tc>
          <w:tcPr>
            <w:tcW w:w="846" w:type="dxa"/>
            <w:vMerge w:val="continue"/>
          </w:tcPr>
          <w:p>
            <w:pPr>
              <w:jc w:val="center"/>
              <w:rPr>
                <w:rFonts w:ascii="宋体" w:hAnsi="宋体"/>
                <w:szCs w:val="21"/>
              </w:rPr>
            </w:pPr>
          </w:p>
        </w:tc>
      </w:tr>
    </w:tbl>
    <w:p/>
    <w:p>
      <w: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《气排球运动》课程教学大纲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气排球运动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Air volleyball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曾黎，邹斌平.气排球基础教程.绵阳：西南交通大学出版社，2018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毛爽</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聂晓梅</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sz w:val="24"/>
          <w:szCs w:val="32"/>
        </w:rPr>
      </w:pPr>
      <w:r>
        <w:rPr>
          <w:rFonts w:hint="eastAsia" w:ascii="宋体" w:hAnsi="宋体"/>
          <w:sz w:val="24"/>
          <w:szCs w:val="32"/>
        </w:rPr>
        <w:t>《气排球运动》是全校一、二年级学生的通识教育必修课。气排球运动起源于2</w:t>
      </w:r>
      <w:r>
        <w:rPr>
          <w:rFonts w:ascii="宋体" w:hAnsi="宋体"/>
          <w:sz w:val="24"/>
          <w:szCs w:val="32"/>
        </w:rPr>
        <w:t>0</w:t>
      </w:r>
      <w:r>
        <w:rPr>
          <w:rFonts w:hint="eastAsia" w:ascii="宋体" w:hAnsi="宋体"/>
          <w:sz w:val="24"/>
          <w:szCs w:val="32"/>
        </w:rPr>
        <w:t>世纪8</w:t>
      </w:r>
      <w:r>
        <w:rPr>
          <w:rFonts w:ascii="宋体" w:hAnsi="宋体"/>
          <w:sz w:val="24"/>
          <w:szCs w:val="32"/>
        </w:rPr>
        <w:t>0</w:t>
      </w:r>
      <w:r>
        <w:rPr>
          <w:rFonts w:hint="eastAsia" w:ascii="宋体" w:hAnsi="宋体"/>
          <w:sz w:val="24"/>
          <w:szCs w:val="32"/>
        </w:rPr>
        <w:t>年代，是在我国土生土长的一项新型的群众性排球活动。具体来看，气排球运动是一项隔网对抗的集体运动项目，它具有健身性、娱乐性、竞技性、观赏性，既有空中的拚杀，又有地上的抢险，受到各种年龄层次的人的欢迎，尤其受大学生们的喜爱，是普通高校体育必修课中的一门选项课。</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该课程的教学目标如下：</w:t>
      </w:r>
    </w:p>
    <w:p>
      <w:pPr>
        <w:spacing w:line="420" w:lineRule="exact"/>
        <w:ind w:firstLine="482" w:firstLineChars="200"/>
        <w:rPr>
          <w:rFonts w:ascii="宋体" w:hAnsi="宋体" w:eastAsia="宋体"/>
          <w:sz w:val="24"/>
        </w:rPr>
      </w:pPr>
      <w:r>
        <w:rPr>
          <w:rFonts w:hint="eastAsia" w:ascii="宋体" w:hAnsi="宋体" w:eastAsia="宋体" w:cs="宋体e眠副浡渀."/>
          <w:b/>
          <w:bCs/>
          <w:color w:val="000000"/>
          <w:kern w:val="0"/>
          <w:sz w:val="24"/>
        </w:rPr>
        <w:t>课程目标1（思政目标）：</w:t>
      </w:r>
      <w:r>
        <w:rPr>
          <w:rFonts w:hint="eastAsia" w:ascii="宋体" w:hAnsi="宋体" w:eastAsia="宋体"/>
          <w:sz w:val="24"/>
        </w:rPr>
        <w:t>以体育故事为载体，培养学生爱国主义精神和正确的社会主义核心价值观，养成良好的社会责任感和正确的价值观；以运动技能为载体，培养学生自信、乐观、积极、向上、勤奋的能力，塑造健全的人格；以运动竞赛为载体，培养学生团队合作、拼搏进取和集体荣誉感；以竞赛规则为载体，培养学生遵纪守法、公平公正的意识。</w:t>
      </w:r>
    </w:p>
    <w:p>
      <w:pPr>
        <w:spacing w:line="420" w:lineRule="exact"/>
        <w:ind w:firstLine="482" w:firstLineChars="200"/>
        <w:rPr>
          <w:rFonts w:ascii="宋体" w:hAnsi="宋体" w:eastAsia="宋体"/>
          <w:sz w:val="24"/>
        </w:rPr>
      </w:pPr>
      <w:r>
        <w:rPr>
          <w:rFonts w:hint="eastAsia" w:ascii="宋体" w:hAnsi="宋体" w:eastAsia="宋体" w:cs="宋体e眠副浡渀."/>
          <w:b/>
          <w:bCs/>
          <w:color w:val="000000"/>
          <w:kern w:val="0"/>
          <w:sz w:val="24"/>
        </w:rPr>
        <w:t>课程目标2（知识目标）：</w:t>
      </w:r>
      <w:r>
        <w:rPr>
          <w:rFonts w:hint="eastAsia" w:ascii="宋体" w:hAnsi="宋体" w:eastAsia="宋体"/>
          <w:sz w:val="24"/>
        </w:rPr>
        <w:t>通过理论学习，了解气排球运动的发展历程和未来趋势，了解气排球运动的保健知识，掌握气排球竞赛规则与裁判法等基本知识；通过运动技能学习，掌握准备姿势和移动、发球、垫球、扣球、拦网等技术，并了解各项技术的基本原理和练习方法；通过运动战术学习，掌握“中二传”、“边二传”等进攻战术和防守战术，并将各类运动技能熟练地贯彻于运动竞赛中；通过赛事欣赏和裁判学习，具备一定气排球欣赏能力，形成组织和编排气排球赛事的能力，并熟练执裁各类气排球比赛；通过气排球运动学习，最终能够自觉的以气排球运动为练习手段定期健身，并形成终身体育意识。</w:t>
      </w:r>
    </w:p>
    <w:p>
      <w:pPr>
        <w:spacing w:line="420" w:lineRule="exact"/>
        <w:ind w:firstLine="482" w:firstLineChars="200"/>
        <w:rPr>
          <w:rFonts w:ascii="宋体" w:hAnsi="宋体" w:eastAsia="宋体"/>
          <w:sz w:val="24"/>
        </w:rPr>
      </w:pPr>
      <w:r>
        <w:rPr>
          <w:rFonts w:hint="eastAsia" w:ascii="宋体" w:hAnsi="宋体" w:eastAsia="宋体" w:cs="宋体e眠副浡渀."/>
          <w:b/>
          <w:bCs/>
          <w:color w:val="000000"/>
          <w:kern w:val="0"/>
          <w:sz w:val="24"/>
        </w:rPr>
        <w:t>课程目标3（能力目标）：</w:t>
      </w:r>
      <w:r>
        <w:rPr>
          <w:rFonts w:hint="eastAsia" w:ascii="宋体" w:hAnsi="宋体" w:eastAsia="宋体"/>
          <w:sz w:val="24"/>
        </w:rPr>
        <w:t>以线上课程作业为手段，引导学生利用网络资源，自主探究气排球比赛战略特点，培养学生自主学习能力及信息资源整合力；线上作业的小组展示环节引导学生在信息整合的基础上总结归纳，培养学生的思辨能力和团队合作能力，力图引导学生通过观看相关视频进行有归纳、有总结的反思；线下课程通过气排球的现场教学，培养学生的移动能力和对球的反应力，增强对气排球的认知力；通过比赛实操，旨在帮助学生快速提升排球实战能力，训练规则理解力；此外，赛前、赛中及赛后的及时沟通与总结旨在协助调控学生赛场心理适应力，加强队员之间的沟通与协作能力。</w:t>
      </w:r>
    </w:p>
    <w:p>
      <w:pPr>
        <w:spacing w:line="420" w:lineRule="exact"/>
        <w:ind w:firstLine="482" w:firstLineChars="200"/>
        <w:rPr>
          <w:rFonts w:ascii="宋体" w:hAnsi="宋体" w:eastAsia="宋体"/>
          <w:sz w:val="24"/>
        </w:rPr>
      </w:pPr>
      <w:r>
        <w:rPr>
          <w:rFonts w:hint="eastAsia" w:ascii="宋体" w:hAnsi="宋体" w:eastAsia="宋体" w:cs="宋体e眠副浡渀."/>
          <w:b/>
          <w:bCs/>
          <w:color w:val="000000"/>
          <w:kern w:val="0"/>
          <w:sz w:val="24"/>
        </w:rPr>
        <w:t>课程目标4（素质目标）：</w:t>
      </w:r>
      <w:r>
        <w:rPr>
          <w:rFonts w:hint="eastAsia" w:ascii="宋体" w:hAnsi="宋体" w:eastAsia="宋体"/>
          <w:sz w:val="24"/>
        </w:rPr>
        <w:t>气排球作为我国本土项目，了解其起源及比赛技术，有利于增强学生文化自信和本土运动文化自豪感；通过线上气排球理论知识学习，能丰富学生的体育文化常识，提升文化素质；线下气排球的课堂训练，通过高强度、快节奏、高速变化的场上状况提升学生的身体素质；气排球竞技比赛旨在提升学生心理素质，帮助学生克服心理障碍，促进学生自身综合素质的全面发展；以比赛规则为载体，培养学生的规则意识和底线思维，提升其道德素质。</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三、课程目标与毕业要求的支撑关系</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419"/>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2" w:hRule="atLeast"/>
          <w:tblHeader/>
          <w:jc w:val="center"/>
        </w:trPr>
        <w:tc>
          <w:tcPr>
            <w:tcW w:w="4350" w:type="pct"/>
            <w:vMerge w:val="restart"/>
            <w:vAlign w:val="center"/>
          </w:tcPr>
          <w:p>
            <w:pPr>
              <w:widowControl/>
              <w:adjustRightInd w:val="0"/>
              <w:snapToGrid w:val="0"/>
              <w:jc w:val="center"/>
              <w:rPr>
                <w:rFonts w:ascii="宋体" w:hAnsi="宋体"/>
                <w:b/>
                <w:bCs/>
                <w:color w:val="000000"/>
                <w:kern w:val="0"/>
                <w:szCs w:val="21"/>
              </w:rPr>
            </w:pPr>
            <w:r>
              <w:rPr>
                <w:rFonts w:hint="eastAsia" w:ascii="宋体" w:hAnsi="宋体"/>
                <w:b/>
                <w:bCs/>
                <w:color w:val="000000"/>
                <w:kern w:val="0"/>
                <w:szCs w:val="21"/>
              </w:rPr>
              <w:t>毕业要求</w:t>
            </w:r>
          </w:p>
        </w:tc>
        <w:tc>
          <w:tcPr>
            <w:tcW w:w="650" w:type="pct"/>
            <w:vMerge w:val="restart"/>
            <w:vAlign w:val="center"/>
          </w:tcPr>
          <w:p>
            <w:pPr>
              <w:widowControl/>
              <w:adjustRightInd w:val="0"/>
              <w:snapToGrid w:val="0"/>
              <w:jc w:val="center"/>
              <w:rPr>
                <w:rFonts w:ascii="宋体" w:hAnsi="宋体"/>
                <w:b/>
                <w:bCs/>
                <w:color w:val="000000"/>
                <w:kern w:val="0"/>
                <w:szCs w:val="21"/>
              </w:rPr>
            </w:pPr>
            <w:r>
              <w:rPr>
                <w:rFonts w:hint="eastAsia" w:ascii="宋体" w:hAnsi="宋体"/>
                <w:b/>
                <w:bCs/>
                <w:color w:val="000000"/>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2" w:hRule="atLeast"/>
          <w:tblHeader/>
          <w:jc w:val="center"/>
        </w:trPr>
        <w:tc>
          <w:tcPr>
            <w:tcW w:w="4350" w:type="pct"/>
            <w:vMerge w:val="continue"/>
            <w:vAlign w:val="center"/>
          </w:tcPr>
          <w:p>
            <w:pPr>
              <w:widowControl/>
              <w:adjustRightInd w:val="0"/>
              <w:snapToGrid w:val="0"/>
              <w:jc w:val="center"/>
              <w:rPr>
                <w:rFonts w:ascii="宋体" w:hAnsi="宋体"/>
                <w:color w:val="000000"/>
                <w:kern w:val="0"/>
                <w:szCs w:val="21"/>
              </w:rPr>
            </w:pPr>
          </w:p>
        </w:tc>
        <w:tc>
          <w:tcPr>
            <w:tcW w:w="650" w:type="pct"/>
            <w:vMerge w:val="continue"/>
            <w:vAlign w:val="center"/>
          </w:tcPr>
          <w:p>
            <w:pPr>
              <w:widowControl/>
              <w:adjustRightInd w:val="0"/>
              <w:snapToGri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0" w:hRule="atLeast"/>
          <w:jc w:val="center"/>
        </w:trPr>
        <w:tc>
          <w:tcPr>
            <w:tcW w:w="4350" w:type="pct"/>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忠党爱国，树立崇高的家国情怀；</w:t>
            </w:r>
            <w:r>
              <w:rPr>
                <w:rFonts w:hint="eastAsia" w:ascii="宋体" w:hAnsi="宋体" w:eastAsia="宋体" w:cs="Times New Roman"/>
                <w:color w:val="000000"/>
                <w:kern w:val="0"/>
                <w:szCs w:val="21"/>
              </w:rPr>
              <w:t>牢固树立并践行社会主义核心价值观</w:t>
            </w:r>
          </w:p>
        </w:tc>
        <w:tc>
          <w:tcPr>
            <w:tcW w:w="650" w:type="pct"/>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0" w:hRule="atLeast"/>
          <w:jc w:val="center"/>
        </w:trPr>
        <w:tc>
          <w:tcPr>
            <w:tcW w:w="4350" w:type="pct"/>
            <w:vAlign w:val="center"/>
          </w:tcPr>
          <w:p>
            <w:pPr>
              <w:widowControl/>
              <w:adjustRightInd w:val="0"/>
              <w:snapToGrid w:val="0"/>
              <w:rPr>
                <w:rFonts w:ascii="宋体" w:hAnsi="宋体"/>
                <w:color w:val="000000"/>
                <w:kern w:val="0"/>
                <w:szCs w:val="21"/>
              </w:rPr>
            </w:pPr>
            <w:r>
              <w:rPr>
                <w:rFonts w:hint="eastAsia" w:ascii="宋体" w:hAnsi="宋体" w:eastAsia="宋体" w:cs="Times New Roman"/>
                <w:color w:val="000000"/>
                <w:kern w:val="0"/>
                <w:szCs w:val="21"/>
              </w:rPr>
              <w:t>具有强健的体魄、积极的人生态度和良好的心理素质</w:t>
            </w:r>
          </w:p>
        </w:tc>
        <w:tc>
          <w:tcPr>
            <w:tcW w:w="650" w:type="pct"/>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0" w:hRule="atLeast"/>
          <w:jc w:val="center"/>
        </w:trPr>
        <w:tc>
          <w:tcPr>
            <w:tcW w:w="4350" w:type="pct"/>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拥有良好的气排球运动专业素养和国际视野</w:t>
            </w:r>
          </w:p>
        </w:tc>
        <w:tc>
          <w:tcPr>
            <w:tcW w:w="650" w:type="pct"/>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0" w:hRule="atLeast"/>
          <w:jc w:val="center"/>
        </w:trPr>
        <w:tc>
          <w:tcPr>
            <w:tcW w:w="4350" w:type="pct"/>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理解气排球运动的相关原理，具备科学指导技能教学和运动水平的相关知识、方法和技能，掌握促进自身全面健康发展的能力。</w:t>
            </w:r>
          </w:p>
        </w:tc>
        <w:tc>
          <w:tcPr>
            <w:tcW w:w="650" w:type="pct"/>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0" w:hRule="atLeast"/>
          <w:jc w:val="center"/>
        </w:trPr>
        <w:tc>
          <w:tcPr>
            <w:tcW w:w="4350" w:type="pct"/>
            <w:vAlign w:val="center"/>
          </w:tcPr>
          <w:p>
            <w:pPr>
              <w:widowControl/>
              <w:adjustRightInd w:val="0"/>
              <w:snapToGrid w:val="0"/>
              <w:rPr>
                <w:rFonts w:ascii="宋体" w:hAnsi="宋体" w:eastAsia="宋体"/>
                <w:color w:val="000000"/>
                <w:kern w:val="0"/>
                <w:szCs w:val="21"/>
              </w:rPr>
            </w:pPr>
            <w:r>
              <w:rPr>
                <w:rFonts w:hint="eastAsia" w:ascii="宋体" w:hAnsi="宋体" w:eastAsia="宋体" w:cs="Times New Roman"/>
                <w:color w:val="000000"/>
                <w:kern w:val="0"/>
                <w:szCs w:val="21"/>
              </w:rPr>
              <w:t>具有独立组织比赛和执裁的工作能力、沟通协作能力和团队合作意识</w:t>
            </w:r>
          </w:p>
        </w:tc>
        <w:tc>
          <w:tcPr>
            <w:tcW w:w="650" w:type="pct"/>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课程目标3、4</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内容1：气排球运动概述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气排球运动的起源与发展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气排球运动的比赛方法、特点、功能</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气排球比赛方法与主要赛事</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气排球场地与器材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气排球运动概述属于理论普及知识，是学生学习与发展气排球运动的基础，旨在让学生了解“气排球是什么”、“气排球如何运作”和“气排球的发展”。对教师而言，不能生搬硬套地介绍气排球知识，必须坚持以学生为中心，立足课本，创新教学方法，生动有趣地将知识传授给学生，并结合国内外气排球发展趋势与现实表征，为学生认识气排球奠定认知基础。</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3.重点：注重思政教育引领，了解气排球运动的起源、发展以及场地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4.难点：能够轻松解答气排球的历史渊源</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内容2:气排球技术的基本理论</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无球技术：准备姿势与移动</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鞭打技术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发球技术：正面上手发球、勾手大力发球、跳飘球、侧面下手发球、跳发大力球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垫球技术：正面双手垫球、搬挡球、背垫球、侧垫球、抱球、捧球、单手托球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传球技术：正面双手传球、背传球、跳传球和调整传球、抱传球和侧传球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扣球技术：正面扣球、扣快球、单脚起跳扣球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拦网技术：单人拦网、集体拦网</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气排球基本技术理论内容是气排球运动技能学习的核心框架，是学生开展气排球运动竞赛的基础，同时也是提升学生气排球技能的保障，以理论促进技能、以理论改进错误动作。对教师而言，必须明确理论对促进技能提升的重要性，在教学过程中应当将枯燥的理论知识以生动形象的语言和动作表达出来，尝试性从力学、解剖学、系统学、生理学等角度剖析气排球各项技术的特征、难点、重点等问题，力求最大程度让学生通俗理解并掌握气排球基本技术理论知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3.重点：掌握气排球技术的基本理论，掌握气排球各项技术的动作要领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4.难点：深入理解气排球各项技术的动作要领，指导气排球各项技术的实际学习</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内容3：气排球战术的基本理论</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r>
        <w:rPr>
          <w:rFonts w:asciiTheme="minorEastAsia" w:hAnsiTheme="minorEastAsia" w:eastAsiaTheme="minorEastAsia" w:cstheme="minorEastAsia"/>
        </w:rPr>
        <w:t xml:space="preserve"> </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阵容配备及位置交换</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气排球个人战术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气排球集体战术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气排球战术的基本理论是气排球运动技能实践的战略基础，是学生有效开展气排球运动竞赛的指导方针，也是气排球运动课程的高阶段知识内容。气排球战术的基本理论属于理论普及知识，结合气排球运动的技战术特点，通过丰富的教学视频、比赛视频和技战术案例分析视频，使学生掌握气排球技战术的分类、训练理念和练习方法，培养学生的技战术意识并运用到训练和比赛中。</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3.重点：掌握气排球战术的基本理论，掌握气排球各项战术的运作机理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4.难点：深入理解气排球各项战术的运作机理，并运用到实际比赛中</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4</w:t>
      </w:r>
      <w:r>
        <w:rPr>
          <w:rFonts w:hint="eastAsia" w:asciiTheme="minorEastAsia" w:hAnsiTheme="minorEastAsia" w:eastAsiaTheme="minorEastAsia" w:cstheme="minorEastAsia"/>
        </w:rPr>
        <w:t>：气排球竞赛编排与裁判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r>
        <w:rPr>
          <w:rFonts w:asciiTheme="minorEastAsia" w:hAnsiTheme="minorEastAsia" w:eastAsiaTheme="minorEastAsia" w:cstheme="minorEastAsia"/>
        </w:rPr>
        <w:t xml:space="preserve"> </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气排球竞赛组织与编排</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气排球裁判工作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气排球裁判法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气排球竞赛编排与裁判是学生组织与参与气排球竞赛活动的重要理论支撑。对教师而言，秉承“学生既要学习技术，也要懂竞赛”的理念，通过案例教学等手段有效的引导学生掌握这一项知识，辅助学生能够看得懂气排球比赛、能够组织气排球比赛、能够执裁气排球比赛。</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3.重点：掌握气排球竞赛规程，了解气排球竞赛组织与管理工作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4.难点：正确运用气排球竞赛规程执裁气排球竞赛</w:t>
      </w:r>
    </w:p>
    <w:p>
      <w:pPr>
        <w:pStyle w:val="2"/>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（二）实践教学部分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项目1：准备姿势与移动</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w:t>
      </w:r>
      <w:r>
        <w:rPr>
          <w:rFonts w:hint="eastAsia" w:asciiTheme="minorEastAsia" w:hAnsiTheme="minorEastAsia" w:eastAsiaTheme="minorEastAsia" w:cstheme="minorEastAsia"/>
        </w:rPr>
        <w:t>实践内容：准备姿势与移动是完成气排球传、垫、扣、发、拦等各项有球技术的前提和基础，对各项有球技术的运用起到了串联和纽带的作用。准备姿势按照身体重心的高低分为半蹲准备姿势、稍蹲准备姿势和低蹲准备姿势；移动步伐包括并步与滑步、交叉步、跨步与跨跳步、跑步。</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实践目标：通过学习，能够熟练掌握准备姿势与移动步伐，并运用于传、垫、扣、发、拦等各项有球技术中。</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3.重点：移动步伐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4.难点：准备姿势时，做到膝盖超脚尖，肩超膝盖</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项目2：鞭打教学</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w:t>
      </w:r>
      <w:r>
        <w:rPr>
          <w:rFonts w:hint="eastAsia" w:asciiTheme="minorEastAsia" w:hAnsiTheme="minorEastAsia" w:eastAsiaTheme="minorEastAsia" w:cstheme="minorEastAsia"/>
        </w:rPr>
        <w:t>实践内容：鞭打技术是学生正确掌握扣球、发球技术的关键环节，重点学习如何鞭打。</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实践目标：通过学习，能够掌握鞭打技术，并运用于发球和扣球技术的学习中。</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3.重点：掌握鞭打技术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4.难点：包球能力和身体发力顺序</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3</w:t>
      </w:r>
      <w:r>
        <w:rPr>
          <w:rFonts w:hint="eastAsia" w:asciiTheme="minorEastAsia" w:hAnsiTheme="minorEastAsia" w:eastAsiaTheme="minorEastAsia" w:cstheme="minorEastAsia"/>
          <w:b/>
          <w:bCs/>
        </w:rPr>
        <w:t>：垫球教学</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垫球是气排球的基本技术之一，是借助蹬地、跟腰、抬臂和手臂垫击平面将球击到预定目标的一种击球动作。垫球技术包括正面双手垫球、体侧垫球、背垫球、单手挑球、挡球、捧、插托等内容，垫球技术也将作为气排球运动教学的重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2.实践目标：通过学习，能够掌握各类垫球的技术要点、发力顺利、注意事项，培养学生垫球能力，为气排球竞赛奠定基础。重点要求学生熟练掌握正面双手垫球，其他垫球技术仅做了解。</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3.重点：掌握垫球技术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4.难点：击球点和击球部位，用力顺序</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4</w:t>
      </w:r>
      <w:r>
        <w:rPr>
          <w:rFonts w:hint="eastAsia" w:asciiTheme="minorEastAsia" w:hAnsiTheme="minorEastAsia" w:eastAsiaTheme="minorEastAsia" w:cstheme="minorEastAsia"/>
          <w:b/>
          <w:bCs/>
        </w:rPr>
        <w:t>：发球教学</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1.实践内容：发球是气排球的基本技术之一，是比赛的开始，进攻的开始。发球教学主要包括正面上手发球、正面上手飘球、勾手大力发球、跳发球、勾手发飘球、正面下手发球等内容。</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实践目标：通过学习，能够掌握发球的技术要点、发力顺序、注意事项，培养学生对球的控制，培养学生发球能力，为气排球竞赛奠定基础。重点要求学生熟练掌握正面上手发球，其他发球技术仅做了解。</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3.重点：掌握发球技术</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4.难点：抛球和击球点及身体协调发力</w:t>
      </w:r>
    </w:p>
    <w:p>
      <w:pPr>
        <w:pStyle w:val="2"/>
        <w:spacing w:line="42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5</w:t>
      </w:r>
      <w:r>
        <w:rPr>
          <w:rFonts w:hint="eastAsia" w:asciiTheme="minorEastAsia" w:hAnsiTheme="minorEastAsia" w:eastAsiaTheme="minorEastAsia" w:cstheme="minorEastAsia"/>
          <w:b/>
          <w:bCs/>
        </w:rPr>
        <w:t>：传球教学</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1.实践内容：传球是气排球的基本技术之一，是借助蹬地、伸臂、手指手腕的弹送以及球的反弹力，将球传到预定目标的一种击球运动。传球教学主要包括正面传球、背传、侧传、单手传球、跳传等内容。</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标：通过学习，能够掌握传球的技术要点、发力顺序、注意事项，提升学生双手控制球的能力，培养学生的传球能力，为气排球竞赛奠定基础。重点要求学生熟练掌握正面双手传球，其他传球技术仅做了解。</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3.重点：掌握传球技术</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4.难点：触球时的协调发力和发力顺利</w:t>
      </w:r>
    </w:p>
    <w:p>
      <w:pPr>
        <w:pStyle w:val="2"/>
        <w:spacing w:line="42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6</w:t>
      </w:r>
      <w:r>
        <w:rPr>
          <w:rFonts w:hint="eastAsia" w:asciiTheme="minorEastAsia" w:hAnsiTheme="minorEastAsia" w:eastAsiaTheme="minorEastAsia" w:cstheme="minorEastAsia"/>
          <w:b/>
          <w:bCs/>
        </w:rPr>
        <w:t>：扣球教学</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扣球是气排球的基本技术之一，是队员跳起在空中，将高于球网上沿的球击入对方场区的一种击球动作。扣球教学主要包括正面扣球、扣快球、单脚起跳扣球等内容。重点掌握正面扣球，其他扣球内容仅做了解。</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实践目的：通过学习，能够掌握扣球的技术要点、发力顺序、注意事项，提升学生鞭打能力，培养学生扣球能力，为气排球竞赛奠定基础。重点要求学生熟练掌握正面扣球，其他扣球技术仅做了解。</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3.重点：掌握扣球技术</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4.难点：人球关系、起跳节奏和挥臂击球</w:t>
      </w:r>
    </w:p>
    <w:p>
      <w:pPr>
        <w:pStyle w:val="2"/>
        <w:spacing w:line="42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7</w:t>
      </w:r>
      <w:r>
        <w:rPr>
          <w:rFonts w:hint="eastAsia" w:asciiTheme="minorEastAsia" w:hAnsiTheme="minorEastAsia" w:eastAsiaTheme="minorEastAsia" w:cstheme="minorEastAsia"/>
          <w:b/>
          <w:bCs/>
        </w:rPr>
        <w:t>：拦网教学</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1.实践内容：拦网是气排球的基本技术之一，是防守反击的第一道防线，是队员靠近球网，将手伸向高于球网上沿阻挡对方来球的行动。拦网教学主要包括单人拦网、集体拦网等内容。</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实践目的：通过学习，培养学生拦网能力，为气排球竞赛奠定基础。</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3.重点：掌握拦网技术</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4.难点：拦网时机和团队配合</w:t>
      </w:r>
    </w:p>
    <w:p>
      <w:pPr>
        <w:pStyle w:val="2"/>
        <w:spacing w:line="42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8</w:t>
      </w:r>
      <w:r>
        <w:rPr>
          <w:rFonts w:hint="eastAsia" w:asciiTheme="minorEastAsia" w:hAnsiTheme="minorEastAsia" w:eastAsiaTheme="minorEastAsia" w:cstheme="minorEastAsia"/>
          <w:b/>
          <w:bCs/>
        </w:rPr>
        <w:t>：裁判实践教学</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1.实践内容：组织学生练习各类裁判的手势，并结合教学比赛进行裁判实践操作。</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实践目的：通过学习，检验学生掌握气排球竞赛规则能力，提升学生气排球竞赛执裁能力，强化学生临场执裁经验。</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3.重点：培养学生公平、公正的体育精神，掌握基本的气排球竞赛执裁能力，完成各项课堂教学比赛</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4.难点：熟悉运用气排球竞赛规程</w:t>
      </w:r>
    </w:p>
    <w:p>
      <w:pPr>
        <w:pStyle w:val="2"/>
        <w:spacing w:line="42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9</w:t>
      </w:r>
      <w:r>
        <w:rPr>
          <w:rFonts w:hint="eastAsia" w:asciiTheme="minorEastAsia" w:hAnsiTheme="minorEastAsia" w:eastAsiaTheme="minorEastAsia" w:cstheme="minorEastAsia"/>
          <w:b/>
          <w:bCs/>
        </w:rPr>
        <w:t>：教学比赛</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1.实践内容：组织学生进行6</w:t>
      </w:r>
      <w:r>
        <w:rPr>
          <w:rFonts w:asciiTheme="minorEastAsia" w:hAnsiTheme="minorEastAsia" w:eastAsiaTheme="minorEastAsia" w:cstheme="minorEastAsia"/>
        </w:rPr>
        <w:t>VS6</w:t>
      </w:r>
      <w:r>
        <w:rPr>
          <w:rFonts w:hint="eastAsia" w:asciiTheme="minorEastAsia" w:hAnsiTheme="minorEastAsia" w:eastAsiaTheme="minorEastAsia" w:cstheme="minorEastAsia"/>
        </w:rPr>
        <w:t>教学比赛，在实战过程中强化“中一二”进攻阵型和“边一二”进攻阵型以及防守阵形。</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实践目的：通过学习，检验学生掌握气排球发球、垫球、传球、扣球、拦网等能力，提升学生气排球竞赛能力。</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3.重点：培养学生团队协作的意识，提升学生对气排球技术和战术的合理运用能力，提升学生棋牌区竞赛能力</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4.难点：熟练运用各项气排球技术和战术</w:t>
      </w:r>
    </w:p>
    <w:p>
      <w:pPr>
        <w:pStyle w:val="2"/>
        <w:spacing w:line="42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w:t>
      </w:r>
      <w:r>
        <w:rPr>
          <w:rFonts w:asciiTheme="minorEastAsia" w:hAnsiTheme="minorEastAsia" w:eastAsiaTheme="minorEastAsia" w:cstheme="minorEastAsia"/>
          <w:b/>
          <w:bCs/>
        </w:rPr>
        <w:t>10</w:t>
      </w:r>
      <w:r>
        <w:rPr>
          <w:rFonts w:hint="eastAsia" w:asciiTheme="minorEastAsia" w:hAnsiTheme="minorEastAsia" w:eastAsiaTheme="minorEastAsia" w:cstheme="minorEastAsia"/>
          <w:b/>
          <w:bCs/>
        </w:rPr>
        <w:t>：身体素质</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1.实践内容：身体素质包括力量、速度、耐力、灵敏、柔韧等方面，其练习内容将针对这五个方面开展，具体从一般素质和专项素质进行。</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w:t>
      </w:r>
      <w:r>
        <w:rPr>
          <w:rFonts w:hint="eastAsia" w:asciiTheme="minorEastAsia" w:hAnsiTheme="minorEastAsia" w:eastAsiaTheme="minorEastAsia" w:cstheme="minorEastAsia"/>
        </w:rPr>
        <w:t>实践目的：通过学习，发展学生力量、速度、耐力、灵敏、柔韧等能力，提升学生的身体素质能力，保障学生气排球竞技能力。</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3.重点：培养学生的吃苦耐劳精神，掌握基本身体运动的动作方法。</w:t>
      </w:r>
    </w:p>
    <w:p>
      <w:pPr>
        <w:pStyle w:val="2"/>
        <w:spacing w:line="420" w:lineRule="exact"/>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4.难点：掌握基本运动方法，提升学生基本运动能力和身体素质。</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234"/>
        <w:gridCol w:w="3008"/>
        <w:gridCol w:w="1389"/>
        <w:gridCol w:w="1389"/>
        <w:gridCol w:w="1391"/>
      </w:tblGrid>
      <w:tr>
        <w:tblPrEx>
          <w:tblCellMar>
            <w:top w:w="0" w:type="dxa"/>
            <w:left w:w="57" w:type="dxa"/>
            <w:bottom w:w="0" w:type="dxa"/>
            <w:right w:w="57" w:type="dxa"/>
          </w:tblCellMar>
        </w:tblPrEx>
        <w:trPr>
          <w:trHeight w:val="412" w:hRule="atLeast"/>
          <w:jc w:val="center"/>
        </w:trPr>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3008"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234"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3008"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3008"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内容1：气排球运动概述。</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内容2：气排球技术的基本理论。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3</w:t>
            </w:r>
            <w:r>
              <w:rPr>
                <w:rFonts w:hint="eastAsia" w:asciiTheme="minorEastAsia" w:hAnsiTheme="minorEastAsia" w:cstheme="minorEastAsia"/>
                <w:szCs w:val="21"/>
              </w:rPr>
              <w:t>：气排球战术的基本理论。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4</w:t>
            </w:r>
            <w:r>
              <w:rPr>
                <w:rFonts w:hint="eastAsia" w:asciiTheme="minorEastAsia" w:hAnsiTheme="minorEastAsia" w:cstheme="minorEastAsia"/>
                <w:szCs w:val="21"/>
              </w:rPr>
              <w:t>：气排球竞赛编排与裁判。</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3008"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内容1：气排球运动概述。</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内容2：气排球技术的基本理论。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3</w:t>
            </w:r>
            <w:r>
              <w:rPr>
                <w:rFonts w:hint="eastAsia" w:asciiTheme="minorEastAsia" w:hAnsiTheme="minorEastAsia" w:cstheme="minorEastAsia"/>
                <w:szCs w:val="21"/>
              </w:rPr>
              <w:t>：气排球战术的基本理论。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4</w:t>
            </w:r>
            <w:r>
              <w:rPr>
                <w:rFonts w:hint="eastAsia" w:asciiTheme="minorEastAsia" w:hAnsiTheme="minorEastAsia" w:cstheme="minorEastAsia"/>
                <w:szCs w:val="21"/>
              </w:rPr>
              <w:t>：气排球竞赛编排与裁判。</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项目1：准备姿势与移动</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项目2：鞭打教学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项目3：垫球教学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项目4：发球教学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项目5：传球教学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项目6：扣球教学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项目7：拦网教学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项目8：裁判实践教学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项目9：教学比赛</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项目10：身体素质</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rPr>
                <w:rFonts w:asciiTheme="minorEastAsia" w:hAnsiTheme="minorEastAsia" w:cstheme="minorEastAsia"/>
                <w:szCs w:val="21"/>
              </w:rPr>
            </w:pPr>
            <w:r>
              <w:rPr>
                <w:rFonts w:hint="eastAsia" w:asciiTheme="minorEastAsia" w:hAnsiTheme="minorEastAsia" w:cstheme="minorEastAsia"/>
                <w:szCs w:val="21"/>
              </w:rPr>
              <w:t>课程目标3</w:t>
            </w:r>
          </w:p>
        </w:tc>
        <w:tc>
          <w:tcPr>
            <w:tcW w:w="3008"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项目1：准备姿势与移动</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项目2：鞭打教学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项目3：垫球教学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项目4：发球教学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项目5：传球教学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项目6：扣球教学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项目7：拦网教学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项目8：裁判实践教学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项目9：教学比赛</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项目10：身体素质</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234"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rPr>
                <w:rFonts w:asciiTheme="minorEastAsia" w:hAnsiTheme="minorEastAsia" w:cstheme="minorEastAsia"/>
                <w:szCs w:val="21"/>
              </w:rPr>
            </w:pPr>
            <w:r>
              <w:rPr>
                <w:rFonts w:hint="eastAsia" w:asciiTheme="minorEastAsia" w:hAnsiTheme="minorEastAsia" w:cstheme="minorEastAsia"/>
                <w:szCs w:val="21"/>
              </w:rPr>
              <w:t>课程目标4</w:t>
            </w:r>
          </w:p>
        </w:tc>
        <w:tc>
          <w:tcPr>
            <w:tcW w:w="3008"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内容1：气排球运动概述。</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项目8：裁判实践教学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项目9：教学比赛</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项目10：身体素质</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六、课程教学方法与学时分配</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899"/>
        <w:gridCol w:w="899"/>
        <w:gridCol w:w="584"/>
        <w:gridCol w:w="584"/>
        <w:gridCol w:w="584"/>
        <w:gridCol w:w="611"/>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0" w:type="auto"/>
            <w:vMerge w:val="restart"/>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0" w:type="auto"/>
            <w:gridSpan w:val="6"/>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教学形式及学时分配</w:t>
            </w:r>
          </w:p>
        </w:tc>
        <w:tc>
          <w:tcPr>
            <w:tcW w:w="0" w:type="auto"/>
            <w:vMerge w:val="restart"/>
          </w:tcPr>
          <w:p>
            <w:pPr>
              <w:spacing w:line="420" w:lineRule="exact"/>
              <w:jc w:val="center"/>
              <w:rPr>
                <w:rFonts w:asciiTheme="minorEastAsia" w:hAnsiTheme="minorEastAsia" w:cs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0" w:type="auto"/>
            <w:vMerge w:val="continue"/>
            <w:vAlign w:val="center"/>
          </w:tcPr>
          <w:p>
            <w:pPr>
              <w:spacing w:line="420" w:lineRule="exact"/>
              <w:jc w:val="center"/>
              <w:rPr>
                <w:rFonts w:asciiTheme="minorEastAsia" w:hAnsiTheme="minorEastAsia" w:cstheme="minorEastAsia"/>
                <w:b/>
                <w:szCs w:val="21"/>
              </w:rPr>
            </w:pPr>
          </w:p>
        </w:tc>
        <w:tc>
          <w:tcPr>
            <w:tcW w:w="0" w:type="auto"/>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0" w:type="auto"/>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线上讲授</w:t>
            </w:r>
          </w:p>
        </w:tc>
        <w:tc>
          <w:tcPr>
            <w:tcW w:w="0" w:type="auto"/>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实践</w:t>
            </w:r>
          </w:p>
        </w:tc>
        <w:tc>
          <w:tcPr>
            <w:tcW w:w="0" w:type="auto"/>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实验</w:t>
            </w:r>
          </w:p>
        </w:tc>
        <w:tc>
          <w:tcPr>
            <w:tcW w:w="0" w:type="auto"/>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上机</w:t>
            </w:r>
          </w:p>
        </w:tc>
        <w:tc>
          <w:tcPr>
            <w:tcW w:w="0" w:type="auto"/>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c>
          <w:tcPr>
            <w:tcW w:w="0" w:type="auto"/>
            <w:vMerge w:val="continue"/>
          </w:tcPr>
          <w:p>
            <w:pPr>
              <w:spacing w:line="420" w:lineRule="exact"/>
              <w:jc w:val="center"/>
              <w:rPr>
                <w:rFonts w:asciiTheme="minorEastAsia" w:hAnsiTheme="minorEastAsia" w:cs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内容1:气排球运动概述</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内容2：气排球技术的基本理论</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内容</w:t>
            </w:r>
            <w:r>
              <w:rPr>
                <w:rFonts w:asciiTheme="minorEastAsia" w:hAnsiTheme="minorEastAsia" w:cstheme="minorEastAsia"/>
                <w:szCs w:val="21"/>
              </w:rPr>
              <w:t>3</w:t>
            </w:r>
            <w:r>
              <w:rPr>
                <w:rFonts w:hint="eastAsia" w:asciiTheme="minorEastAsia" w:hAnsiTheme="minorEastAsia" w:cstheme="minorEastAsia"/>
                <w:szCs w:val="21"/>
              </w:rPr>
              <w:t>：气排球战术的基本理论</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内容4：气排球竞赛编排与裁判</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项目1：准备姿势与移动</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2</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4</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项目2：鞭打教学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项目3：垫球教学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12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项目4：发球教学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12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项目5：传球教学</w:t>
            </w: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ind w:firstLine="420" w:firstLineChars="200"/>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6</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项目6：扣球教学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12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项目7：拦网教学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项目8：裁判实践教学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项目9：教学比赛</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项目1</w:t>
            </w:r>
            <w:r>
              <w:rPr>
                <w:rFonts w:asciiTheme="minorEastAsia" w:hAnsiTheme="minorEastAsia" w:cstheme="minorEastAsia"/>
                <w:szCs w:val="21"/>
              </w:rPr>
              <w:t>0</w:t>
            </w:r>
            <w:r>
              <w:rPr>
                <w:rFonts w:hint="eastAsia" w:asciiTheme="minorEastAsia" w:hAnsiTheme="minorEastAsia" w:cstheme="minorEastAsia"/>
                <w:szCs w:val="21"/>
              </w:rPr>
              <w:t>：身体素质教学</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2</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6</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rPr>
                <w:rFonts w:asciiTheme="minorEastAsia" w:hAnsiTheme="minorEastAsia" w:cstheme="minorEastAsia"/>
                <w:szCs w:val="21"/>
              </w:rPr>
            </w:pPr>
            <w:r>
              <w:rPr>
                <w:rFonts w:hint="eastAsia" w:asciiTheme="minorEastAsia" w:hAnsiTheme="minorEastAsia" w:cstheme="minorEastAsia"/>
                <w:szCs w:val="21"/>
              </w:rPr>
              <w:t>项目1</w:t>
            </w:r>
            <w:r>
              <w:rPr>
                <w:rFonts w:asciiTheme="minorEastAsia" w:hAnsiTheme="minorEastAsia" w:cstheme="minorEastAsia"/>
                <w:szCs w:val="21"/>
              </w:rPr>
              <w:t>1</w:t>
            </w:r>
            <w:r>
              <w:rPr>
                <w:rFonts w:hint="eastAsia" w:asciiTheme="minorEastAsia" w:hAnsiTheme="minorEastAsia" w:cstheme="minorEastAsia"/>
                <w:szCs w:val="21"/>
              </w:rPr>
              <w:t>：技能考核</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p>
        </w:tc>
        <w:tc>
          <w:tcPr>
            <w:tcW w:w="0" w:type="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08</w:t>
            </w:r>
          </w:p>
        </w:tc>
        <w:tc>
          <w:tcPr>
            <w:tcW w:w="0" w:type="auto"/>
          </w:tcPr>
          <w:p>
            <w:pPr>
              <w:jc w:val="center"/>
              <w:rPr>
                <w:rFonts w:asciiTheme="minorEastAsia" w:hAnsiTheme="minorEastAsia" w:cstheme="minorEastAsia"/>
                <w:szCs w:val="21"/>
              </w:rPr>
            </w:pP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w:t>
      </w:r>
    </w:p>
    <w:p>
      <w:pPr>
        <w:adjustRightInd w:val="0"/>
        <w:snapToGrid w:val="0"/>
        <w:spacing w:line="420" w:lineRule="exact"/>
        <w:ind w:firstLine="480" w:firstLineChars="200"/>
        <w:rPr>
          <w:sz w:val="24"/>
          <w:szCs w:val="32"/>
        </w:rPr>
      </w:pPr>
      <w:r>
        <w:rPr>
          <w:rFonts w:hint="eastAsia"/>
          <w:sz w:val="24"/>
          <w:szCs w:val="32"/>
        </w:rPr>
        <w:t>本门课程采用“N</w:t>
      </w:r>
      <w:r>
        <w:rPr>
          <w:sz w:val="24"/>
          <w:szCs w:val="32"/>
        </w:rPr>
        <w:t>+1</w:t>
      </w:r>
      <w:r>
        <w:rPr>
          <w:rFonts w:hint="eastAsia"/>
          <w:sz w:val="24"/>
          <w:szCs w:val="32"/>
        </w:rPr>
        <w:t>”过程性考核的方式进行考核。</w:t>
      </w:r>
    </w:p>
    <w:p>
      <w:pPr>
        <w:adjustRightInd w:val="0"/>
        <w:snapToGrid w:val="0"/>
        <w:spacing w:line="420" w:lineRule="exact"/>
        <w:ind w:firstLine="480" w:firstLineChars="200"/>
        <w:rPr>
          <w:sz w:val="24"/>
          <w:szCs w:val="32"/>
        </w:rPr>
      </w:pPr>
      <w:r>
        <w:rPr>
          <w:rFonts w:hint="eastAsia"/>
          <w:sz w:val="24"/>
          <w:szCs w:val="32"/>
        </w:rPr>
        <w:t>本课程总评成绩由过程性考核成绩*50%+期末考核成绩*50%</w:t>
      </w:r>
    </w:p>
    <w:p>
      <w:pPr>
        <w:adjustRightInd w:val="0"/>
        <w:snapToGrid w:val="0"/>
        <w:spacing w:line="420" w:lineRule="exact"/>
        <w:ind w:firstLine="480" w:firstLineChars="200"/>
        <w:rPr>
          <w:sz w:val="24"/>
          <w:szCs w:val="32"/>
        </w:rPr>
      </w:pPr>
      <w:r>
        <w:rPr>
          <w:rFonts w:hint="eastAsia"/>
          <w:sz w:val="24"/>
          <w:szCs w:val="32"/>
        </w:rPr>
        <w:t>过程性考核成绩=理论作业10%+线上学习10%</w:t>
      </w:r>
      <w:r>
        <w:rPr>
          <w:sz w:val="24"/>
          <w:szCs w:val="32"/>
        </w:rPr>
        <w:t xml:space="preserve"> </w:t>
      </w:r>
      <w:r>
        <w:rPr>
          <w:rFonts w:hint="eastAsia"/>
          <w:sz w:val="24"/>
          <w:szCs w:val="32"/>
        </w:rPr>
        <w:t>+立定跳远15%+800/1000米15%</w:t>
      </w:r>
    </w:p>
    <w:p>
      <w:pPr>
        <w:adjustRightInd w:val="0"/>
        <w:snapToGrid w:val="0"/>
        <w:spacing w:line="420" w:lineRule="exact"/>
        <w:jc w:val="center"/>
        <w:rPr>
          <w:b/>
          <w:bCs/>
          <w:sz w:val="24"/>
          <w:szCs w:val="32"/>
        </w:rPr>
      </w:pPr>
      <w:r>
        <w:rPr>
          <w:rFonts w:hint="eastAsia"/>
          <w:b/>
          <w:bCs/>
          <w:sz w:val="24"/>
          <w:szCs w:val="32"/>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asciiTheme="minorEastAsia" w:hAnsiTheme="minorEastAsia" w:cstheme="minorEastAsia"/>
          <w:sz w:val="24"/>
        </w:rPr>
        <w:t>.</w:t>
      </w:r>
      <w:r>
        <w:rPr>
          <w:rFonts w:hint="eastAsia" w:asciiTheme="minorEastAsia" w:hAnsiTheme="minorEastAsia" w:cstheme="minorEastAsia"/>
          <w:sz w:val="24"/>
        </w:rPr>
        <w:t>曾黎，邹斌平，王金稳.《气排球基础教程》.绵阳：西南交通大学出版社，2</w:t>
      </w:r>
      <w:r>
        <w:rPr>
          <w:rFonts w:asciiTheme="minorEastAsia" w:hAnsiTheme="minorEastAsia" w:cstheme="minorEastAsia"/>
          <w:sz w:val="24"/>
        </w:rPr>
        <w:t>018.</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asciiTheme="minorEastAsia" w:hAnsiTheme="minorEastAsia" w:cstheme="minorEastAsia"/>
          <w:sz w:val="24"/>
        </w:rPr>
        <w:t>.</w:t>
      </w:r>
      <w:r>
        <w:rPr>
          <w:rFonts w:hint="eastAsia" w:asciiTheme="minorEastAsia" w:hAnsiTheme="minorEastAsia" w:cstheme="minorEastAsia"/>
          <w:sz w:val="24"/>
        </w:rPr>
        <w:t>中国排球协会.《气排球竞赛规则2022-2025》。北京：北京体育大学出版社，2</w:t>
      </w:r>
      <w:r>
        <w:rPr>
          <w:rFonts w:asciiTheme="minorEastAsia" w:hAnsiTheme="minorEastAsia" w:cstheme="minorEastAsia"/>
          <w:sz w:val="24"/>
        </w:rPr>
        <w:t>0</w:t>
      </w:r>
      <w:r>
        <w:rPr>
          <w:rFonts w:hint="eastAsia" w:asciiTheme="minorEastAsia" w:hAnsiTheme="minorEastAsia" w:cstheme="minorEastAsia"/>
          <w:sz w:val="24"/>
        </w:rPr>
        <w:t>22</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.易锋，刘德华.《大学体育健身原理与方法》.苏州：苏州大学出版社，2015.</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4</w:t>
      </w:r>
      <w:r>
        <w:rPr>
          <w:rFonts w:hint="eastAsia" w:asciiTheme="minorEastAsia" w:hAnsiTheme="minorEastAsia" w:cstheme="minorEastAsia"/>
          <w:sz w:val="24"/>
        </w:rPr>
        <w:t>.易锋，司庆洛.《大学体育》.苏州：苏州大学出版社，2024.</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5.</w:t>
      </w:r>
      <w:r>
        <w:rPr>
          <w:rFonts w:hint="eastAsia" w:asciiTheme="minorEastAsia" w:hAnsiTheme="minorEastAsia" w:cstheme="minorEastAsia"/>
          <w:sz w:val="24"/>
        </w:rPr>
        <w:t>超星学习通，玩转气排球，江苏理工学院</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http://mooc1.jsut.edu.cn/mycourse/teachercourse?moocId=222772726&amp;clazzid=55121274&amp;edit=true&amp;v=0&amp;cpi=0&amp;pageHeader=0</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九、课程其它说明（若有）</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气排球运动技能的提高，注重学生对教学的反馈，做到教学相长，积极挖掘气排球课程思政元素，实现气排球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spacing w:line="420" w:lineRule="exact"/>
        <w:ind w:firstLine="480" w:firstLineChars="200"/>
        <w:rPr>
          <w:rFonts w:asciiTheme="minorEastAsia" w:hAnsiTheme="minorEastAsia" w:cstheme="minorEastAsia"/>
          <w:sz w:val="24"/>
        </w:rPr>
      </w:pPr>
      <w:r>
        <w:rPr>
          <w:rFonts w:hint="eastAsia" w:ascii="宋体" w:hAnsi="宋体" w:cs="宋体"/>
          <w:color w:val="000000"/>
          <w:sz w:val="24"/>
        </w:rPr>
        <w:t>5.以运动的竞赛规则和裁判法为准则，培养学生遵纪守法、公平公正的意识。</w:t>
      </w:r>
    </w:p>
    <w:p>
      <w:pPr>
        <w:spacing w:line="420" w:lineRule="exact"/>
        <w:rPr>
          <w:rFonts w:asciiTheme="minorEastAsia" w:hAnsiTheme="minorEastAsia" w:cstheme="minorEastAsia"/>
          <w:sz w:val="24"/>
        </w:rPr>
        <w:sectPr>
          <w:footerReference r:id="rId7" w:type="default"/>
          <w:pgSz w:w="11906" w:h="16838"/>
          <w:pgMar w:top="1440" w:right="1797" w:bottom="1440" w:left="1797" w:header="851" w:footer="992" w:gutter="0"/>
          <w:pgNumType w:fmt="decimal" w:start="1"/>
          <w:cols w:space="0" w:num="1"/>
          <w:docGrid w:type="lines" w:linePitch="319" w:charSpace="0"/>
        </w:sectPr>
      </w:pPr>
    </w:p>
    <w:p>
      <w:pPr>
        <w:adjustRightInd w:val="0"/>
        <w:snapToGrid w:val="0"/>
        <w:spacing w:line="420" w:lineRule="exact"/>
        <w:rPr>
          <w:b/>
          <w:bCs/>
          <w:sz w:val="28"/>
          <w:szCs w:val="36"/>
        </w:rPr>
      </w:pPr>
      <w:r>
        <w:rPr>
          <w:rFonts w:hint="eastAsia"/>
          <w:b/>
          <w:bCs/>
          <w:sz w:val="28"/>
          <w:szCs w:val="36"/>
        </w:rPr>
        <w:t>附：考核方法</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Theme="minorEastAsia" w:hAnsiTheme="minorEastAsia" w:cstheme="minorEastAsia"/>
          <w:b/>
          <w:bCs/>
          <w:sz w:val="24"/>
        </w:rPr>
      </w:pPr>
      <w:r>
        <w:rPr>
          <w:rFonts w:hint="eastAsia" w:asciiTheme="minorEastAsia" w:hAnsiTheme="minorEastAsia" w:cstheme="minorEastAsia"/>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总成绩=过程性考核成绩×50%+期末考核成绩×50%</w:t>
      </w:r>
    </w:p>
    <w:p>
      <w:pPr>
        <w:spacing w:line="420" w:lineRule="exact"/>
        <w:rPr>
          <w:rFonts w:asciiTheme="minorEastAsia" w:hAnsiTheme="minorEastAsia" w:cstheme="minorEastAsia"/>
          <w:b/>
          <w:bCs/>
          <w:sz w:val="24"/>
        </w:rPr>
      </w:pPr>
      <w:r>
        <w:rPr>
          <w:rFonts w:hint="eastAsia" w:asciiTheme="minorEastAsia" w:hAnsiTheme="minorEastAsia" w:cstheme="minorEastAsia"/>
          <w:b/>
          <w:bCs/>
          <w:sz w:val="24"/>
        </w:rPr>
        <w:t>2.过程性考核成绩评定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20</w:t>
      </w:r>
      <w:r>
        <w:rPr>
          <w:rFonts w:asciiTheme="minorEastAsia" w:hAnsiTheme="minorEastAsia" w:cstheme="minorEastAsia"/>
          <w:sz w:val="24"/>
        </w:rPr>
        <w:t>%）=</w:t>
      </w:r>
      <w:r>
        <w:rPr>
          <w:rFonts w:hint="eastAsia" w:asciiTheme="minorEastAsia" w:hAnsiTheme="minorEastAsia" w:cstheme="minorEastAsia"/>
          <w:sz w:val="24"/>
        </w:rPr>
        <w:t>理论作业10%＋线上学习10%+立定跳远15%+800/1000米15%。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（1）理论作业：围绕课程目标2，以气排球理论为基础，考察学生对气排球理论知识、技术的理论，考察学生对气排球竞赛组织和规则的掌握能力。</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（2）线上学习：围绕课程目标1，依托体育学院开设的线上课程，学生进行自主学习，学习气排球课程的各项理论知识和技能，</w:t>
      </w:r>
      <w:r>
        <w:rPr>
          <w:rFonts w:asciiTheme="minorEastAsia" w:hAnsiTheme="minorEastAsia" w:cstheme="minorEastAsia"/>
          <w:sz w:val="24"/>
        </w:rPr>
        <w:t xml:space="preserve"> </w:t>
      </w:r>
      <w:r>
        <w:rPr>
          <w:rFonts w:hint="eastAsia" w:asciiTheme="minorEastAsia" w:hAnsiTheme="minorEastAsia" w:cstheme="minorEastAsia"/>
          <w:sz w:val="24"/>
        </w:rPr>
        <w:t>观看与所选课程相关的运动项目发展历程、重大历史事件、经典比赛、传奇人物传记等相关视频，撰写个人心得体会，需体现个人体育价值观、体育运动精神和体育思政元素等相关内容。</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（3）立定跳远：围绕课程目标4，积极引导学生开展课余体育锻炼，掌握必要的身体素质提升方法与手段，增强学生身体素质和健康水平。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（4）800/1000米：围绕课程目标4，积极引导学生开展课余体育锻炼，掌握必要的身体素质提升方法与手段，增强学生身体素质和健康水平。</w:t>
      </w:r>
    </w:p>
    <w:p>
      <w:pPr>
        <w:spacing w:line="420" w:lineRule="exact"/>
        <w:rPr>
          <w:rFonts w:asciiTheme="minorEastAsia" w:hAnsiTheme="minorEastAsia" w:cstheme="minorEastAsia"/>
          <w:b/>
          <w:bCs/>
          <w:sz w:val="24"/>
        </w:rPr>
      </w:pPr>
      <w:r>
        <w:rPr>
          <w:rFonts w:hint="eastAsia" w:asciiTheme="minorEastAsia" w:hAnsiTheme="minorEastAsia" w:cstheme="minorEastAsia"/>
          <w:b/>
          <w:bCs/>
          <w:sz w:val="24"/>
        </w:rPr>
        <w:t>3.期末成绩评定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（50%）=气排球考核（50%）。</w:t>
      </w:r>
      <w:r>
        <w:rPr>
          <w:rFonts w:asciiTheme="minorEastAsia" w:hAnsiTheme="minorEastAsia" w:cstheme="minorEastAsia"/>
          <w:sz w:val="24"/>
        </w:rPr>
        <w:t> </w:t>
      </w:r>
    </w:p>
    <w:p>
      <w:pPr>
        <w:spacing w:line="420" w:lineRule="exact"/>
        <w:rPr>
          <w:rFonts w:asciiTheme="minorEastAsia" w:hAnsiTheme="minorEastAsia" w:cstheme="minorEastAsia"/>
          <w:b/>
          <w:bCs/>
          <w:sz w:val="24"/>
        </w:rPr>
      </w:pPr>
      <w:r>
        <w:rPr>
          <w:rFonts w:hint="eastAsia" w:asciiTheme="minorEastAsia" w:hAnsiTheme="minorEastAsia" w:cstheme="minorEastAsia"/>
          <w:b/>
          <w:bCs/>
          <w:sz w:val="24"/>
        </w:rPr>
        <w:t>4.评分标准</w:t>
      </w:r>
    </w:p>
    <w:p>
      <w:pPr>
        <w:spacing w:line="420" w:lineRule="exact"/>
        <w:rPr>
          <w:rFonts w:asciiTheme="minorEastAsia" w:hAnsiTheme="minorEastAsia" w:cstheme="minorEastAsia"/>
          <w:b/>
          <w:bCs/>
          <w:sz w:val="24"/>
        </w:rPr>
      </w:pPr>
      <w:r>
        <w:rPr>
          <w:rFonts w:hint="eastAsia" w:asciiTheme="minorEastAsia" w:hAnsiTheme="minorEastAsia" w:cstheme="minorEastAsia"/>
          <w:b/>
          <w:bCs/>
          <w:sz w:val="24"/>
        </w:rPr>
        <w:t>（1）过程性考核评分标准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453"/>
        <w:gridCol w:w="1440"/>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453"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453"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扎实掌握气排球垫球、发球、传球、捧球、扣球的运动要领和理论知识，扎实掌握气排球竞赛组织和规则，能够熟练运用气排球的理论知识为技能学习服务，能够熟练运用掌握的竞赛组织和规则组织气排球赛事。按时提交作业，条理清晰，书写完整。</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气排球垫球、发球、传球、捧球、扣球的运动要领和理论知识，掌握气排球竞赛组织和规则，能够正确运用气排球的理论知识为技能学习服务，能够正确运用掌握的竞赛组织和规则组织气排球赛事。按时提交作业，条理较清晰，书写较完整。</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掌握气排球垫球、发球、传球、捧球、扣球的运动要领和理论知识，基本掌握气排球竞赛组织和规则，能运用气排球的理论知识为技能学习服务，能运用掌握的竞赛组织和规则组织气排球赛事。按时提交作业，条理一般清晰，书写一般完整。</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粗略掌握气排球垫球、发球、传球、捧球、扣球的运动要领和理论知识，粗略掌握气排球竞赛组织和规则，能够运用气排球的理论知识为技能学习服务，能运用掌握的竞赛组织和规则组织气排球赛事。按时提交作业，条理不清晰，书写不完整。</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未能很好地掌握气排球的各项技术的动作要领，不具备气排球赛事组织的能力。提交作业拖延，无条理，字数少，字迹潦草。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453"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按时完成学习通《玩转气排球》线上课程的各项学习任务，学习进度90%以上。按时提交心得体会，思政内容全面，逻辑条理清晰，体现教育价值，书写认真。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按时完成学习通《玩转气排球》线上课程各项学习任务，学习进度80%以上。按时提交心得体会，思政内容全面，逻辑条理较清晰，体现教育价值，书写较认真。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按时完成学习通《玩转气排球》线上课程各项学习任务，学习进度70%以上。按时提交心得体会，思政内容较全面，逻辑条理不够清晰，有一定教育价值，书写较认真。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按时完成学习通《玩转气排球》线上课程各项学习任务，学习进度60%以上。按时提交心得体会，思政内容相对完整，逻辑条理不够清晰，字数较少，书写不够认真。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未按时完成学习通《玩转气排球》线上课程的各项学习任务，学习进度60%以下。提交心得体会拖延，思政内容和教育价值缺失，无条理，字数少，书写潦草。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798" w:type="dxa"/>
            <w:tcBorders>
              <w:right w:val="single" w:color="auto" w:sz="4" w:space="0"/>
            </w:tcBorders>
            <w:tcMar>
              <w:left w:w="57" w:type="dxa"/>
              <w:right w:w="57" w:type="dxa"/>
            </w:tcMar>
            <w:vAlign w:val="center"/>
          </w:tcPr>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立定跳远</w:t>
            </w:r>
          </w:p>
        </w:tc>
        <w:tc>
          <w:tcPr>
            <w:tcW w:w="609" w:type="dxa"/>
            <w:tcMar>
              <w:top w:w="28" w:type="dxa"/>
              <w:left w:w="57" w:type="dxa"/>
              <w:bottom w:w="28" w:type="dxa"/>
              <w:right w:w="57" w:type="dxa"/>
            </w:tcMar>
            <w:vAlign w:val="center"/>
          </w:tcPr>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453"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2.63米以上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1.95米以上</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2.48-2.56</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1.81-1.88</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1.51-1.65</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2.07米以下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1.50米以下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身体</w:t>
            </w:r>
          </w:p>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素质（1000/800,）</w:t>
            </w:r>
          </w:p>
        </w:tc>
        <w:tc>
          <w:tcPr>
            <w:tcW w:w="609" w:type="dxa"/>
            <w:tcMar>
              <w:top w:w="28" w:type="dxa"/>
              <w:left w:w="57" w:type="dxa"/>
              <w:bottom w:w="28" w:type="dxa"/>
              <w:right w:w="57" w:type="dxa"/>
            </w:tcMar>
            <w:vAlign w:val="center"/>
          </w:tcPr>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453"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3分27秒以下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3分30秒以下</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3分42秒以下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3分44秒以下</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4分07秒以下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4分09秒以下</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4分32秒以下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4分34秒以下</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4分33秒以上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56"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4分35以上</w:t>
            </w:r>
          </w:p>
        </w:tc>
      </w:tr>
    </w:tbl>
    <w:p>
      <w:pPr>
        <w:spacing w:line="420" w:lineRule="exact"/>
        <w:rPr>
          <w:rFonts w:hint="eastAsia" w:ascii="宋体" w:hAnsi="宋体" w:eastAsia="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spacing w:line="420" w:lineRule="exact"/>
        <w:rPr>
          <w:rFonts w:asciiTheme="minorEastAsia" w:hAnsiTheme="minorEastAsia" w:cstheme="minorEastAsia"/>
          <w:sz w:val="24"/>
        </w:rPr>
      </w:pPr>
      <w:r>
        <w:rPr>
          <w:rFonts w:hint="eastAsia" w:asciiTheme="minorEastAsia" w:hAnsiTheme="minorEastAsia" w:cstheme="minorEastAsia"/>
          <w:sz w:val="24"/>
        </w:rPr>
        <w:t>（2.1）第一学期考核内容、方法及评分标准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技术考核内容：正面上手发球/侧面下手发球</w:t>
      </w:r>
    </w:p>
    <w:p>
      <w:pPr>
        <w:spacing w:line="420" w:lineRule="exact"/>
        <w:ind w:firstLine="480" w:firstLineChars="200"/>
        <w:rPr>
          <w:rFonts w:ascii="宋体" w:hAnsi="宋体" w:eastAsia="宋体" w:cs="Times New Roman"/>
          <w:sz w:val="24"/>
        </w:rPr>
      </w:pPr>
      <w:r>
        <w:rPr>
          <w:rFonts w:hint="eastAsia" w:asciiTheme="minorEastAsia" w:hAnsiTheme="minorEastAsia" w:cstheme="minorEastAsia"/>
          <w:sz w:val="24"/>
        </w:rPr>
        <w:t>考核方法：</w:t>
      </w:r>
      <w:r>
        <w:rPr>
          <w:rFonts w:hint="eastAsia" w:ascii="宋体" w:hAnsi="宋体" w:eastAsia="宋体" w:cs="Times New Roman"/>
          <w:sz w:val="24"/>
        </w:rPr>
        <w:t>距离球网6米处发球，球落在对方场地内为成功。发6个球，计成功数评分。</w:t>
      </w:r>
    </w:p>
    <w:p>
      <w:pPr>
        <w:spacing w:line="420" w:lineRule="exact"/>
        <w:ind w:firstLine="480" w:firstLineChars="200"/>
        <w:rPr>
          <w:rFonts w:ascii="宋体" w:hAnsi="宋体" w:eastAsia="宋体" w:cs="Times New Roman"/>
          <w:sz w:val="24"/>
        </w:rPr>
      </w:pPr>
      <w:r>
        <w:rPr>
          <w:rFonts w:hint="eastAsia" w:ascii="宋体" w:hAnsi="宋体" w:eastAsia="宋体" w:cs="Times New Roman"/>
          <w:sz w:val="24"/>
        </w:rPr>
        <w:t>支撑目标：课程目标3</w:t>
      </w:r>
    </w:p>
    <w:p>
      <w:pPr>
        <w:spacing w:line="420" w:lineRule="exact"/>
        <w:ind w:firstLine="480" w:firstLineChars="200"/>
        <w:rPr>
          <w:rFonts w:ascii="宋体" w:hAnsi="宋体" w:eastAsia="宋体" w:cs="Times New Roman"/>
          <w:sz w:val="24"/>
        </w:rPr>
      </w:pPr>
      <w:r>
        <w:rPr>
          <w:rFonts w:hint="eastAsia" w:ascii="宋体" w:hAnsi="宋体" w:eastAsia="宋体" w:cs="Times New Roman"/>
          <w:sz w:val="24"/>
        </w:rPr>
        <w:t>评分标准：（单位：个）</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745"/>
        <w:gridCol w:w="745"/>
        <w:gridCol w:w="745"/>
        <w:gridCol w:w="745"/>
        <w:gridCol w:w="563"/>
        <w:gridCol w:w="786"/>
        <w:gridCol w:w="117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1084"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kern w:val="0"/>
                <w:szCs w:val="21"/>
              </w:rPr>
            </w:pPr>
            <w:r>
              <w:rPr>
                <w:rFonts w:hint="eastAsia" w:ascii="宋体" w:hAnsi="宋体" w:eastAsia="宋体" w:cs="Times New Roman"/>
                <w:kern w:val="0"/>
                <w:szCs w:val="21"/>
              </w:rPr>
              <w:t>评分组成</w:t>
            </w:r>
          </w:p>
        </w:tc>
        <w:tc>
          <w:tcPr>
            <w:tcW w:w="2078" w:type="pct"/>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个数评分（70%）</w:t>
            </w:r>
          </w:p>
        </w:tc>
        <w:tc>
          <w:tcPr>
            <w:tcW w:w="1838" w:type="pct"/>
            <w:gridSpan w:val="3"/>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技术评分（30%）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84"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pacing w:val="210"/>
                <w:kern w:val="0"/>
                <w:szCs w:val="21"/>
                <w:fitText w:val="840" w:id="312627894"/>
              </w:rPr>
              <w:t>得</w:t>
            </w:r>
            <w:r>
              <w:rPr>
                <w:rFonts w:hint="eastAsia" w:ascii="宋体" w:hAnsi="宋体" w:eastAsia="宋体" w:cs="Times New Roman"/>
                <w:spacing w:val="0"/>
                <w:kern w:val="0"/>
                <w:szCs w:val="21"/>
                <w:fitText w:val="840" w:id="312627894"/>
              </w:rPr>
              <w:t>分</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35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Times New Roman"/>
                <w:szCs w:val="21"/>
              </w:rPr>
            </w:pPr>
            <w:r>
              <w:rPr>
                <w:rFonts w:hint="eastAsia" w:ascii="宋体" w:hAnsi="宋体" w:eastAsia="宋体" w:cs="Times New Roman"/>
                <w:szCs w:val="21"/>
              </w:rPr>
              <w:t>30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Times New Roman"/>
                <w:szCs w:val="21"/>
              </w:rPr>
            </w:pPr>
            <w:r>
              <w:rPr>
                <w:rFonts w:hint="eastAsia" w:ascii="宋体" w:hAnsi="宋体" w:eastAsia="宋体" w:cs="Times New Roman"/>
                <w:szCs w:val="21"/>
              </w:rPr>
              <w:t>25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20</w:t>
            </w:r>
          </w:p>
        </w:tc>
        <w:tc>
          <w:tcPr>
            <w:tcW w:w="329"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15</w:t>
            </w:r>
          </w:p>
        </w:tc>
        <w:tc>
          <w:tcPr>
            <w:tcW w:w="461"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15</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10</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84"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pacing w:val="210"/>
                <w:kern w:val="0"/>
                <w:szCs w:val="21"/>
                <w:fitText w:val="840" w:id="7093978"/>
              </w:rPr>
              <w:t>发</w:t>
            </w:r>
            <w:r>
              <w:rPr>
                <w:rFonts w:hint="eastAsia" w:ascii="宋体" w:hAnsi="宋体" w:eastAsia="宋体" w:cs="Times New Roman"/>
                <w:spacing w:val="0"/>
                <w:kern w:val="0"/>
                <w:szCs w:val="21"/>
                <w:fitText w:val="840" w:id="7093978"/>
              </w:rPr>
              <w:t>球</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6</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4</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3</w:t>
            </w:r>
          </w:p>
        </w:tc>
        <w:tc>
          <w:tcPr>
            <w:tcW w:w="329"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2</w:t>
            </w:r>
          </w:p>
        </w:tc>
        <w:tc>
          <w:tcPr>
            <w:tcW w:w="461"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好</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较好</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一般</w:t>
            </w:r>
          </w:p>
        </w:tc>
      </w:tr>
    </w:tbl>
    <w:p>
      <w:pPr>
        <w:widowControl/>
        <w:spacing w:line="420" w:lineRule="exact"/>
        <w:jc w:val="left"/>
        <w:rPr>
          <w:rFonts w:asciiTheme="minorEastAsia" w:hAnsiTheme="minorEastAsia" w:cstheme="minorEastAsia"/>
          <w:sz w:val="24"/>
        </w:rPr>
      </w:pPr>
      <w:r>
        <w:rPr>
          <w:rFonts w:hint="eastAsia" w:asciiTheme="minorEastAsia" w:hAnsiTheme="minorEastAsia" w:cstheme="minorEastAsia"/>
          <w:sz w:val="24"/>
        </w:rPr>
        <w:t>（2.2）第二学期考核内容、方法及评分标准</w:t>
      </w:r>
    </w:p>
    <w:p>
      <w:pPr>
        <w:widowControl/>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技术考核内容：双人垫球（正面双手垫球/捧球）</w:t>
      </w:r>
      <w:r>
        <w:rPr>
          <w:rFonts w:asciiTheme="minorEastAsia" w:hAnsiTheme="minorEastAsia" w:cstheme="minorEastAsia"/>
          <w:sz w:val="24"/>
        </w:rPr>
        <w:t xml:space="preserve"> </w:t>
      </w:r>
    </w:p>
    <w:p>
      <w:pPr>
        <w:widowControl/>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考核方法：两人相隔2米，采用垫球技术完成连续垫球，计成功数评分。</w:t>
      </w:r>
    </w:p>
    <w:p>
      <w:pPr>
        <w:widowControl/>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支撑目标：课程目标3</w:t>
      </w:r>
    </w:p>
    <w:p>
      <w:pPr>
        <w:widowControl/>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评分标准：（单位：次/来回）</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745"/>
        <w:gridCol w:w="745"/>
        <w:gridCol w:w="745"/>
        <w:gridCol w:w="745"/>
        <w:gridCol w:w="563"/>
        <w:gridCol w:w="786"/>
        <w:gridCol w:w="117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85"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kern w:val="0"/>
                <w:szCs w:val="21"/>
              </w:rPr>
            </w:pPr>
            <w:r>
              <w:rPr>
                <w:rFonts w:hint="eastAsia" w:ascii="宋体" w:hAnsi="宋体" w:eastAsia="宋体" w:cs="Times New Roman"/>
                <w:kern w:val="0"/>
                <w:szCs w:val="21"/>
              </w:rPr>
              <w:t>评分组成</w:t>
            </w:r>
          </w:p>
        </w:tc>
        <w:tc>
          <w:tcPr>
            <w:tcW w:w="2078" w:type="pct"/>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个数评分（70%）</w:t>
            </w:r>
          </w:p>
        </w:tc>
        <w:tc>
          <w:tcPr>
            <w:tcW w:w="1837" w:type="pct"/>
            <w:gridSpan w:val="3"/>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技术评分（30%）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85"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pacing w:val="210"/>
                <w:kern w:val="0"/>
                <w:szCs w:val="21"/>
                <w:fitText w:val="840" w:id="1539050104"/>
              </w:rPr>
              <w:t>得</w:t>
            </w:r>
            <w:r>
              <w:rPr>
                <w:rFonts w:hint="eastAsia" w:ascii="宋体" w:hAnsi="宋体" w:eastAsia="宋体" w:cs="Times New Roman"/>
                <w:spacing w:val="0"/>
                <w:kern w:val="0"/>
                <w:szCs w:val="21"/>
                <w:fitText w:val="840" w:id="1539050104"/>
              </w:rPr>
              <w:t>分</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35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Times New Roman"/>
                <w:szCs w:val="21"/>
              </w:rPr>
            </w:pPr>
            <w:r>
              <w:rPr>
                <w:rFonts w:hint="eastAsia" w:ascii="宋体" w:hAnsi="宋体" w:eastAsia="宋体" w:cs="Times New Roman"/>
                <w:szCs w:val="21"/>
              </w:rPr>
              <w:t>30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Times New Roman"/>
                <w:szCs w:val="21"/>
              </w:rPr>
            </w:pPr>
            <w:r>
              <w:rPr>
                <w:rFonts w:hint="eastAsia" w:ascii="宋体" w:hAnsi="宋体" w:eastAsia="宋体" w:cs="Times New Roman"/>
                <w:szCs w:val="21"/>
              </w:rPr>
              <w:t>25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20</w:t>
            </w:r>
          </w:p>
        </w:tc>
        <w:tc>
          <w:tcPr>
            <w:tcW w:w="330"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15</w:t>
            </w:r>
          </w:p>
        </w:tc>
        <w:tc>
          <w:tcPr>
            <w:tcW w:w="461"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9</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6</w:t>
            </w:r>
          </w:p>
        </w:tc>
        <w:tc>
          <w:tcPr>
            <w:tcW w:w="688"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85"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pacing w:val="210"/>
                <w:kern w:val="0"/>
                <w:szCs w:val="21"/>
                <w:fitText w:val="840" w:id="584664747"/>
              </w:rPr>
              <w:t>发</w:t>
            </w:r>
            <w:r>
              <w:rPr>
                <w:rFonts w:hint="eastAsia" w:ascii="宋体" w:hAnsi="宋体" w:eastAsia="宋体" w:cs="Times New Roman"/>
                <w:spacing w:val="0"/>
                <w:kern w:val="0"/>
                <w:szCs w:val="21"/>
                <w:fitText w:val="840" w:id="584664747"/>
              </w:rPr>
              <w:t>球</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40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30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20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15</w:t>
            </w:r>
          </w:p>
        </w:tc>
        <w:tc>
          <w:tcPr>
            <w:tcW w:w="330"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10</w:t>
            </w:r>
          </w:p>
        </w:tc>
        <w:tc>
          <w:tcPr>
            <w:tcW w:w="461"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好</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较好</w:t>
            </w:r>
          </w:p>
        </w:tc>
        <w:tc>
          <w:tcPr>
            <w:tcW w:w="688"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一般</w:t>
            </w:r>
          </w:p>
        </w:tc>
      </w:tr>
    </w:tbl>
    <w:p>
      <w:pPr>
        <w:spacing w:line="420" w:lineRule="exact"/>
        <w:rPr>
          <w:rFonts w:ascii="宋体" w:hAnsi="宋体" w:eastAsia="宋体" w:cs="Times New Roman"/>
          <w:sz w:val="24"/>
        </w:rPr>
      </w:pPr>
      <w:r>
        <w:rPr>
          <w:rFonts w:hint="eastAsia" w:ascii="宋体" w:hAnsi="宋体" w:eastAsia="宋体" w:cs="Times New Roman"/>
          <w:sz w:val="24"/>
        </w:rPr>
        <w:t>（2.3）第三学期考核内容、方法及评分标准</w:t>
      </w:r>
    </w:p>
    <w:p>
      <w:pPr>
        <w:spacing w:line="420" w:lineRule="exact"/>
        <w:ind w:firstLine="480" w:firstLineChars="200"/>
        <w:rPr>
          <w:rFonts w:ascii="宋体" w:hAnsi="宋体" w:eastAsia="宋体" w:cs="Times New Roman"/>
          <w:sz w:val="24"/>
        </w:rPr>
      </w:pPr>
      <w:r>
        <w:rPr>
          <w:rFonts w:hint="eastAsia" w:ascii="宋体" w:hAnsi="宋体" w:eastAsia="宋体" w:cs="Times New Roman"/>
          <w:sz w:val="24"/>
        </w:rPr>
        <w:t>技术考核内容：双人传球</w:t>
      </w:r>
    </w:p>
    <w:p>
      <w:pPr>
        <w:spacing w:line="420" w:lineRule="exact"/>
        <w:ind w:firstLine="480" w:firstLineChars="200"/>
        <w:rPr>
          <w:rFonts w:ascii="宋体" w:hAnsi="宋体" w:eastAsia="宋体" w:cs="Times New Roman"/>
          <w:sz w:val="24"/>
        </w:rPr>
      </w:pPr>
      <w:r>
        <w:rPr>
          <w:rFonts w:hint="eastAsia" w:ascii="宋体" w:hAnsi="宋体" w:eastAsia="宋体" w:cs="Times New Roman"/>
          <w:sz w:val="24"/>
        </w:rPr>
        <w:t>考核方法：两人相隔2米，采用传球技术完成练习传球，计成功数评分。</w:t>
      </w:r>
    </w:p>
    <w:p>
      <w:pPr>
        <w:spacing w:line="420" w:lineRule="exact"/>
        <w:ind w:firstLine="480" w:firstLineChars="200"/>
        <w:rPr>
          <w:rFonts w:ascii="宋体" w:hAnsi="宋体" w:eastAsia="宋体" w:cs="Times New Roman"/>
          <w:sz w:val="24"/>
        </w:rPr>
      </w:pPr>
      <w:r>
        <w:rPr>
          <w:rFonts w:hint="eastAsia" w:ascii="宋体" w:hAnsi="宋体" w:eastAsia="宋体" w:cs="Times New Roman"/>
          <w:sz w:val="24"/>
        </w:rPr>
        <w:t>支撑目标：课程目标3</w:t>
      </w:r>
    </w:p>
    <w:p>
      <w:pPr>
        <w:widowControl/>
        <w:spacing w:line="42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评分标准：（单位：次/来回）</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745"/>
        <w:gridCol w:w="745"/>
        <w:gridCol w:w="745"/>
        <w:gridCol w:w="745"/>
        <w:gridCol w:w="563"/>
        <w:gridCol w:w="786"/>
        <w:gridCol w:w="1176"/>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86"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kern w:val="0"/>
                <w:szCs w:val="21"/>
              </w:rPr>
            </w:pPr>
            <w:r>
              <w:rPr>
                <w:rFonts w:hint="eastAsia" w:ascii="宋体" w:hAnsi="宋体" w:eastAsia="宋体" w:cs="Times New Roman"/>
                <w:kern w:val="0"/>
                <w:szCs w:val="21"/>
              </w:rPr>
              <w:t>评分组成</w:t>
            </w:r>
          </w:p>
        </w:tc>
        <w:tc>
          <w:tcPr>
            <w:tcW w:w="2077" w:type="pct"/>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个数评分（70%）</w:t>
            </w:r>
          </w:p>
        </w:tc>
        <w:tc>
          <w:tcPr>
            <w:tcW w:w="1837" w:type="pct"/>
            <w:gridSpan w:val="3"/>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技术评分（30%）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86"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pacing w:val="210"/>
                <w:kern w:val="0"/>
                <w:szCs w:val="21"/>
                <w:fitText w:val="840" w:id="454446032"/>
              </w:rPr>
              <w:t>得</w:t>
            </w:r>
            <w:r>
              <w:rPr>
                <w:rFonts w:hint="eastAsia" w:ascii="宋体" w:hAnsi="宋体" w:eastAsia="宋体" w:cs="Times New Roman"/>
                <w:spacing w:val="0"/>
                <w:kern w:val="0"/>
                <w:szCs w:val="21"/>
                <w:fitText w:val="840" w:id="454446032"/>
              </w:rPr>
              <w:t>分</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35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Times New Roman"/>
                <w:szCs w:val="21"/>
              </w:rPr>
            </w:pPr>
            <w:r>
              <w:rPr>
                <w:rFonts w:hint="eastAsia" w:ascii="宋体" w:hAnsi="宋体" w:eastAsia="宋体" w:cs="Times New Roman"/>
                <w:szCs w:val="21"/>
              </w:rPr>
              <w:t>30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Times New Roman"/>
                <w:szCs w:val="21"/>
              </w:rPr>
            </w:pPr>
            <w:r>
              <w:rPr>
                <w:rFonts w:hint="eastAsia" w:ascii="宋体" w:hAnsi="宋体" w:eastAsia="宋体" w:cs="Times New Roman"/>
                <w:szCs w:val="21"/>
              </w:rPr>
              <w:t>25</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20</w:t>
            </w:r>
          </w:p>
        </w:tc>
        <w:tc>
          <w:tcPr>
            <w:tcW w:w="330"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15</w:t>
            </w:r>
          </w:p>
        </w:tc>
        <w:tc>
          <w:tcPr>
            <w:tcW w:w="461"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9</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6</w:t>
            </w:r>
          </w:p>
        </w:tc>
        <w:tc>
          <w:tcPr>
            <w:tcW w:w="687"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86"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pacing w:val="210"/>
                <w:kern w:val="0"/>
                <w:szCs w:val="21"/>
                <w:fitText w:val="840" w:id="1340016301"/>
              </w:rPr>
              <w:t>发</w:t>
            </w:r>
            <w:r>
              <w:rPr>
                <w:rFonts w:hint="eastAsia" w:ascii="宋体" w:hAnsi="宋体" w:eastAsia="宋体" w:cs="Times New Roman"/>
                <w:spacing w:val="0"/>
                <w:kern w:val="0"/>
                <w:szCs w:val="21"/>
                <w:fitText w:val="840" w:id="1340016301"/>
              </w:rPr>
              <w:t>球</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40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30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20</w:t>
            </w:r>
          </w:p>
        </w:tc>
        <w:tc>
          <w:tcPr>
            <w:tcW w:w="437"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15</w:t>
            </w:r>
          </w:p>
        </w:tc>
        <w:tc>
          <w:tcPr>
            <w:tcW w:w="330"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10</w:t>
            </w:r>
          </w:p>
        </w:tc>
        <w:tc>
          <w:tcPr>
            <w:tcW w:w="461"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好</w:t>
            </w:r>
          </w:p>
        </w:tc>
        <w:tc>
          <w:tcPr>
            <w:tcW w:w="689"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较好</w:t>
            </w:r>
          </w:p>
        </w:tc>
        <w:tc>
          <w:tcPr>
            <w:tcW w:w="687"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r>
              <w:rPr>
                <w:rFonts w:hint="eastAsia" w:ascii="宋体" w:hAnsi="宋体" w:eastAsia="宋体" w:cs="Times New Roman"/>
                <w:szCs w:val="21"/>
              </w:rPr>
              <w:t>一般</w:t>
            </w:r>
          </w:p>
        </w:tc>
      </w:tr>
    </w:tbl>
    <w:p>
      <w:pPr>
        <w:widowControl/>
        <w:spacing w:line="420" w:lineRule="exact"/>
        <w:jc w:val="left"/>
        <w:rPr>
          <w:rFonts w:asciiTheme="minorEastAsia" w:hAnsiTheme="minorEastAsia" w:cstheme="minorEastAsia"/>
          <w:sz w:val="24"/>
        </w:rPr>
      </w:pPr>
      <w:r>
        <w:rPr>
          <w:rFonts w:hint="eastAsia" w:asciiTheme="minorEastAsia" w:hAnsiTheme="minorEastAsia" w:cstheme="minorEastAsia"/>
          <w:sz w:val="24"/>
        </w:rPr>
        <w:t>（2.4）技术考核评分标准</w:t>
      </w: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9"/>
        <w:gridCol w:w="645"/>
        <w:gridCol w:w="2494"/>
        <w:gridCol w:w="2429"/>
        <w:gridCol w:w="24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310" w:type="pct"/>
            <w:vMerge w:val="restart"/>
            <w:tcBorders>
              <w:top w:val="single" w:color="auto" w:sz="4" w:space="0"/>
              <w:left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学期</w:t>
            </w:r>
          </w:p>
        </w:tc>
        <w:tc>
          <w:tcPr>
            <w:tcW w:w="378" w:type="pct"/>
            <w:vMerge w:val="restart"/>
            <w:tcBorders>
              <w:top w:val="single" w:color="auto" w:sz="4" w:space="0"/>
              <w:left w:val="single" w:color="auto" w:sz="4" w:space="0"/>
              <w:right w:val="single" w:color="auto" w:sz="4" w:space="0"/>
            </w:tcBorders>
            <w:vAlign w:val="center"/>
          </w:tcPr>
          <w:p>
            <w:pPr>
              <w:widowControl/>
              <w:spacing w:line="420" w:lineRule="exact"/>
              <w:jc w:val="center"/>
              <w:rPr>
                <w:rFonts w:ascii="宋体" w:hAnsi="宋体" w:eastAsia="宋体" w:cs="Times New Roman"/>
                <w:szCs w:val="21"/>
              </w:rPr>
            </w:pPr>
            <w:r>
              <w:rPr>
                <w:rFonts w:hint="eastAsia" w:ascii="宋体" w:hAnsi="宋体" w:eastAsia="宋体" w:cs="Times New Roman"/>
                <w:szCs w:val="21"/>
              </w:rPr>
              <w:t>考查内容</w:t>
            </w:r>
          </w:p>
        </w:tc>
        <w:tc>
          <w:tcPr>
            <w:tcW w:w="4311" w:type="pct"/>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评价等级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310"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eastAsia="宋体" w:cs="Times New Roman"/>
                <w:szCs w:val="21"/>
              </w:rPr>
            </w:pPr>
          </w:p>
        </w:tc>
        <w:tc>
          <w:tcPr>
            <w:tcW w:w="378" w:type="pct"/>
            <w:vMerge w:val="continue"/>
            <w:tcBorders>
              <w:left w:val="single" w:color="auto" w:sz="4" w:space="0"/>
              <w:bottom w:val="single" w:color="auto" w:sz="4" w:space="0"/>
              <w:right w:val="single" w:color="auto" w:sz="4" w:space="0"/>
            </w:tcBorders>
            <w:vAlign w:val="center"/>
          </w:tcPr>
          <w:p>
            <w:pPr>
              <w:widowControl/>
              <w:spacing w:line="420" w:lineRule="exact"/>
              <w:jc w:val="center"/>
              <w:rPr>
                <w:rFonts w:ascii="宋体" w:hAnsi="宋体" w:eastAsia="宋体" w:cs="Times New Roman"/>
                <w:szCs w:val="21"/>
              </w:rPr>
            </w:pPr>
          </w:p>
        </w:tc>
        <w:tc>
          <w:tcPr>
            <w:tcW w:w="1462"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好</w:t>
            </w:r>
          </w:p>
        </w:tc>
        <w:tc>
          <w:tcPr>
            <w:tcW w:w="1424"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较好</w:t>
            </w:r>
          </w:p>
        </w:tc>
        <w:tc>
          <w:tcPr>
            <w:tcW w:w="1425"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310" w:type="pct"/>
            <w:tcBorders>
              <w:top w:val="single" w:color="auto" w:sz="4" w:space="0"/>
              <w:left w:val="single" w:color="auto" w:sz="4" w:space="0"/>
              <w:right w:val="single" w:color="auto" w:sz="4" w:space="0"/>
            </w:tcBorders>
            <w:vAlign w:val="center"/>
          </w:tcPr>
          <w:p>
            <w:pPr>
              <w:spacing w:line="420" w:lineRule="exact"/>
              <w:jc w:val="center"/>
              <w:rPr>
                <w:rFonts w:ascii="宋体" w:hAnsi="宋体" w:eastAsia="宋体" w:cs="Times New Roman"/>
                <w:szCs w:val="21"/>
              </w:rPr>
            </w:pPr>
            <w:bookmarkStart w:id="1" w:name="_Hlk65783361"/>
            <w:r>
              <w:rPr>
                <w:rFonts w:hint="eastAsia" w:ascii="宋体" w:hAnsi="宋体" w:eastAsia="宋体" w:cs="Times New Roman"/>
                <w:szCs w:val="21"/>
              </w:rPr>
              <w:t>一</w:t>
            </w:r>
          </w:p>
        </w:tc>
        <w:tc>
          <w:tcPr>
            <w:tcW w:w="378"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发球</w:t>
            </w:r>
          </w:p>
        </w:tc>
        <w:tc>
          <w:tcPr>
            <w:tcW w:w="1462" w:type="pct"/>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技术动作正确、球速快、准确率高</w:t>
            </w:r>
          </w:p>
        </w:tc>
        <w:tc>
          <w:tcPr>
            <w:tcW w:w="1424" w:type="pct"/>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技术动作一般、球速一般</w:t>
            </w:r>
            <w:r>
              <w:rPr>
                <w:rFonts w:ascii="宋体" w:hAnsi="宋体" w:eastAsia="宋体" w:cs="Times New Roman"/>
                <w:szCs w:val="21"/>
              </w:rPr>
              <w:t xml:space="preserve"> </w:t>
            </w:r>
            <w:r>
              <w:rPr>
                <w:rFonts w:hint="eastAsia" w:ascii="宋体" w:hAnsi="宋体" w:eastAsia="宋体" w:cs="Times New Roman"/>
                <w:szCs w:val="21"/>
              </w:rPr>
              <w:t>、准确率一般</w:t>
            </w:r>
          </w:p>
        </w:tc>
        <w:tc>
          <w:tcPr>
            <w:tcW w:w="1425" w:type="pct"/>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技术动作较差、准确率低</w:t>
            </w:r>
          </w:p>
        </w:tc>
      </w:tr>
      <w:bookmarkEnd w:id="1"/>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5" w:hRule="atLeast"/>
          <w:jc w:val="center"/>
        </w:trPr>
        <w:tc>
          <w:tcPr>
            <w:tcW w:w="310" w:type="pct"/>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eastAsia="宋体" w:cs="Times New Roman"/>
                <w:szCs w:val="21"/>
              </w:rPr>
            </w:pPr>
          </w:p>
          <w:p>
            <w:pPr>
              <w:spacing w:line="420" w:lineRule="exact"/>
              <w:jc w:val="center"/>
              <w:rPr>
                <w:rFonts w:ascii="宋体" w:hAnsi="宋体" w:eastAsia="宋体" w:cs="Times New Roman"/>
                <w:szCs w:val="21"/>
              </w:rPr>
            </w:pPr>
            <w:r>
              <w:rPr>
                <w:rFonts w:hint="eastAsia" w:ascii="宋体" w:hAnsi="宋体" w:eastAsia="宋体" w:cs="Times New Roman"/>
                <w:szCs w:val="21"/>
              </w:rPr>
              <w:t>二</w:t>
            </w:r>
          </w:p>
        </w:tc>
        <w:tc>
          <w:tcPr>
            <w:tcW w:w="378"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垫球</w:t>
            </w:r>
          </w:p>
        </w:tc>
        <w:tc>
          <w:tcPr>
            <w:tcW w:w="1462" w:type="pct"/>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技术动作正确、手型、击球位置、发力正确</w:t>
            </w:r>
          </w:p>
        </w:tc>
        <w:tc>
          <w:tcPr>
            <w:tcW w:w="1424" w:type="pct"/>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技术动作一般、手型、击球位置、发力一般</w:t>
            </w:r>
          </w:p>
        </w:tc>
        <w:tc>
          <w:tcPr>
            <w:tcW w:w="1425" w:type="pct"/>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技术动作较差、手型、击球位置、发力较差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5"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三</w:t>
            </w:r>
          </w:p>
        </w:tc>
        <w:tc>
          <w:tcPr>
            <w:tcW w:w="378" w:type="pc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szCs w:val="21"/>
              </w:rPr>
            </w:pPr>
            <w:r>
              <w:rPr>
                <w:rFonts w:hint="eastAsia" w:ascii="宋体" w:hAnsi="宋体" w:eastAsia="宋体" w:cs="Times New Roman"/>
                <w:szCs w:val="21"/>
              </w:rPr>
              <w:t>传球</w:t>
            </w:r>
          </w:p>
        </w:tc>
        <w:tc>
          <w:tcPr>
            <w:tcW w:w="1462" w:type="pct"/>
            <w:tcBorders>
              <w:top w:val="single" w:color="auto" w:sz="4" w:space="0"/>
              <w:left w:val="single" w:color="auto" w:sz="4" w:space="0"/>
              <w:bottom w:val="single" w:color="auto" w:sz="4" w:space="0"/>
              <w:right w:val="single" w:color="auto" w:sz="4" w:space="0"/>
            </w:tcBorders>
            <w:vAlign w:val="center"/>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技术动作正确、手型、击球位置、发力正确</w:t>
            </w:r>
          </w:p>
        </w:tc>
        <w:tc>
          <w:tcPr>
            <w:tcW w:w="1424" w:type="pct"/>
            <w:tcBorders>
              <w:top w:val="single" w:color="auto" w:sz="4" w:space="0"/>
              <w:left w:val="single" w:color="auto" w:sz="4" w:space="0"/>
              <w:bottom w:val="single" w:color="auto" w:sz="4" w:space="0"/>
              <w:right w:val="single" w:color="auto" w:sz="4" w:space="0"/>
            </w:tcBorders>
            <w:vAlign w:val="center"/>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技术动作一般、手型、击球位置、发力一般</w:t>
            </w:r>
          </w:p>
        </w:tc>
        <w:tc>
          <w:tcPr>
            <w:tcW w:w="1425" w:type="pct"/>
            <w:tcBorders>
              <w:top w:val="single" w:color="auto" w:sz="4" w:space="0"/>
              <w:left w:val="single" w:color="auto" w:sz="4" w:space="0"/>
              <w:bottom w:val="single" w:color="auto" w:sz="4" w:space="0"/>
              <w:right w:val="single" w:color="auto" w:sz="4" w:space="0"/>
            </w:tcBorders>
            <w:vAlign w:val="center"/>
          </w:tcPr>
          <w:p>
            <w:pPr>
              <w:spacing w:line="420" w:lineRule="exact"/>
              <w:ind w:firstLine="420" w:firstLineChars="200"/>
              <w:jc w:val="left"/>
              <w:rPr>
                <w:rFonts w:ascii="宋体" w:hAnsi="宋体" w:eastAsia="宋体" w:cs="Times New Roman"/>
                <w:szCs w:val="21"/>
              </w:rPr>
            </w:pPr>
            <w:r>
              <w:rPr>
                <w:rFonts w:hint="eastAsia" w:ascii="宋体" w:hAnsi="宋体" w:eastAsia="宋体" w:cs="Times New Roman"/>
                <w:szCs w:val="21"/>
              </w:rPr>
              <w:t>技术动作较差、手型、击球位置、发力较差</w:t>
            </w:r>
          </w:p>
        </w:tc>
      </w:tr>
    </w:tbl>
    <w:p>
      <w:pPr>
        <w:spacing w:line="420" w:lineRule="exact"/>
        <w:rPr>
          <w:rFonts w:asciiTheme="minorEastAsia" w:hAnsiTheme="minorEastAsia" w:cstheme="minorEastAsia"/>
          <w:sz w:val="24"/>
        </w:rPr>
      </w:pPr>
    </w:p>
    <w:p>
      <w:pPr>
        <w:spacing w:line="420" w:lineRule="exact"/>
        <w:rPr>
          <w:rFonts w:asciiTheme="minorEastAsia" w:hAnsiTheme="minorEastAsia" w:cstheme="minorEastAsia"/>
          <w:sz w:val="24"/>
        </w:rPr>
      </w:pP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《珍珠球》课程教学大纲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珍珠球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Zhenzhuball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w:t>
            </w:r>
          </w:p>
          <w:p>
            <w:pPr>
              <w:jc w:val="center"/>
              <w:rPr>
                <w:rFonts w:ascii="宋体" w:hAnsi="宋体" w:eastAsia="宋体" w:cs="宋体"/>
                <w:bCs/>
                <w:szCs w:val="21"/>
              </w:rPr>
            </w:pPr>
            <w:r>
              <w:rPr>
                <w:rFonts w:hint="eastAsia" w:ascii="宋体" w:hAnsi="宋体" w:eastAsia="宋体" w:cs="宋体"/>
                <w:bCs/>
                <w:szCs w:val="21"/>
              </w:rPr>
              <w:t>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 大学体育.苏州大学出版社，2024.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14</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94</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常文浩</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章茹</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pStyle w:val="10"/>
        <w:spacing w:line="420" w:lineRule="exact"/>
        <w:ind w:firstLine="480" w:firstLineChars="200"/>
        <w:rPr>
          <w:rFonts w:ascii="宋体" w:hAnsi="宋体"/>
          <w:sz w:val="24"/>
        </w:rPr>
      </w:pPr>
      <w:r>
        <w:rPr>
          <w:rFonts w:hint="eastAsia" w:ascii="宋体" w:hAnsi="宋体"/>
          <w:sz w:val="24"/>
        </w:rPr>
        <w:t>珍珠球是一项少数民族的体育运动，通过珍珠球教学让学生了解少数民族体育发展情况及民族体育运动所起的作用。</w:t>
      </w:r>
      <w:r>
        <w:rPr>
          <w:rFonts w:hint="eastAsia"/>
          <w:sz w:val="24"/>
        </w:rPr>
        <w:t>课程构建了线上、线下混合式的体育教学模式，依托超星学习通等智慧教学平台，实现珍珠球课程的有效翻转。课程秉承“以人为本”、“健康第一”、“分层合作”、“问题为导向”的教学理念，把握“教会”、“勤练”、“常赛”系统模式，着力实现课程的“两性一度”、“三全育人”、“课程思政”效果。学生通过学习，了解珍珠球知识与理论，培养学生的打珍珠球的兴趣，享受少数民族传统体育带来的乐趣，磨炼意志品质，塑造健全人格，树立健康的体育观，掌握以珍珠球为导向的促进体育与健康的基本技能，以此增强体质，促进健康，预防和治愈运动伤病。全面实现高校公共体育珍珠球课程教学的目的和任务，培养德智体美劳全面发展的社会主义建设者和接班人。</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adjustRightInd w:val="0"/>
        <w:snapToGrid w:val="0"/>
        <w:spacing w:line="420" w:lineRule="exact"/>
        <w:ind w:firstLine="480" w:firstLineChars="200"/>
        <w:rPr>
          <w:sz w:val="24"/>
        </w:rPr>
      </w:pPr>
      <w:r>
        <w:rPr>
          <w:rFonts w:hint="eastAsia"/>
          <w:sz w:val="24"/>
        </w:rPr>
        <w:t>珍珠球课程的教学目标主要反映在以下四个方面：</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课程目标1（思政目标）：</w:t>
      </w:r>
      <w:r>
        <w:rPr>
          <w:rFonts w:hint="eastAsia"/>
          <w:sz w:val="24"/>
        </w:rPr>
        <w:t>以珍珠球课程思政为主线，培养学生爱国主义的情结，养成集体主义、团结协作的思维，塑造正确的体育道德观念，树立勇敢顽强、团结进取、开拓创新的精神风貌。感悟少数民族文化，坚定文化自信，巩固专业思想，增强民族自豪感，具备向国际传播、弘扬珍珠球文化的能力。</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课程目标2（知识目标）：</w:t>
      </w:r>
      <w:r>
        <w:rPr>
          <w:rFonts w:hint="eastAsia"/>
          <w:sz w:val="24"/>
        </w:rPr>
        <w:t>使学生基本掌握珍珠球运动的发展史、基本特征和发展趋势，掌握珍珠球运动的基础理论知识，了解各项技战术所蕴含的科学原理，理解各项技术的基本要素及其关联性。掌握珍珠球运动损伤的预防、处置和康复知识，提升健康防范意识。熟悉珍珠球竞赛组织流程，珍珠球规则和裁判法等相关知识。</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课程目标3（能力目标）：</w:t>
      </w:r>
      <w:r>
        <w:rPr>
          <w:rFonts w:hint="eastAsia"/>
          <w:sz w:val="24"/>
        </w:rPr>
        <w:t>通过课程学习，使大部分学生初步掌握珍珠球的各项技战术，具备完成考核的能力，具备对自我技战术动作的评价能力。</w:t>
      </w:r>
    </w:p>
    <w:p>
      <w:pPr>
        <w:adjustRightInd w:val="0"/>
        <w:snapToGrid w:val="0"/>
        <w:spacing w:line="420" w:lineRule="exact"/>
        <w:ind w:firstLine="482" w:firstLineChars="200"/>
        <w:rPr>
          <w:sz w:val="24"/>
        </w:rPr>
      </w:pPr>
      <w:r>
        <w:rPr>
          <w:rFonts w:hint="eastAsia" w:ascii="宋体" w:hAnsi="宋体" w:eastAsia="宋体" w:cs="宋体e眠副浡渀."/>
          <w:b/>
          <w:bCs/>
          <w:color w:val="000000"/>
          <w:kern w:val="0"/>
          <w:sz w:val="24"/>
        </w:rPr>
        <w:t>课程目标4（素质目标）：</w:t>
      </w:r>
      <w:r>
        <w:rPr>
          <w:rFonts w:hint="eastAsia"/>
          <w:sz w:val="24"/>
        </w:rPr>
        <w:t>通过课程学习，全面发展学生与身体健康密切相关的身体素质。增强学生的呼吸、循环系统的运动机能，改善和塑造良好的人体形态。建立正确的体育观念，保持学生健康的心理状态，激发参与体育的兴趣和行为。</w:t>
      </w:r>
    </w:p>
    <w:p>
      <w:pPr>
        <w:adjustRightInd w:val="0"/>
        <w:snapToGrid w:val="0"/>
        <w:spacing w:line="420" w:lineRule="exact"/>
        <w:ind w:firstLine="480" w:firstLineChars="200"/>
        <w:rPr>
          <w:sz w:val="24"/>
        </w:rPr>
      </w:pPr>
    </w:p>
    <w:p>
      <w:pPr>
        <w:spacing w:line="420" w:lineRule="exact"/>
        <w:rPr>
          <w:rFonts w:asciiTheme="majorEastAsia" w:hAnsiTheme="majorEastAsia" w:eastAsiaTheme="majorEastAsia" w:cstheme="majorEastAsia"/>
          <w:b/>
          <w:bCs/>
          <w:color w:val="000000"/>
          <w:kern w:val="0"/>
          <w:sz w:val="28"/>
          <w:szCs w:val="28"/>
        </w:rPr>
      </w:pPr>
      <w:r>
        <w:rPr>
          <w:rFonts w:hint="eastAsia" w:asciiTheme="majorEastAsia" w:hAnsiTheme="majorEastAsia" w:eastAsiaTheme="majorEastAsia" w:cstheme="majorEastAsia"/>
          <w:b/>
          <w:bCs/>
          <w:color w:val="000000"/>
          <w:kern w:val="0"/>
          <w:sz w:val="28"/>
          <w:szCs w:val="28"/>
        </w:rPr>
        <w:t>三、课程目标与毕业要求分解指标点的对应关系</w:t>
      </w:r>
    </w:p>
    <w:tbl>
      <w:tblPr>
        <w:tblStyle w:val="17"/>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51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25" w:hRule="atLeast"/>
          <w:tblHeader/>
          <w:jc w:val="center"/>
        </w:trPr>
        <w:tc>
          <w:tcPr>
            <w:tcW w:w="65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Cs w:val="21"/>
              </w:rPr>
            </w:pPr>
            <w:r>
              <w:rPr>
                <w:rFonts w:ascii="宋体" w:hAnsi="宋体"/>
                <w:b/>
                <w:bCs/>
                <w:color w:val="000000"/>
                <w:kern w:val="0"/>
                <w:szCs w:val="21"/>
              </w:rPr>
              <w:t>毕业要求</w:t>
            </w:r>
          </w:p>
        </w:tc>
        <w:tc>
          <w:tcPr>
            <w:tcW w:w="1574"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Cs w:val="21"/>
              </w:rPr>
            </w:pPr>
            <w:r>
              <w:rPr>
                <w:rFonts w:hint="eastAsia" w:ascii="宋体" w:hAnsi="宋体"/>
                <w:b/>
                <w:bCs/>
                <w:color w:val="000000"/>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511"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eastAsia="宋体" w:cs="Times New Roman"/>
                <w:color w:val="000000"/>
                <w:kern w:val="0"/>
                <w:szCs w:val="21"/>
              </w:rPr>
              <w:t>1.具有强健的体魄、积极的人生态度和良好的心理素质</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511" w:type="dxa"/>
            <w:tcBorders>
              <w:top w:val="nil"/>
              <w:left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2.拥有良好的珍珠球运动专业素养</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5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3.理解珍珠球运动的相关原理，具备科学指导技能教学和运动水平的相关知识、方法和技能，掌握促进自身全面健康发展的能力。</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课程目标2、4</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宋体" w:hAnsi="宋体"/>
        </w:rPr>
      </w:pPr>
      <w:r>
        <w:rPr>
          <w:rFonts w:asciiTheme="majorEastAsia" w:hAnsiTheme="majorEastAsia" w:eastAsiaTheme="majorEastAsia" w:cstheme="majorEastAsia"/>
          <w:b/>
          <w:bCs/>
          <w:sz w:val="28"/>
          <w:szCs w:val="28"/>
        </w:rPr>
        <w:t>四、课程教学内容</w:t>
      </w:r>
    </w:p>
    <w:p>
      <w:pPr>
        <w:pStyle w:val="2"/>
        <w:spacing w:line="420" w:lineRule="exact"/>
        <w:ind w:firstLine="240" w:firstLineChars="100"/>
        <w:rPr>
          <w:rFonts w:asciiTheme="minorEastAsia" w:hAnsiTheme="minorEastAsia" w:eastAsiaTheme="minorEastAsia" w:cstheme="minorEastAsia"/>
          <w:b/>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一）理论教学部分</w:t>
      </w:r>
    </w:p>
    <w:p>
      <w:pPr>
        <w:pStyle w:val="29"/>
        <w:spacing w:line="420" w:lineRule="exact"/>
        <w:rPr>
          <w:rFonts w:asciiTheme="minorEastAsia" w:hAnsiTheme="minorEastAsia" w:eastAsiaTheme="minorEastAsia" w:cstheme="minorEastAsia"/>
          <w:bCs w:val="0"/>
        </w:rPr>
      </w:pPr>
      <w:r>
        <w:rPr>
          <w:rFonts w:hint="eastAsia" w:asciiTheme="minorEastAsia" w:hAnsiTheme="minorEastAsia" w:eastAsiaTheme="minorEastAsia" w:cstheme="minorEastAsia"/>
          <w:bCs w:val="0"/>
        </w:rPr>
        <w:t>内容1：珍珠球运动概述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1.基本内容：珍珠球运动及其文化的发展历程</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珍珠球运动的特点与价值</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系统梳理珍珠球发展历程，充分运用多媒体技术，结合自身的实践经历，使纯理论的讲述变得更加生动有趣，吸引学生的注意力。使学生了解珍珠球运动发展过程中的重要时间节点、历史人物、世界格局和文化背景，掌握珍珠球发展的趋势、特点和价值，明确学习与提高方向。</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内容2：珍珠球运动中常见的损伤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1.基本内容：常见损伤的类型</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损伤的预防、处置和康复。</w:t>
      </w:r>
    </w:p>
    <w:p>
      <w:pPr>
        <w:pStyle w:val="2"/>
        <w:spacing w:line="420" w:lineRule="exact"/>
        <w:ind w:firstLine="480" w:firstLineChars="200"/>
        <w:rPr>
          <w:rFonts w:eastAsia="宋体" w:asciiTheme="minorEastAsia" w:hAnsiTheme="minorEastAsia" w:cstheme="minorEastAsia"/>
        </w:rPr>
      </w:pPr>
      <w:r>
        <w:rPr>
          <w:rFonts w:hint="eastAsia" w:asciiTheme="minorEastAsia" w:hAnsiTheme="minorEastAsia" w:eastAsiaTheme="minorEastAsia" w:cstheme="minorEastAsia"/>
        </w:rPr>
        <w:t>2.基本要求：充分运用多媒体技术，结合优秀运动员的实践经历，职业运动员的伤病与康复经历，以学生关注的人物故事、伤病专题和实践操作为主线，使学生</w:t>
      </w:r>
      <w:r>
        <w:rPr>
          <w:rFonts w:hint="eastAsia" w:ascii="宋体" w:hAnsi="宋体" w:eastAsia="宋体" w:cs="宋体"/>
          <w:szCs w:val="22"/>
        </w:rPr>
        <w:t>科学地正视珍珠球运动中的各种损伤，掌握提前预防、实时处置和伤后康复，科学地指导。</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内容3：珍珠球运动基本技战术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1.基本内容：珍珠球技、战术的分类、概念</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珍珠球技、战术分析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珍珠球技、战术训练</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珍珠球技、战术赏析</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系统梳理珍珠球技战术体系，搜集研究珍珠球技、战术的研究成果，结合珍珠球运动的技战术特点，通过丰富的教学视频、比赛视频和技战术案例分析视频，使学生掌握珍珠球技战术的分类、训练理念和练习方法，培养学生的技战术意识并运用到训练和比赛中。</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内容4：珍珠球竞赛规则与裁判法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1.基本内容：珍珠球运动竞赛与组织管理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珍珠球竞赛规则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珍珠球裁判法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由于珍珠球的规则和篮球规则相通，比赛中的很多规则和篮球比赛中的规则一样，因此通过中国篮协的裁判云讲堂，超星学习通等线上资源平台，细致地讲解、精准地示范，使学生基本了解最新的珍珠球竞赛规则，具备参与学校层面的少数民族传统体育项目运动会珍珠球比赛项目的执裁能力。</w:t>
      </w:r>
    </w:p>
    <w:p>
      <w:pPr>
        <w:pStyle w:val="2"/>
        <w:spacing w:line="420" w:lineRule="exact"/>
        <w:ind w:firstLine="241" w:firstLineChars="100"/>
        <w:rPr>
          <w:rFonts w:asciiTheme="minorEastAsia" w:hAnsiTheme="minorEastAsia" w:eastAsiaTheme="minorEastAsia" w:cstheme="minorEastAsia"/>
          <w:b/>
        </w:rPr>
      </w:pPr>
      <w:r>
        <w:rPr>
          <w:rFonts w:hint="eastAsia" w:asciiTheme="minorEastAsia" w:hAnsiTheme="minorEastAsia" w:eastAsiaTheme="minorEastAsia" w:cstheme="minorEastAsia"/>
          <w:b/>
        </w:rPr>
        <w:t>（二）实践教学部分</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项目1：珍珠球运动准备活动</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1.实践内容：珍珠球身体练习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珍珠球拉伸</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珍珠球游戏</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珍珠球球性练习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w:t>
      </w:r>
      <w:r>
        <w:rPr>
          <w:rFonts w:hint="eastAsia" w:ascii="宋体" w:hAnsi="宋体" w:eastAsia="宋体" w:cs="宋体"/>
          <w:szCs w:val="22"/>
        </w:rPr>
        <w:t>通过线下课程细致地讲解、精准地示范、合理地组织管理，使学生掌握珍珠球热身、拉伸、游戏和球性练习的基本动作。使学生能够了解热身运动的重要性和价值，灵活运用多元化、趣味性、专项化的热身活动来辅助日常锻炼。</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项目2：珍珠球运动基本技术</w:t>
      </w:r>
    </w:p>
    <w:p>
      <w:pPr>
        <w:pStyle w:val="2"/>
        <w:spacing w:line="420" w:lineRule="exact"/>
        <w:ind w:left="3119" w:leftChars="228" w:hanging="2640" w:hangingChars="1100"/>
        <w:rPr>
          <w:rFonts w:asciiTheme="minorEastAsia" w:hAnsiTheme="minorEastAsia" w:eastAsiaTheme="minorEastAsia" w:cstheme="minorEastAsia"/>
        </w:rPr>
      </w:pPr>
      <w:r>
        <w:rPr>
          <w:rFonts w:hint="eastAsia" w:asciiTheme="minorEastAsia" w:hAnsiTheme="minorEastAsia" w:eastAsiaTheme="minorEastAsia" w:cstheme="minorEastAsia"/>
        </w:rPr>
        <w:t>1.实践内容：移动技术（</w:t>
      </w:r>
      <w:r>
        <w:rPr>
          <w:rFonts w:hint="eastAsia" w:ascii="宋体" w:hAnsi="宋体" w:eastAsia="宋体" w:cs="宋体"/>
          <w:szCs w:val="22"/>
        </w:rPr>
        <w:t>基本站立姿势；启动；急停；转身；跑；跳；变向跑；侧身跑；滑步；碎步；刺探步；后撤步。</w:t>
      </w:r>
      <w:r>
        <w:rPr>
          <w:rFonts w:hint="eastAsia" w:asciiTheme="minorEastAsia" w:hAnsiTheme="minorEastAsia" w:eastAsiaTheme="minorEastAsia" w:cstheme="minorEastAsia"/>
        </w:rPr>
        <w:t>）</w:t>
      </w:r>
    </w:p>
    <w:p>
      <w:pPr>
        <w:pStyle w:val="2"/>
        <w:spacing w:line="420" w:lineRule="exact"/>
        <w:ind w:left="3119" w:leftChars="228" w:hanging="2640" w:hangingChars="11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运球技术（</w:t>
      </w:r>
      <w:r>
        <w:rPr>
          <w:rFonts w:hint="eastAsia" w:ascii="宋体" w:hAnsi="宋体" w:eastAsia="宋体" w:cs="宋体"/>
          <w:kern w:val="2"/>
          <w:szCs w:val="22"/>
        </w:rPr>
        <w:t>高低运球；急停急起运球；换手变向运球；转身运球；胯下运球；背后运球</w:t>
      </w:r>
      <w:r>
        <w:rPr>
          <w:rFonts w:hint="eastAsia" w:asciiTheme="minorEastAsia" w:hAnsiTheme="minorEastAsia" w:eastAsiaTheme="minorEastAsia" w:cstheme="minorEastAsia"/>
        </w:rPr>
        <w:t>）</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抛球进网技术（</w:t>
      </w:r>
      <w:r>
        <w:rPr>
          <w:rFonts w:hint="eastAsia" w:ascii="宋体" w:hAnsi="宋体" w:eastAsia="宋体" w:cs="宋体"/>
          <w:kern w:val="2"/>
          <w:szCs w:val="22"/>
        </w:rPr>
        <w:t>原地抛球进网；行进间运球急停抛球进网</w:t>
      </w:r>
      <w:r>
        <w:rPr>
          <w:rFonts w:hint="eastAsia" w:asciiTheme="minorEastAsia" w:hAnsiTheme="minorEastAsia" w:eastAsiaTheme="minorEastAsia" w:cstheme="minorEastAsia"/>
        </w:rPr>
        <w:t>）</w:t>
      </w:r>
    </w:p>
    <w:p>
      <w:pPr>
        <w:pStyle w:val="2"/>
        <w:spacing w:line="420" w:lineRule="exact"/>
        <w:ind w:left="3355" w:leftChars="912" w:hanging="1440" w:hangingChars="600"/>
        <w:rPr>
          <w:rFonts w:ascii="宋体" w:hAnsi="宋体" w:eastAsia="宋体" w:cs="宋体"/>
          <w:kern w:val="2"/>
          <w:szCs w:val="22"/>
        </w:rPr>
      </w:pPr>
      <w:r>
        <w:rPr>
          <w:rFonts w:hint="eastAsia" w:asciiTheme="minorEastAsia" w:hAnsiTheme="minorEastAsia" w:eastAsiaTheme="minorEastAsia" w:cstheme="minorEastAsia"/>
        </w:rPr>
        <w:t>传接球技术（</w:t>
      </w:r>
      <w:r>
        <w:rPr>
          <w:rFonts w:hint="eastAsia" w:ascii="宋体" w:hAnsi="宋体" w:eastAsia="宋体" w:cs="宋体"/>
          <w:kern w:val="2"/>
          <w:szCs w:val="22"/>
        </w:rPr>
        <w:t>单手胸前传接球；单手头上传接球；体侧传接、</w:t>
      </w:r>
    </w:p>
    <w:p>
      <w:pPr>
        <w:pStyle w:val="2"/>
        <w:spacing w:line="420" w:lineRule="exact"/>
        <w:ind w:left="3352" w:leftChars="1482" w:hanging="240" w:hangingChars="100"/>
        <w:rPr>
          <w:rFonts w:asciiTheme="minorEastAsia" w:hAnsiTheme="minorEastAsia" w:eastAsiaTheme="minorEastAsia" w:cstheme="minorEastAsia"/>
        </w:rPr>
      </w:pPr>
      <w:r>
        <w:rPr>
          <w:rFonts w:hint="eastAsia" w:ascii="宋体" w:hAnsi="宋体" w:eastAsia="宋体" w:cs="宋体"/>
          <w:kern w:val="2"/>
          <w:szCs w:val="22"/>
        </w:rPr>
        <w:t>肩上传接球</w:t>
      </w:r>
      <w:r>
        <w:rPr>
          <w:rFonts w:hint="eastAsia" w:asciiTheme="minorEastAsia" w:hAnsiTheme="minorEastAsia" w:eastAsiaTheme="minorEastAsia" w:cstheme="minorEastAsia"/>
        </w:rPr>
        <w:t>）</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板手技术（跳跃技术，夹球技术，挡球技术，捅球技术，按压球技术）</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网手技术（跳跃技术，抄球技术）</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快攻技术（</w:t>
      </w:r>
      <w:r>
        <w:rPr>
          <w:rFonts w:hint="eastAsia" w:ascii="宋体" w:hAnsi="宋体" w:eastAsia="宋体" w:cs="宋体"/>
          <w:kern w:val="2"/>
          <w:szCs w:val="22"/>
        </w:rPr>
        <w:t>快攻的类型、阶段、攻防技战术</w:t>
      </w:r>
      <w:r>
        <w:rPr>
          <w:rFonts w:hint="eastAsia" w:asciiTheme="minorEastAsia" w:hAnsiTheme="minorEastAsia" w:eastAsiaTheme="minorEastAsia" w:cstheme="minorEastAsia"/>
        </w:rPr>
        <w:t>）</w:t>
      </w:r>
    </w:p>
    <w:p>
      <w:pPr>
        <w:pStyle w:val="2"/>
        <w:spacing w:line="420" w:lineRule="exact"/>
        <w:ind w:left="4075" w:leftChars="912" w:hanging="2160" w:hangingChars="900"/>
        <w:rPr>
          <w:rFonts w:asciiTheme="minorEastAsia" w:hAnsiTheme="minorEastAsia" w:eastAsiaTheme="minorEastAsia" w:cstheme="minorEastAsia"/>
        </w:rPr>
      </w:pPr>
      <w:r>
        <w:rPr>
          <w:rFonts w:hint="eastAsia" w:asciiTheme="minorEastAsia" w:hAnsiTheme="minorEastAsia" w:eastAsiaTheme="minorEastAsia" w:cstheme="minorEastAsia"/>
        </w:rPr>
        <w:t>个人防守防守技术（防持球人、防无球人、</w:t>
      </w:r>
      <w:r>
        <w:rPr>
          <w:rFonts w:hint="eastAsia" w:ascii="宋体" w:hAnsi="宋体" w:eastAsia="宋体" w:cs="宋体"/>
          <w:kern w:val="2"/>
          <w:szCs w:val="22"/>
        </w:rPr>
        <w:t>抢、打、断球、封盖技术</w:t>
      </w:r>
      <w:r>
        <w:rPr>
          <w:rFonts w:hint="eastAsia" w:asciiTheme="minorEastAsia" w:hAnsiTheme="minorEastAsia" w:eastAsiaTheme="minorEastAsia" w:cstheme="minorEastAsia"/>
        </w:rPr>
        <w:t>）</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w:t>
      </w:r>
      <w:r>
        <w:rPr>
          <w:rFonts w:hint="eastAsia" w:ascii="宋体" w:hAnsi="宋体" w:eastAsia="宋体" w:cs="宋体"/>
          <w:szCs w:val="22"/>
        </w:rPr>
        <w:t>通过教师细致地讲解、精准地示范、合理地组织管理，结合一定时长的线下课堂练习，使学生掌握珍珠球基本进攻技术的动作方法，明确各项技术背后蕴含的科学原理，夯实进攻技术的意识和认知，理解技术运用的时机和情境，具备完成技术考核的能力，掌握基本技术的鉴别、分析和改善的能力。通过课堂练习和团队合作提高个人技术的熟练性和规范性，实现能够在实战中灵活运用。</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项目3：珍珠球运动基本战术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1.实践内容：进攻基础配合（</w:t>
      </w:r>
      <w:r>
        <w:rPr>
          <w:rFonts w:hint="eastAsia" w:ascii="宋体" w:hAnsi="宋体" w:eastAsia="宋体" w:cs="宋体"/>
          <w:kern w:val="2"/>
          <w:szCs w:val="22"/>
        </w:rPr>
        <w:t>传切、掩护、策应、突分</w:t>
      </w:r>
      <w:r>
        <w:rPr>
          <w:rFonts w:hint="eastAsia" w:asciiTheme="minorEastAsia" w:hAnsiTheme="minorEastAsia" w:eastAsiaTheme="minorEastAsia" w:cstheme="minorEastAsia"/>
        </w:rPr>
        <w:t>）</w:t>
      </w:r>
    </w:p>
    <w:p>
      <w:pPr>
        <w:pStyle w:val="2"/>
        <w:spacing w:line="420" w:lineRule="exact"/>
        <w:ind w:left="3599" w:leftChars="228" w:hanging="3120" w:hangingChars="13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防守基础配合（</w:t>
      </w:r>
      <w:r>
        <w:rPr>
          <w:rFonts w:hint="eastAsia" w:ascii="宋体" w:hAnsi="宋体" w:eastAsia="宋体" w:cs="宋体"/>
          <w:szCs w:val="22"/>
        </w:rPr>
        <w:t>挤过、穿过、绕过、交换、延误、关门、夹击、补防、轮转等</w:t>
      </w:r>
      <w:r>
        <w:rPr>
          <w:rFonts w:hint="eastAsia" w:asciiTheme="minorEastAsia" w:hAnsiTheme="minorEastAsia" w:eastAsiaTheme="minorEastAsia" w:cstheme="minorEastAsia"/>
        </w:rPr>
        <w:t>）</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全队进攻战术（进攻人盯人，定位掩护战术）</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全队防守战术（人盯人战术，破解挡拆）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w:t>
      </w:r>
      <w:r>
        <w:rPr>
          <w:rFonts w:hint="eastAsia" w:ascii="宋体" w:hAnsi="宋体" w:eastAsia="宋体" w:cs="宋体"/>
          <w:szCs w:val="22"/>
        </w:rPr>
        <w:t>通过教师细致地讲解、精准地示范、合理地组织管理，结合观摩比赛、战术分析等环节教学，使学生掌握珍珠球基本战术的类型、基本站位、运用时机、战术发动、过程和结束阶段，明确战术的优劣点及其战术的组合与应变等，夯实全队及个人战术意识和认知。通过课堂练习、团队合作和教学比赛帮助学生能够在实战中灵活运用。</w:t>
      </w:r>
    </w:p>
    <w:p>
      <w:pPr>
        <w:pStyle w:val="2"/>
        <w:spacing w:line="42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项目4：珍珠球体能训练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1.实践内容：力量练习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速度练习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耐力练习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灵敏练习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柔韧练习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协调练习</w:t>
      </w:r>
    </w:p>
    <w:p>
      <w:pPr>
        <w:pStyle w:val="2"/>
        <w:spacing w:line="420" w:lineRule="exact"/>
        <w:rPr>
          <w:rFonts w:ascii="宋体" w:hAnsi="宋体" w:eastAsia="宋体" w:cs="宋体"/>
          <w:szCs w:val="22"/>
        </w:rPr>
      </w:pPr>
      <w:r>
        <w:rPr>
          <w:rFonts w:hint="eastAsia" w:asciiTheme="minorEastAsia" w:hAnsiTheme="minorEastAsia" w:eastAsiaTheme="minorEastAsia" w:cstheme="minorEastAsia"/>
        </w:rPr>
        <w:t xml:space="preserve">    2.实践目标：</w:t>
      </w:r>
      <w:r>
        <w:rPr>
          <w:rFonts w:hint="eastAsia" w:ascii="宋体" w:hAnsi="宋体" w:eastAsia="宋体" w:cs="宋体"/>
          <w:szCs w:val="22"/>
        </w:rPr>
        <w:t>通过教师细致地讲解、精准地示范、合理地组织管理，使学生基本掌握体能的练习方法和规范要求，了解基本的体能的分类，掌握基本的、简单的体能练习方法，善于利用方法全面增强自身体能，增进个人健康，并具备指导体能练习的基本能力，为从事篮球运动奠定坚实的体能基础。</w:t>
      </w:r>
    </w:p>
    <w:p>
      <w:pPr>
        <w:pStyle w:val="2"/>
        <w:spacing w:line="420" w:lineRule="exact"/>
        <w:rPr>
          <w:rFonts w:ascii="宋体" w:hAnsi="宋体" w:eastAsia="宋体" w:cs="宋体"/>
          <w:b/>
          <w:szCs w:val="22"/>
        </w:rPr>
      </w:pPr>
    </w:p>
    <w:p>
      <w:pPr>
        <w:pStyle w:val="2"/>
        <w:spacing w:line="420" w:lineRule="exact"/>
        <w:rPr>
          <w:rFonts w:asciiTheme="majorEastAsia" w:hAnsiTheme="majorEastAsia" w:eastAsiaTheme="majorEastAsia" w:cstheme="majorEastAsia"/>
          <w:b/>
          <w:bCs/>
        </w:rPr>
      </w:pPr>
      <w:r>
        <w:rPr>
          <w:rFonts w:ascii="宋体" w:hAnsi="宋体" w:eastAsia="宋体" w:cs="宋体"/>
          <w:b/>
          <w:szCs w:val="22"/>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思政目标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内容1：珍珠球理论课以习近平新时代中国特色社会主义思想为指导，讲好具有强烈家国情怀的杰出球队人物故事和历史事件，培养学生爱国主义精神、社会责任感，增强民族文化自信。</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内容2：以珍珠球线下课程为依托，培养学生树立“健康第一”的理念、塑造健全的人格，做到育体、育心、育人。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内容3：以珍珠球运动竞赛为载体，培养学生团队合作、拼搏进取和集体荣誉感。</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内容4：以珍珠球训练负荷为驱动，培养学生克服困难、吃苦耐劳的顽强意志。</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内容5：以珍珠球竞赛规则和裁判法为准则，培养学生遵纪守法、公平公正、诚实守信的责任意识。</w:t>
            </w:r>
          </w:p>
          <w:p>
            <w:pPr>
              <w:autoSpaceDE w:val="0"/>
              <w:snapToGrid w:val="0"/>
              <w:jc w:val="left"/>
              <w:rPr>
                <w:sz w:val="24"/>
              </w:rPr>
            </w:pPr>
            <w:r>
              <w:rPr>
                <w:rFonts w:hint="eastAsia" w:asciiTheme="minorEastAsia" w:hAnsiTheme="minorEastAsia" w:cstheme="minorEastAsia"/>
                <w:szCs w:val="21"/>
              </w:rPr>
              <w:t>内容6：以珍珠球课程思政为主线，感悟少数民族文化，坚定文化自信，巩固专业思想，增强民族自豪感，具备向国际传播、弘扬珍珠球文化的能力。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知识目标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内容1：珍珠球运动概述。使学生了解珍珠球发展史、基本特征和发展趋势。</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内容2：珍珠球运动损伤的预防、处置和康复，提升学生基本的健康理念和知识。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内容3：珍珠球运动基本技、战术。了解各项技战术的科学原理、要素及其相关性。</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内容4：珍珠球运动竞赛组织管理、规则及裁判法。</w:t>
            </w:r>
            <w:r>
              <w:rPr>
                <w:rFonts w:hint="eastAsia"/>
                <w:szCs w:val="21"/>
              </w:rPr>
              <w:t>熟悉珍珠球竞赛组织流程，珍珠球规则和裁判法等相关知识。</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能力目标</w:t>
            </w: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内容1：珍珠球准备活动教学。使学生掌握准备热身的动作方法，能够自我指导科学健身。</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内容2：珍珠球基本技术教学。使学生初步掌握各项技术，具备完成考核的能力，并能运用到实战中。</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内容3：珍珠球基本战术教学。使学生具备一定的战术意识，能够在比赛中运用基本战术。</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内容4：珍珠球体能训练教学。使学生能够以珍珠球为手段进行科学健身，养成终身锻炼的良好习惯。</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素质目标</w:t>
            </w:r>
          </w:p>
          <w:p>
            <w:pPr>
              <w:autoSpaceDE w:val="0"/>
              <w:snapToGrid w:val="0"/>
              <w:spacing w:line="240" w:lineRule="exact"/>
              <w:ind w:right="105" w:rightChars="50"/>
              <w:jc w:val="center"/>
              <w:rPr>
                <w:rFonts w:asciiTheme="minorEastAsia" w:hAnsiTheme="minorEastAsia" w:cstheme="minorEastAsia"/>
                <w:szCs w:val="21"/>
              </w:rPr>
            </w:pP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内容1：珍珠球准备活动教学。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内容2：课堂技战术教学。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内容3：珍珠球体能训练教学。使学生建立正确的体育观念，保持良好心态，增强身体素质，发展与身体健康密切相关的素质能力。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pPr>
      <w:r>
        <w:rPr>
          <w:rFonts w:asciiTheme="majorEastAsia" w:hAnsiTheme="majorEastAsia" w:eastAsiaTheme="majorEastAsia" w:cstheme="majorEastAsia"/>
          <w:b/>
          <w:bCs/>
          <w:sz w:val="28"/>
          <w:szCs w:val="28"/>
        </w:rPr>
        <w:t>六、课程教学方法与学时分配</w:t>
      </w:r>
    </w:p>
    <w:p>
      <w:pPr>
        <w:pStyle w:val="2"/>
        <w:spacing w:line="420" w:lineRule="exact"/>
        <w:rPr>
          <w:rFonts w:ascii="宋体" w:hAnsi="宋体" w:eastAsia="宋体" w:cs="宋体"/>
          <w:szCs w:val="22"/>
        </w:rPr>
      </w:pPr>
      <w:r>
        <w:rPr>
          <w:rFonts w:hint="eastAsia" w:ascii="宋体" w:hAnsi="宋体" w:eastAsia="宋体" w:cs="宋体"/>
          <w:szCs w:val="22"/>
        </w:rPr>
        <w:t>（一）教学方法</w:t>
      </w:r>
    </w:p>
    <w:p>
      <w:pPr>
        <w:pStyle w:val="2"/>
        <w:spacing w:line="420" w:lineRule="exact"/>
        <w:ind w:firstLine="480" w:firstLineChars="200"/>
        <w:rPr>
          <w:rFonts w:ascii="宋体" w:hAnsi="宋体" w:eastAsia="宋体" w:cs="宋体"/>
          <w:szCs w:val="22"/>
        </w:rPr>
      </w:pPr>
      <w:r>
        <w:rPr>
          <w:rFonts w:hint="eastAsia" w:ascii="宋体" w:hAnsi="宋体" w:eastAsia="宋体" w:cs="宋体"/>
          <w:szCs w:val="22"/>
        </w:rPr>
        <w:t>珍珠球课程依托《走进少数民族传统体育-珍珠球》线上课程，采用线上线下混合式教学模式，坚持以学生为中心，产出为导向，持续改进不断提升学生的课程学习体验和学习效果。根据不同部分的授课内容课程负责人积极探索多样的教学方法具体教学方法有：</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1.讲解与示范：</w:t>
      </w:r>
      <w:r>
        <w:rPr>
          <w:rFonts w:hint="eastAsia" w:ascii="宋体" w:hAnsi="宋体" w:eastAsia="宋体" w:cs="宋体"/>
          <w:szCs w:val="22"/>
        </w:rPr>
        <w:t>深入研究教学内容，组织讲解语言和示范方式，运用直观的讲解和示范对重点技战术的动作要领、发力过程、配合节奏等进行分析，使学生能够清晰地掌握技战术的细节。</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2.分层-合作教学：</w:t>
      </w:r>
      <w:r>
        <w:rPr>
          <w:rFonts w:hint="eastAsia" w:ascii="宋体" w:hAnsi="宋体" w:eastAsia="宋体" w:cs="宋体"/>
          <w:szCs w:val="22"/>
        </w:rPr>
        <w:t>根据学生的性别、能力、班级分成不同性质的学习小组，在组内又体现分层教学，充分考虑学生的个体差异性，积极发挥优秀学生的传帮带能力，保障中等学生的学习效果，重点提升较差学生的各项素质。</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3.比赛和游戏：</w:t>
      </w:r>
      <w:r>
        <w:rPr>
          <w:rFonts w:hint="eastAsia" w:ascii="宋体" w:hAnsi="宋体" w:eastAsia="宋体" w:cs="宋体"/>
          <w:szCs w:val="22"/>
        </w:rPr>
        <w:t>在课上经常采用游戏和比赛的形式，活跃课堂气氛，提升学生的技战术运用能力，丰富课程的教学手段。</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4.多媒体教学：</w:t>
      </w:r>
      <w:r>
        <w:rPr>
          <w:rFonts w:hint="eastAsia" w:ascii="宋体" w:hAnsi="宋体" w:eastAsia="宋体" w:cs="宋体"/>
          <w:szCs w:val="22"/>
        </w:rPr>
        <w:t>依托课程的各种PPT、讲稿、教学视频、文献资料等丰富资源，合理利用多媒体技术展现在学生面前，尽可能的激发学生的学习兴趣，吸引学生的注意力，提高学习效率。</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5.案例分析：</w:t>
      </w:r>
      <w:r>
        <w:rPr>
          <w:rFonts w:hint="eastAsia" w:ascii="宋体" w:hAnsi="宋体" w:eastAsia="宋体" w:cs="宋体"/>
          <w:szCs w:val="22"/>
        </w:rPr>
        <w:t>以多种案例（如：优秀运动员如何面对伤病、在赛场中如何应对不同类型的球员及其防守、如何指导学生进行科学锻炼等）分析的形式培养学生面对问题的勇气、发现问题的睿智、解决问题的决心和能力。</w:t>
      </w:r>
    </w:p>
    <w:p>
      <w:pPr>
        <w:pStyle w:val="2"/>
        <w:spacing w:line="420" w:lineRule="exact"/>
        <w:ind w:firstLine="482" w:firstLineChars="200"/>
        <w:rPr>
          <w:rFonts w:ascii="宋体" w:hAnsi="宋体" w:eastAsia="宋体" w:cs="宋体"/>
          <w:szCs w:val="22"/>
        </w:rPr>
      </w:pPr>
      <w:r>
        <w:rPr>
          <w:rFonts w:hint="eastAsia" w:ascii="宋体" w:hAnsi="宋体" w:eastAsia="宋体" w:cs="宋体"/>
          <w:b/>
          <w:bCs/>
          <w:szCs w:val="22"/>
        </w:rPr>
        <w:t>6.观摩考察：</w:t>
      </w:r>
      <w:r>
        <w:rPr>
          <w:rFonts w:hint="eastAsia" w:ascii="宋体" w:hAnsi="宋体" w:eastAsia="宋体" w:cs="宋体"/>
          <w:szCs w:val="22"/>
        </w:rPr>
        <w:t>观摩校珍珠球队的训练和比赛，丰富学生的运动训练经历，更加掌握学生的运动实践能力。</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
          <w:b/>
          <w:bCs/>
          <w:szCs w:val="22"/>
        </w:rPr>
        <w:t>7.智慧教学：</w:t>
      </w:r>
      <w:r>
        <w:rPr>
          <w:rFonts w:hint="eastAsia" w:ascii="宋体" w:hAnsi="宋体" w:eastAsia="宋体" w:cs="宋体"/>
          <w:szCs w:val="22"/>
        </w:rPr>
        <w:t>依托学习通等智慧教学平台，实时掌握学生的学习过程，加强师生、生生之间的学习互动，实现多元的过程评价，实现传统教学与智慧教学的深度融合，持续提升教学质量。</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asciiTheme="minorEastAsia" w:hAnsiTheme="minorEastAsia" w:cstheme="minorEastAsia"/>
                <w:szCs w:val="21"/>
              </w:rPr>
              <w:t>珍珠球运动概述</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w:t>
            </w:r>
            <w:r>
              <w:rPr>
                <w:rFonts w:asciiTheme="minorEastAsia" w:hAnsiTheme="minorEastAsia" w:cstheme="minorEastAsia"/>
                <w:szCs w:val="21"/>
              </w:rPr>
              <w:t>珍珠球运动常见损伤的预防、处置和康复</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8</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w:t>
            </w:r>
            <w:r>
              <w:rPr>
                <w:rFonts w:asciiTheme="minorEastAsia" w:hAnsiTheme="minorEastAsia" w:cstheme="minorEastAsia"/>
                <w:szCs w:val="21"/>
              </w:rPr>
              <w:t>珍珠球运动准备活动</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rPr>
                <w:rFonts w:asciiTheme="minorEastAsia" w:hAnsiTheme="minorEastAsia" w:cstheme="minorEastAsia"/>
                <w:szCs w:val="21"/>
              </w:rPr>
            </w:pPr>
            <w:r>
              <w:rPr>
                <w:rFonts w:asciiTheme="minorEastAsia" w:hAnsiTheme="minorEastAsia" w:cstheme="minorEastAsia"/>
                <w:szCs w:val="21"/>
              </w:rPr>
              <w:t xml:space="preserve">  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w:t>
            </w:r>
            <w:r>
              <w:rPr>
                <w:rFonts w:asciiTheme="minorEastAsia" w:hAnsiTheme="minorEastAsia" w:cstheme="minorEastAsia"/>
                <w:szCs w:val="21"/>
              </w:rPr>
              <w:t>珍珠球运动基本技术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50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51</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w:t>
            </w:r>
            <w:r>
              <w:rPr>
                <w:rFonts w:asciiTheme="minorEastAsia" w:hAnsiTheme="minorEastAsia" w:cstheme="minorEastAsia"/>
                <w:szCs w:val="21"/>
              </w:rPr>
              <w:t>珍珠球运动基本战术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32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33</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内容6：</w:t>
            </w:r>
            <w:r>
              <w:rPr>
                <w:rFonts w:asciiTheme="minorEastAsia" w:hAnsiTheme="minorEastAsia" w:cstheme="minorEastAsia"/>
                <w:szCs w:val="21"/>
              </w:rPr>
              <w:t>珍珠球体能训练</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内容7：</w:t>
            </w:r>
            <w:r>
              <w:rPr>
                <w:rFonts w:asciiTheme="minorEastAsia" w:hAnsiTheme="minorEastAsia" w:cstheme="minorEastAsia"/>
                <w:szCs w:val="21"/>
              </w:rPr>
              <w:t>珍珠球竞赛规则与裁判法</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7</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7</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94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asciiTheme="minorEastAsia" w:hAnsiTheme="minorEastAsia" w:cstheme="minorEastAsia"/>
                <w:szCs w:val="21"/>
              </w:rPr>
              <w:t>108</w:t>
            </w:r>
          </w:p>
        </w:tc>
        <w:tc>
          <w:tcPr>
            <w:tcW w:w="878" w:type="pct"/>
            <w:vAlign w:val="center"/>
          </w:tcPr>
          <w:p>
            <w:pPr>
              <w:autoSpaceDE w:val="0"/>
              <w:snapToGrid w:val="0"/>
              <w:jc w:val="left"/>
              <w:rPr>
                <w:rFonts w:asciiTheme="minorEastAsia" w:hAnsiTheme="minorEastAsia" w:cstheme="minorEastAsia"/>
                <w:szCs w:val="21"/>
              </w:rPr>
            </w:pPr>
          </w:p>
        </w:tc>
      </w:tr>
    </w:tbl>
    <w:p>
      <w:pPr>
        <w:adjustRightInd w:val="0"/>
        <w:snapToGrid w:val="0"/>
        <w:spacing w:line="420" w:lineRule="exact"/>
        <w:ind w:firstLine="562" w:firstLineChars="200"/>
        <w:rPr>
          <w:rFonts w:asciiTheme="minorEastAsia" w:hAnsiTheme="minorEastAsia" w:cstheme="minorEastAsia"/>
          <w:b/>
          <w:bCs/>
          <w:sz w:val="28"/>
          <w:szCs w:val="28"/>
        </w:rPr>
      </w:pPr>
    </w:p>
    <w:p>
      <w:pPr>
        <w:adjustRightInd w:val="0"/>
        <w:snapToGrid w:val="0"/>
        <w:spacing w:line="420" w:lineRule="exact"/>
        <w:ind w:firstLine="562" w:firstLineChars="200"/>
        <w:rPr>
          <w:rFonts w:asciiTheme="minorEastAsia" w:hAnsiTheme="minorEastAsia" w:cstheme="minorEastAsia"/>
          <w:b/>
          <w:bCs/>
          <w:sz w:val="28"/>
          <w:szCs w:val="28"/>
        </w:rPr>
      </w:pPr>
    </w:p>
    <w:p>
      <w:pPr>
        <w:adjustRightInd w:val="0"/>
        <w:snapToGrid w:val="0"/>
        <w:spacing w:line="420" w:lineRule="exact"/>
        <w:ind w:firstLine="562" w:firstLineChars="200"/>
      </w:pPr>
      <w:r>
        <w:rPr>
          <w:rFonts w:asciiTheme="minorEastAsia" w:hAnsi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总评成绩=过程性考核成绩×</w:t>
      </w:r>
      <w:r>
        <w:rPr>
          <w:rFonts w:asciiTheme="minorEastAsia" w:hAnsiTheme="minorEastAsia" w:cstheme="minorEastAsia"/>
          <w:kern w:val="0"/>
          <w:sz w:val="24"/>
        </w:rPr>
        <w:t>50%+期末考核成绩×50%</w:t>
      </w:r>
    </w:p>
    <w:p>
      <w:pPr>
        <w:autoSpaceDE w:val="0"/>
        <w:autoSpaceDN w:val="0"/>
        <w:adjustRightInd w:val="0"/>
        <w:spacing w:line="420" w:lineRule="exact"/>
        <w:ind w:firstLine="480" w:firstLineChars="200"/>
        <w:jc w:val="left"/>
        <w:rPr>
          <w:rFonts w:ascii="宋体" w:hAnsi="宋体"/>
          <w:b/>
          <w:bCs/>
          <w:sz w:val="24"/>
        </w:rPr>
      </w:pPr>
      <w:r>
        <w:rPr>
          <w:rFonts w:hint="eastAsia" w:asciiTheme="minorEastAsia" w:hAnsiTheme="minorEastAsia" w:cstheme="minorEastAsia"/>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55"/>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194"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课程目标</w:t>
            </w:r>
          </w:p>
        </w:tc>
        <w:tc>
          <w:tcPr>
            <w:tcW w:w="5783" w:type="dxa"/>
            <w:gridSpan w:val="5"/>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考核环节</w:t>
            </w:r>
          </w:p>
        </w:tc>
        <w:tc>
          <w:tcPr>
            <w:tcW w:w="713"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c>
          <w:tcPr>
            <w:tcW w:w="1194"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c>
          <w:tcPr>
            <w:tcW w:w="1079"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理论作业</w:t>
            </w:r>
          </w:p>
        </w:tc>
        <w:tc>
          <w:tcPr>
            <w:tcW w:w="1080"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线上学习</w:t>
            </w:r>
          </w:p>
        </w:tc>
        <w:tc>
          <w:tcPr>
            <w:tcW w:w="1092"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立定跳远</w:t>
            </w:r>
          </w:p>
        </w:tc>
        <w:tc>
          <w:tcPr>
            <w:tcW w:w="1308"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800/1000米</w:t>
            </w:r>
          </w:p>
        </w:tc>
        <w:tc>
          <w:tcPr>
            <w:tcW w:w="1224" w:type="dxa"/>
            <w:vAlign w:val="center"/>
          </w:tcPr>
          <w:p>
            <w:pPr>
              <w:spacing w:after="160" w:line="3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期末技能</w:t>
            </w:r>
          </w:p>
          <w:p>
            <w:pPr>
              <w:spacing w:after="160" w:line="3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考试</w:t>
            </w:r>
          </w:p>
        </w:tc>
        <w:tc>
          <w:tcPr>
            <w:tcW w:w="713"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w:t>
            </w:r>
          </w:p>
        </w:tc>
        <w:tc>
          <w:tcPr>
            <w:tcW w:w="119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课程目标1</w:t>
            </w:r>
          </w:p>
        </w:tc>
        <w:tc>
          <w:tcPr>
            <w:tcW w:w="1079" w:type="dxa"/>
            <w:vAlign w:val="center"/>
          </w:tcPr>
          <w:p>
            <w:pPr>
              <w:autoSpaceDE w:val="0"/>
              <w:snapToGrid w:val="0"/>
              <w:spacing w:after="160" w:line="256" w:lineRule="auto"/>
              <w:jc w:val="center"/>
              <w:rPr>
                <w:rFonts w:ascii="宋体" w:hAnsi="宋体" w:eastAsia="宋体" w:cs="宋体"/>
                <w:szCs w:val="21"/>
              </w:rPr>
            </w:pPr>
          </w:p>
        </w:tc>
        <w:tc>
          <w:tcPr>
            <w:tcW w:w="1080"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92" w:type="dxa"/>
            <w:vAlign w:val="center"/>
          </w:tcPr>
          <w:p>
            <w:pPr>
              <w:autoSpaceDE w:val="0"/>
              <w:snapToGrid w:val="0"/>
              <w:spacing w:after="160" w:line="256" w:lineRule="auto"/>
              <w:jc w:val="center"/>
              <w:rPr>
                <w:rFonts w:ascii="宋体" w:hAnsi="宋体" w:eastAsia="宋体" w:cs="宋体"/>
                <w:szCs w:val="21"/>
              </w:rPr>
            </w:pPr>
          </w:p>
        </w:tc>
        <w:tc>
          <w:tcPr>
            <w:tcW w:w="1308" w:type="dxa"/>
            <w:vAlign w:val="center"/>
          </w:tcPr>
          <w:p>
            <w:pPr>
              <w:autoSpaceDE w:val="0"/>
              <w:snapToGrid w:val="0"/>
              <w:spacing w:after="160" w:line="256" w:lineRule="auto"/>
              <w:jc w:val="center"/>
              <w:rPr>
                <w:rFonts w:ascii="宋体" w:hAnsi="宋体" w:eastAsia="宋体" w:cs="宋体"/>
                <w:szCs w:val="21"/>
              </w:rPr>
            </w:pPr>
          </w:p>
        </w:tc>
        <w:tc>
          <w:tcPr>
            <w:tcW w:w="1224" w:type="dxa"/>
            <w:vAlign w:val="center"/>
          </w:tcPr>
          <w:p>
            <w:pPr>
              <w:autoSpaceDE w:val="0"/>
              <w:snapToGrid w:val="0"/>
              <w:spacing w:after="160" w:line="256" w:lineRule="auto"/>
              <w:jc w:val="center"/>
              <w:rPr>
                <w:rFonts w:ascii="宋体" w:hAnsi="宋体" w:eastAsia="宋体" w:cs="宋体"/>
                <w:szCs w:val="21"/>
              </w:rPr>
            </w:pP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2</w:t>
            </w:r>
          </w:p>
        </w:tc>
        <w:tc>
          <w:tcPr>
            <w:tcW w:w="119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课程目标2</w:t>
            </w:r>
          </w:p>
        </w:tc>
        <w:tc>
          <w:tcPr>
            <w:tcW w:w="1079"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80" w:type="dxa"/>
            <w:vAlign w:val="center"/>
          </w:tcPr>
          <w:p>
            <w:pPr>
              <w:autoSpaceDE w:val="0"/>
              <w:snapToGrid w:val="0"/>
              <w:spacing w:after="160" w:line="256" w:lineRule="auto"/>
              <w:jc w:val="center"/>
              <w:rPr>
                <w:rFonts w:ascii="宋体" w:hAnsi="宋体" w:eastAsia="宋体" w:cs="宋体"/>
                <w:szCs w:val="21"/>
              </w:rPr>
            </w:pPr>
          </w:p>
        </w:tc>
        <w:tc>
          <w:tcPr>
            <w:tcW w:w="1092" w:type="dxa"/>
            <w:vAlign w:val="center"/>
          </w:tcPr>
          <w:p>
            <w:pPr>
              <w:autoSpaceDE w:val="0"/>
              <w:snapToGrid w:val="0"/>
              <w:spacing w:after="160" w:line="256" w:lineRule="auto"/>
              <w:jc w:val="center"/>
              <w:rPr>
                <w:rFonts w:ascii="宋体" w:hAnsi="宋体" w:eastAsia="宋体" w:cs="宋体"/>
                <w:szCs w:val="21"/>
              </w:rPr>
            </w:pPr>
          </w:p>
        </w:tc>
        <w:tc>
          <w:tcPr>
            <w:tcW w:w="1308" w:type="dxa"/>
            <w:vAlign w:val="center"/>
          </w:tcPr>
          <w:p>
            <w:pPr>
              <w:autoSpaceDE w:val="0"/>
              <w:snapToGrid w:val="0"/>
              <w:spacing w:after="160" w:line="256" w:lineRule="auto"/>
              <w:jc w:val="center"/>
              <w:rPr>
                <w:rFonts w:ascii="宋体" w:hAnsi="宋体" w:eastAsia="宋体" w:cs="宋体"/>
                <w:szCs w:val="21"/>
              </w:rPr>
            </w:pPr>
          </w:p>
        </w:tc>
        <w:tc>
          <w:tcPr>
            <w:tcW w:w="1224" w:type="dxa"/>
            <w:vAlign w:val="center"/>
          </w:tcPr>
          <w:p>
            <w:pPr>
              <w:autoSpaceDE w:val="0"/>
              <w:snapToGrid w:val="0"/>
              <w:spacing w:after="160" w:line="256" w:lineRule="auto"/>
              <w:jc w:val="center"/>
              <w:rPr>
                <w:rFonts w:ascii="宋体" w:hAnsi="宋体" w:eastAsia="宋体" w:cs="宋体"/>
                <w:szCs w:val="21"/>
              </w:rPr>
            </w:pP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3</w:t>
            </w:r>
          </w:p>
        </w:tc>
        <w:tc>
          <w:tcPr>
            <w:tcW w:w="119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课程目标3</w:t>
            </w:r>
          </w:p>
        </w:tc>
        <w:tc>
          <w:tcPr>
            <w:tcW w:w="1079" w:type="dxa"/>
            <w:vAlign w:val="center"/>
          </w:tcPr>
          <w:p>
            <w:pPr>
              <w:autoSpaceDE w:val="0"/>
              <w:snapToGrid w:val="0"/>
              <w:spacing w:after="160" w:line="256" w:lineRule="auto"/>
              <w:jc w:val="center"/>
              <w:rPr>
                <w:rFonts w:ascii="宋体" w:hAnsi="宋体" w:eastAsia="宋体" w:cs="宋体"/>
                <w:szCs w:val="21"/>
              </w:rPr>
            </w:pPr>
          </w:p>
        </w:tc>
        <w:tc>
          <w:tcPr>
            <w:tcW w:w="1080" w:type="dxa"/>
            <w:vAlign w:val="center"/>
          </w:tcPr>
          <w:p>
            <w:pPr>
              <w:autoSpaceDE w:val="0"/>
              <w:snapToGrid w:val="0"/>
              <w:spacing w:after="160" w:line="256" w:lineRule="auto"/>
              <w:jc w:val="center"/>
              <w:rPr>
                <w:rFonts w:ascii="宋体" w:hAnsi="宋体" w:eastAsia="宋体" w:cs="宋体"/>
                <w:szCs w:val="21"/>
              </w:rPr>
            </w:pPr>
          </w:p>
        </w:tc>
        <w:tc>
          <w:tcPr>
            <w:tcW w:w="1092" w:type="dxa"/>
            <w:vAlign w:val="center"/>
          </w:tcPr>
          <w:p>
            <w:pPr>
              <w:autoSpaceDE w:val="0"/>
              <w:snapToGrid w:val="0"/>
              <w:spacing w:after="160" w:line="256" w:lineRule="auto"/>
              <w:jc w:val="center"/>
              <w:rPr>
                <w:rFonts w:ascii="宋体" w:hAnsi="宋体" w:eastAsia="宋体" w:cs="宋体"/>
                <w:szCs w:val="21"/>
              </w:rPr>
            </w:pPr>
          </w:p>
        </w:tc>
        <w:tc>
          <w:tcPr>
            <w:tcW w:w="1308" w:type="dxa"/>
            <w:vAlign w:val="center"/>
          </w:tcPr>
          <w:p>
            <w:pPr>
              <w:autoSpaceDE w:val="0"/>
              <w:snapToGrid w:val="0"/>
              <w:spacing w:after="160" w:line="256" w:lineRule="auto"/>
              <w:jc w:val="center"/>
              <w:rPr>
                <w:rFonts w:ascii="宋体" w:hAnsi="宋体" w:eastAsia="宋体" w:cs="宋体"/>
                <w:szCs w:val="21"/>
              </w:rPr>
            </w:pPr>
          </w:p>
        </w:tc>
        <w:tc>
          <w:tcPr>
            <w:tcW w:w="122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50%</w:t>
            </w: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4</w:t>
            </w:r>
          </w:p>
        </w:tc>
        <w:tc>
          <w:tcPr>
            <w:tcW w:w="1189"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课程目标4</w:t>
            </w:r>
          </w:p>
        </w:tc>
        <w:tc>
          <w:tcPr>
            <w:tcW w:w="1079" w:type="dxa"/>
            <w:vAlign w:val="center"/>
          </w:tcPr>
          <w:p>
            <w:pPr>
              <w:autoSpaceDE w:val="0"/>
              <w:snapToGrid w:val="0"/>
              <w:spacing w:after="160" w:line="256" w:lineRule="auto"/>
              <w:jc w:val="center"/>
              <w:rPr>
                <w:rFonts w:ascii="宋体" w:hAnsi="宋体" w:eastAsia="宋体" w:cs="宋体"/>
                <w:szCs w:val="21"/>
              </w:rPr>
            </w:pPr>
          </w:p>
        </w:tc>
        <w:tc>
          <w:tcPr>
            <w:tcW w:w="1080" w:type="dxa"/>
            <w:vAlign w:val="center"/>
          </w:tcPr>
          <w:p>
            <w:pPr>
              <w:autoSpaceDE w:val="0"/>
              <w:snapToGrid w:val="0"/>
              <w:spacing w:after="160" w:line="256" w:lineRule="auto"/>
              <w:jc w:val="center"/>
              <w:rPr>
                <w:rFonts w:ascii="宋体" w:hAnsi="宋体" w:eastAsia="宋体" w:cs="宋体"/>
                <w:szCs w:val="21"/>
              </w:rPr>
            </w:pPr>
          </w:p>
        </w:tc>
        <w:tc>
          <w:tcPr>
            <w:tcW w:w="1092"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308"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224" w:type="dxa"/>
            <w:vAlign w:val="center"/>
          </w:tcPr>
          <w:p>
            <w:pPr>
              <w:autoSpaceDE w:val="0"/>
              <w:snapToGrid w:val="0"/>
              <w:spacing w:after="160" w:line="256" w:lineRule="auto"/>
              <w:jc w:val="center"/>
              <w:rPr>
                <w:rFonts w:ascii="宋体" w:hAnsi="宋体" w:eastAsia="宋体" w:cs="宋体"/>
                <w:szCs w:val="21"/>
              </w:rPr>
            </w:pP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合计</w:t>
            </w:r>
          </w:p>
        </w:tc>
        <w:tc>
          <w:tcPr>
            <w:tcW w:w="1079"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80"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w:t>
            </w:r>
          </w:p>
        </w:tc>
        <w:tc>
          <w:tcPr>
            <w:tcW w:w="1092"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308"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15%</w:t>
            </w:r>
          </w:p>
        </w:tc>
        <w:tc>
          <w:tcPr>
            <w:tcW w:w="1224"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50%</w:t>
            </w:r>
          </w:p>
        </w:tc>
        <w:tc>
          <w:tcPr>
            <w:tcW w:w="713" w:type="dxa"/>
            <w:vAlign w:val="center"/>
          </w:tcPr>
          <w:p>
            <w:pPr>
              <w:autoSpaceDE w:val="0"/>
              <w:snapToGrid w:val="0"/>
              <w:spacing w:after="160" w:line="256" w:lineRule="auto"/>
              <w:jc w:val="center"/>
              <w:rPr>
                <w:rFonts w:ascii="宋体" w:hAnsi="宋体" w:eastAsia="宋体" w:cs="宋体"/>
                <w:szCs w:val="21"/>
              </w:rPr>
            </w:pPr>
            <w:r>
              <w:rPr>
                <w:rFonts w:hint="eastAsia" w:ascii="宋体" w:hAnsi="宋体" w:eastAsia="宋体" w:cs="宋体"/>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八、课程参考书目集资源</w:t>
      </w:r>
    </w:p>
    <w:p>
      <w:pPr>
        <w:spacing w:line="420" w:lineRule="atLeast"/>
        <w:ind w:firstLine="480" w:firstLineChars="200"/>
        <w:rPr>
          <w:rFonts w:asciiTheme="minorEastAsia" w:hAnsiTheme="minorEastAsia" w:cstheme="minorEastAsia"/>
          <w:sz w:val="24"/>
        </w:rPr>
      </w:pPr>
      <w:r>
        <w:rPr>
          <w:rFonts w:hint="eastAsia" w:asciiTheme="minorEastAsia" w:hAnsiTheme="minorEastAsia" w:cstheme="minorEastAsia"/>
          <w:sz w:val="24"/>
        </w:rPr>
        <w:t>1.蒲西安.《珍珠球运动教学与训练》．成都.西南交通大学出版社.</w:t>
      </w:r>
    </w:p>
    <w:p>
      <w:pPr>
        <w:spacing w:line="420" w:lineRule="atLeast"/>
        <w:ind w:firstLine="480" w:firstLineChars="200"/>
        <w:rPr>
          <w:rFonts w:asciiTheme="minorEastAsia" w:hAnsiTheme="minorEastAsia" w:cstheme="minorEastAsia"/>
          <w:sz w:val="24"/>
        </w:rPr>
      </w:pPr>
      <w:r>
        <w:rPr>
          <w:rFonts w:hint="eastAsia" w:asciiTheme="minorEastAsia" w:hAnsiTheme="minorEastAsia" w:cstheme="minorEastAsia"/>
          <w:sz w:val="24"/>
        </w:rPr>
        <w:t>2.易锋，</w:t>
      </w:r>
      <w:r>
        <w:rPr>
          <w:rFonts w:hint="eastAsia" w:asciiTheme="minorEastAsia" w:hAnsiTheme="minorEastAsia" w:cstheme="minorEastAsia"/>
          <w:sz w:val="24"/>
          <w:lang w:val="en-US" w:eastAsia="zh-CN"/>
        </w:rPr>
        <w:t>刘德华</w:t>
      </w:r>
      <w:r>
        <w:rPr>
          <w:rFonts w:hint="eastAsia" w:asciiTheme="minorEastAsia" w:hAnsiTheme="minorEastAsia" w:cstheme="minorEastAsia"/>
          <w:sz w:val="24"/>
        </w:rPr>
        <w:t>.《大学体育健身原理与方法》.苏州：苏州大学出版社，2015.</w:t>
      </w:r>
    </w:p>
    <w:p>
      <w:pPr>
        <w:spacing w:line="420" w:lineRule="atLeast"/>
        <w:ind w:firstLine="480" w:firstLineChars="200"/>
        <w:rPr>
          <w:rFonts w:asciiTheme="minorEastAsia" w:hAnsiTheme="minorEastAsia" w:cstheme="minorEastAsia"/>
          <w:sz w:val="24"/>
        </w:rPr>
      </w:pPr>
      <w:r>
        <w:rPr>
          <w:rFonts w:hint="eastAsia" w:asciiTheme="minorEastAsia" w:hAnsiTheme="minorEastAsia" w:cstheme="minorEastAsia"/>
          <w:sz w:val="24"/>
        </w:rPr>
        <w:t>3.易锋，司庆洛.《大学体育》.苏州：苏州大学出版社，2024.</w:t>
      </w:r>
    </w:p>
    <w:p>
      <w:pPr>
        <w:widowControl/>
        <w:spacing w:line="420" w:lineRule="atLeast"/>
        <w:ind w:left="479" w:leftChars="228"/>
        <w:jc w:val="left"/>
        <w:rPr>
          <w:rFonts w:asciiTheme="minorEastAsia" w:hAnsiTheme="minorEastAsia" w:cstheme="minorEastAsia"/>
          <w:sz w:val="24"/>
        </w:rPr>
      </w:pPr>
      <w:r>
        <w:rPr>
          <w:rFonts w:hint="eastAsia" w:asciiTheme="minorEastAsia" w:hAnsiTheme="minorEastAsia" w:cstheme="minorEastAsia"/>
          <w:sz w:val="24"/>
        </w:rPr>
        <w:t xml:space="preserve">4.超星学习通，走进少数民族传统体育-珍珠球，江苏理工学院课程连接：http://mooc1.jsut.edu.cn/mycourse/teachercourse?moocId=214 </w:t>
      </w:r>
    </w:p>
    <w:p>
      <w:pPr>
        <w:widowControl/>
        <w:spacing w:line="420" w:lineRule="atLeast"/>
        <w:ind w:firstLine="480" w:firstLineChars="200"/>
        <w:jc w:val="left"/>
        <w:rPr>
          <w:rFonts w:asciiTheme="minorEastAsia" w:hAnsiTheme="minorEastAsia" w:cstheme="minorEastAsia"/>
          <w:sz w:val="24"/>
        </w:rPr>
      </w:pPr>
      <w:r>
        <w:rPr>
          <w:rFonts w:hint="eastAsia" w:asciiTheme="minorEastAsia" w:hAnsiTheme="minorEastAsia" w:cstheme="minorEastAsia"/>
          <w:sz w:val="24"/>
        </w:rPr>
        <w:t>962413&amp;clazzid=45369864&amp;edit=true&amp;v=0&amp;cpi=0&amp;pageHeader=0</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EastAsia" w:hAnsiTheme="minorEastAsia" w:cstheme="minorEastAsia"/>
        </w:rPr>
      </w:pPr>
      <w:r>
        <w:rPr>
          <w:rFonts w:asciiTheme="majorEastAsia" w:hAnsiTheme="majorEastAsia" w:eastAsiaTheme="majorEastAsia" w:cstheme="majorEastAsia"/>
          <w:b/>
          <w:bCs/>
          <w:sz w:val="28"/>
          <w:szCs w:val="28"/>
        </w:rPr>
        <w:t>九、课程其他说明</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珍珠球课程教学过程中，教师和学生都要遵循课堂常规，认真细致的安排教学、练习、考核和比赛，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珍珠球技能的提高，注重学生对教学的反馈，做到教学相长，积极挖掘珍珠球思政元素，实现珍珠球课程“育体、育心、育人”的教育目标。</w:t>
      </w:r>
    </w:p>
    <w:p>
      <w:pPr>
        <w:rPr>
          <w:rFonts w:ascii="宋体" w:hAnsi="宋体"/>
          <w:b/>
          <w:bCs/>
          <w:sz w:val="24"/>
        </w:rPr>
      </w:pPr>
      <w:r>
        <w:rPr>
          <w:rFonts w:hint="eastAsia" w:ascii="宋体" w:hAnsi="宋体"/>
          <w:b/>
          <w:bCs/>
          <w:sz w:val="24"/>
        </w:rPr>
        <w:br w:type="page"/>
      </w:r>
    </w:p>
    <w:p>
      <w:pPr>
        <w:spacing w:line="420" w:lineRule="exact"/>
        <w:rPr>
          <w:rFonts w:ascii="宋体" w:hAnsi="宋体"/>
          <w:b/>
          <w:bCs/>
          <w:sz w:val="24"/>
        </w:rPr>
      </w:pPr>
      <w:r>
        <w:rPr>
          <w:rFonts w:hint="eastAsia" w:ascii="宋体" w:hAnsi="宋体"/>
          <w:b/>
          <w:bCs/>
          <w:sz w:val="24"/>
        </w:rPr>
        <w:t>附件：</w:t>
      </w:r>
    </w:p>
    <w:p>
      <w:pPr>
        <w:spacing w:line="420" w:lineRule="exact"/>
        <w:rPr>
          <w:rFonts w:ascii="宋体" w:hAnsi="宋体"/>
          <w:b/>
          <w:bCs/>
          <w:sz w:val="24"/>
        </w:rPr>
      </w:pPr>
      <w:r>
        <w:rPr>
          <w:rFonts w:hint="eastAsia" w:ascii="宋体" w:hAnsi="宋体"/>
          <w:b/>
          <w:bCs/>
          <w:sz w:val="24"/>
        </w:rPr>
        <w:t>考核方式及评定标准</w:t>
      </w:r>
    </w:p>
    <w:p>
      <w:pPr>
        <w:spacing w:line="420" w:lineRule="exact"/>
        <w:rPr>
          <w:rFonts w:ascii="宋体" w:hAnsi="宋体"/>
          <w:sz w:val="24"/>
        </w:rPr>
      </w:pPr>
      <w:r>
        <w:rPr>
          <w:rFonts w:hint="eastAsia" w:ascii="宋体" w:hAnsi="宋体"/>
          <w:sz w:val="24"/>
        </w:rPr>
        <w:t>期末成绩以百分计，由过程性考核和期末考核成绩构成。</w:t>
      </w:r>
    </w:p>
    <w:p>
      <w:pPr>
        <w:spacing w:line="420" w:lineRule="exact"/>
        <w:rPr>
          <w:rFonts w:ascii="宋体" w:hAnsi="宋体"/>
          <w:b/>
          <w:bCs/>
          <w:sz w:val="24"/>
        </w:rPr>
      </w:pPr>
      <w:r>
        <w:rPr>
          <w:rFonts w:hint="eastAsia" w:ascii="宋体" w:hAnsi="宋体"/>
          <w:b/>
          <w:bCs/>
          <w:sz w:val="24"/>
        </w:rPr>
        <w:t>1.考核内容及比例</w:t>
      </w:r>
    </w:p>
    <w:p>
      <w:pPr>
        <w:spacing w:line="420" w:lineRule="exact"/>
        <w:rPr>
          <w:rFonts w:ascii="宋体" w:hAnsi="宋体"/>
          <w:sz w:val="24"/>
        </w:rPr>
      </w:pPr>
      <w:r>
        <w:rPr>
          <w:rFonts w:hint="eastAsia" w:ascii="宋体" w:hAnsi="宋体"/>
          <w:sz w:val="24"/>
        </w:rPr>
        <w:t>总成绩=过程性考核成绩×</w:t>
      </w:r>
      <w:r>
        <w:rPr>
          <w:rFonts w:ascii="宋体" w:hAnsi="宋体"/>
          <w:sz w:val="24"/>
        </w:rPr>
        <w:t>50%+</w:t>
      </w:r>
      <w:r>
        <w:rPr>
          <w:rFonts w:hint="eastAsia" w:ascii="宋体" w:hAnsi="宋体"/>
          <w:sz w:val="24"/>
        </w:rPr>
        <w:t>末考核成绩×</w:t>
      </w:r>
      <w:r>
        <w:rPr>
          <w:rFonts w:ascii="宋体" w:hAnsi="宋体"/>
          <w:sz w:val="24"/>
        </w:rPr>
        <w:t>50%</w:t>
      </w:r>
    </w:p>
    <w:p>
      <w:pPr>
        <w:spacing w:line="420" w:lineRule="exact"/>
        <w:rPr>
          <w:rFonts w:ascii="宋体" w:hAnsi="宋体"/>
          <w:b/>
          <w:bCs/>
          <w:sz w:val="24"/>
        </w:rPr>
      </w:pPr>
      <w:r>
        <w:rPr>
          <w:rFonts w:ascii="宋体" w:hAnsi="宋体"/>
          <w:b/>
          <w:bCs/>
          <w:sz w:val="24"/>
        </w:rPr>
        <w:t>2.</w:t>
      </w:r>
      <w:r>
        <w:rPr>
          <w:rFonts w:hint="eastAsia" w:ascii="宋体" w:hAnsi="宋体"/>
          <w:b/>
          <w:bCs/>
          <w:sz w:val="24"/>
        </w:rPr>
        <w:t>过程性考核成绩</w:t>
      </w:r>
      <w:r>
        <w:rPr>
          <w:rFonts w:ascii="宋体" w:hAnsi="宋体"/>
          <w:b/>
          <w:bCs/>
          <w:sz w:val="24"/>
        </w:rPr>
        <w:t>评定</w:t>
      </w:r>
    </w:p>
    <w:p>
      <w:pPr>
        <w:spacing w:line="420" w:lineRule="exact"/>
        <w:rPr>
          <w:rFonts w:ascii="宋体" w:hAnsi="宋体"/>
          <w:sz w:val="24"/>
        </w:rPr>
      </w:pPr>
      <w:r>
        <w:rPr>
          <w:rFonts w:ascii="宋体" w:hAnsi="宋体"/>
          <w:sz w:val="24"/>
        </w:rPr>
        <w:t>建议书写格式：</w:t>
      </w:r>
      <w:r>
        <w:rPr>
          <w:rFonts w:hint="eastAsia" w:ascii="宋体" w:hAnsi="宋体"/>
          <w:sz w:val="24"/>
        </w:rPr>
        <w:t>过程性考核成绩</w:t>
      </w:r>
      <w:r>
        <w:rPr>
          <w:rFonts w:ascii="宋体" w:hAnsi="宋体"/>
          <w:sz w:val="24"/>
        </w:rPr>
        <w:t>（50%）=理论作业（</w:t>
      </w: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w:t>
      </w:r>
      <w:r>
        <w:rPr>
          <w:rFonts w:hint="eastAsia" w:ascii="宋体" w:hAnsi="宋体"/>
          <w:sz w:val="24"/>
        </w:rPr>
        <w:t>+</w:t>
      </w:r>
      <w:r>
        <w:rPr>
          <w:rFonts w:ascii="宋体" w:hAnsi="宋体"/>
          <w:sz w:val="24"/>
        </w:rPr>
        <w:t>线上学习（</w:t>
      </w: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立定跳远（</w:t>
      </w:r>
      <w:r>
        <w:rPr>
          <w:rFonts w:hint="eastAsia" w:ascii="宋体" w:hAnsi="宋体"/>
          <w:sz w:val="24"/>
        </w:rPr>
        <w:t>1</w:t>
      </w:r>
      <w:r>
        <w:rPr>
          <w:rFonts w:ascii="宋体" w:hAnsi="宋体"/>
          <w:sz w:val="24"/>
        </w:rPr>
        <w:t>5%）</w:t>
      </w:r>
      <w:r>
        <w:rPr>
          <w:rFonts w:hint="eastAsia" w:ascii="宋体" w:hAnsi="宋体"/>
          <w:sz w:val="24"/>
        </w:rPr>
        <w:t>+</w:t>
      </w:r>
      <w:r>
        <w:rPr>
          <w:rFonts w:ascii="宋体" w:hAnsi="宋体"/>
          <w:sz w:val="24"/>
        </w:rPr>
        <w:t>800/1000米（</w:t>
      </w:r>
      <w:r>
        <w:rPr>
          <w:rFonts w:hint="eastAsia" w:ascii="宋体" w:hAnsi="宋体"/>
          <w:sz w:val="24"/>
        </w:rPr>
        <w:t>1</w:t>
      </w:r>
      <w:r>
        <w:rPr>
          <w:rFonts w:ascii="宋体" w:hAnsi="宋体"/>
          <w:sz w:val="24"/>
        </w:rPr>
        <w:t>5%）</w:t>
      </w:r>
    </w:p>
    <w:p>
      <w:pPr>
        <w:spacing w:line="420" w:lineRule="exact"/>
        <w:rPr>
          <w:rFonts w:ascii="宋体" w:hAnsi="宋体"/>
          <w:sz w:val="24"/>
        </w:rPr>
      </w:pPr>
      <w:r>
        <w:rPr>
          <w:rFonts w:hint="eastAsia" w:ascii="宋体" w:hAnsi="宋体"/>
          <w:sz w:val="24"/>
        </w:rPr>
        <w:t>（1）理论作业：围绕课程目标</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通过学习使</w:t>
      </w:r>
      <w:r>
        <w:rPr>
          <w:rFonts w:hint="eastAsia"/>
          <w:sz w:val="24"/>
        </w:rPr>
        <w:t>掌握珍珠球运动的基础理论知识，了解各项技战术所蕴含的科学原理，理解各项技术的基本要素及其关联性</w:t>
      </w:r>
      <w:r>
        <w:rPr>
          <w:rFonts w:ascii="宋体" w:hAnsi="宋体"/>
          <w:sz w:val="24"/>
        </w:rPr>
        <w:t>。</w:t>
      </w:r>
    </w:p>
    <w:p>
      <w:pPr>
        <w:spacing w:line="420" w:lineRule="exact"/>
        <w:rPr>
          <w:rFonts w:ascii="宋体" w:hAnsi="宋体"/>
          <w:sz w:val="24"/>
        </w:rPr>
      </w:pPr>
      <w:r>
        <w:rPr>
          <w:rFonts w:hint="eastAsia" w:ascii="宋体" w:hAnsi="宋体"/>
          <w:sz w:val="24"/>
        </w:rPr>
        <w:t>（2）线上学习</w:t>
      </w:r>
      <w:r>
        <w:rPr>
          <w:rFonts w:ascii="宋体" w:hAnsi="宋体"/>
          <w:sz w:val="24"/>
        </w:rPr>
        <w:t>：</w:t>
      </w:r>
      <w:r>
        <w:rPr>
          <w:rFonts w:hint="eastAsia" w:ascii="宋体" w:hAnsi="宋体"/>
          <w:sz w:val="24"/>
        </w:rPr>
        <w:t>围绕课程目标1，依托线上课程或者优秀线上资源，学生进行自主学习，学习</w:t>
      </w:r>
      <w:r>
        <w:rPr>
          <w:rFonts w:hint="eastAsia" w:ascii="宋体" w:hAnsi="宋体"/>
          <w:sz w:val="24"/>
          <w:lang w:val="en-US" w:eastAsia="zh-CN"/>
        </w:rPr>
        <w:t>珍珠球</w:t>
      </w:r>
      <w:r>
        <w:rPr>
          <w:rFonts w:hint="eastAsia" w:ascii="宋体" w:hAnsi="宋体"/>
          <w:sz w:val="24"/>
        </w:rPr>
        <w:t>运动项目发展历程、重大历史事件、经典比赛、传奇人物传记等，撰写个人心得体会，内容需体现个人体育价值观、体育运动精神和体育思政元素等相关内容</w:t>
      </w:r>
      <w:r>
        <w:rPr>
          <w:rFonts w:ascii="宋体" w:hAnsi="宋体"/>
          <w:sz w:val="24"/>
        </w:rPr>
        <w:t>。</w:t>
      </w:r>
    </w:p>
    <w:p>
      <w:pPr>
        <w:spacing w:line="420" w:lineRule="exact"/>
        <w:rPr>
          <w:rFonts w:ascii="宋体" w:hAnsi="宋体"/>
          <w:sz w:val="24"/>
        </w:rPr>
      </w:pPr>
      <w:r>
        <w:rPr>
          <w:rFonts w:ascii="宋体" w:hAnsi="宋体"/>
          <w:sz w:val="24"/>
        </w:rPr>
        <w:t>（</w:t>
      </w:r>
      <w:r>
        <w:rPr>
          <w:rFonts w:hint="eastAsia" w:ascii="宋体" w:hAnsi="宋体"/>
          <w:sz w:val="24"/>
        </w:rPr>
        <w:t>3</w:t>
      </w:r>
      <w:r>
        <w:rPr>
          <w:rFonts w:ascii="宋体" w:hAnsi="宋体"/>
          <w:sz w:val="24"/>
        </w:rPr>
        <w:t>）</w:t>
      </w:r>
      <w:r>
        <w:rPr>
          <w:rFonts w:hint="eastAsia" w:ascii="宋体" w:hAnsi="宋体"/>
          <w:sz w:val="24"/>
        </w:rPr>
        <w:t>立定跳远与800/1000米：围绕课程目标3，积极引导学生开展课余体育锻炼，掌握必要的身体素质提升方法与手段，增强学生身体素质和健康水平。</w:t>
      </w:r>
    </w:p>
    <w:p>
      <w:pPr>
        <w:spacing w:line="420" w:lineRule="exact"/>
        <w:rPr>
          <w:rFonts w:ascii="宋体" w:hAnsi="宋体"/>
          <w:b/>
          <w:bCs/>
          <w:sz w:val="24"/>
        </w:rPr>
      </w:pPr>
      <w:r>
        <w:rPr>
          <w:rFonts w:ascii="宋体" w:hAnsi="宋体"/>
          <w:b/>
          <w:bCs/>
          <w:sz w:val="24"/>
        </w:rPr>
        <w:t>3.期末成绩评定</w:t>
      </w:r>
    </w:p>
    <w:p>
      <w:pPr>
        <w:spacing w:line="420" w:lineRule="exact"/>
        <w:rPr>
          <w:rFonts w:ascii="宋体" w:hAnsi="宋体"/>
          <w:b/>
          <w:bCs/>
          <w:sz w:val="24"/>
        </w:rPr>
      </w:pPr>
      <w:r>
        <w:rPr>
          <w:rFonts w:ascii="宋体" w:hAnsi="宋体"/>
          <w:sz w:val="24"/>
        </w:rPr>
        <w:t>期末考核采取</w:t>
      </w:r>
      <w:r>
        <w:rPr>
          <w:rFonts w:hint="eastAsia" w:ascii="宋体" w:hAnsi="宋体"/>
          <w:sz w:val="24"/>
        </w:rPr>
        <w:t>技能实践</w:t>
      </w:r>
      <w:r>
        <w:rPr>
          <w:rFonts w:ascii="宋体" w:hAnsi="宋体"/>
          <w:sz w:val="24"/>
        </w:rPr>
        <w:t>考试</w:t>
      </w:r>
      <w:r>
        <w:rPr>
          <w:rFonts w:hint="eastAsia" w:ascii="宋体" w:hAnsi="宋体"/>
          <w:sz w:val="24"/>
        </w:rPr>
        <w:t>（</w:t>
      </w:r>
      <w:r>
        <w:rPr>
          <w:rFonts w:ascii="宋体" w:hAnsi="宋体"/>
          <w:sz w:val="24"/>
        </w:rPr>
        <w:t>50%）</w:t>
      </w:r>
      <w:r>
        <w:rPr>
          <w:rFonts w:hint="eastAsia" w:ascii="宋体" w:hAnsi="宋体"/>
          <w:sz w:val="24"/>
        </w:rPr>
        <w:t>=</w:t>
      </w:r>
      <w:r>
        <w:rPr>
          <w:rFonts w:ascii="宋体" w:hAnsi="宋体"/>
          <w:sz w:val="24"/>
        </w:rPr>
        <w:t>篮球技术考核（</w:t>
      </w:r>
      <w:r>
        <w:rPr>
          <w:rFonts w:hint="eastAsia" w:ascii="宋体" w:hAnsi="宋体"/>
          <w:sz w:val="24"/>
        </w:rPr>
        <w:t>5</w:t>
      </w:r>
      <w:r>
        <w:rPr>
          <w:rFonts w:ascii="宋体" w:hAnsi="宋体"/>
          <w:sz w:val="24"/>
        </w:rPr>
        <w:t>0%）</w:t>
      </w:r>
    </w:p>
    <w:p>
      <w:pPr>
        <w:spacing w:line="420" w:lineRule="exact"/>
        <w:rPr>
          <w:rFonts w:ascii="宋体" w:hAnsi="宋体"/>
          <w:b/>
          <w:sz w:val="24"/>
        </w:rPr>
      </w:pPr>
      <w:r>
        <w:rPr>
          <w:rFonts w:hint="eastAsia" w:asciiTheme="minorEastAsia" w:hAnsiTheme="minorEastAsia" w:cstheme="minorEastAsia"/>
          <w:b/>
          <w:bCs/>
          <w:sz w:val="24"/>
        </w:rPr>
        <w:t>4.评分标准</w:t>
      </w:r>
    </w:p>
    <w:p>
      <w:pPr>
        <w:spacing w:line="420" w:lineRule="exact"/>
        <w:jc w:val="both"/>
        <w:rPr>
          <w:rFonts w:ascii="宋体" w:hAnsi="宋体" w:eastAsia="宋体" w:cs="宋体"/>
          <w:b/>
          <w:bCs/>
          <w:kern w:val="0"/>
          <w:sz w:val="24"/>
        </w:rPr>
      </w:pP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1</w:t>
      </w:r>
      <w:r>
        <w:rPr>
          <w:rFonts w:hint="eastAsia" w:ascii="宋体" w:hAnsi="宋体" w:eastAsia="宋体" w:cs="宋体"/>
          <w:b/>
          <w:bCs/>
          <w:kern w:val="0"/>
          <w:sz w:val="24"/>
          <w:lang w:eastAsia="zh-CN"/>
        </w:rPr>
        <w:t>）</w:t>
      </w:r>
      <w:r>
        <w:rPr>
          <w:rFonts w:hint="eastAsia" w:ascii="宋体" w:hAnsi="宋体" w:eastAsia="宋体" w:cs="宋体"/>
          <w:b/>
          <w:bCs/>
          <w:kern w:val="0"/>
          <w:sz w:val="24"/>
        </w:rPr>
        <w:t>过程性考核评分标准</w:t>
      </w:r>
    </w:p>
    <w:tbl>
      <w:tblPr>
        <w:tblStyle w:val="56"/>
        <w:tblW w:w="10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050"/>
        <w:gridCol w:w="1525"/>
        <w:gridCol w:w="1368"/>
        <w:gridCol w:w="1440"/>
        <w:gridCol w:w="1416"/>
        <w:gridCol w:w="2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93" w:type="dxa"/>
            <w:vMerge w:val="restart"/>
            <w:tcBorders>
              <w:right w:val="single" w:color="auto" w:sz="4" w:space="0"/>
            </w:tcBorders>
            <w:tcMar>
              <w:left w:w="57" w:type="dxa"/>
              <w:right w:w="57" w:type="dxa"/>
            </w:tcMar>
            <w:vAlign w:val="center"/>
          </w:tcPr>
          <w:p>
            <w:pPr>
              <w:autoSpaceDE w:val="0"/>
              <w:autoSpaceDN w:val="0"/>
              <w:spacing w:after="160" w:line="420" w:lineRule="atLeast"/>
              <w:jc w:val="center"/>
              <w:rPr>
                <w:rFonts w:ascii="宋体" w:hAnsi="宋体" w:eastAsia="宋体" w:cs="宋体"/>
                <w:bCs/>
                <w:color w:val="0000FF"/>
                <w:kern w:val="0"/>
                <w:szCs w:val="21"/>
              </w:rPr>
            </w:pPr>
            <w:r>
              <w:rPr>
                <w:rFonts w:hint="eastAsia" w:ascii="宋体" w:hAnsi="宋体" w:eastAsia="宋体" w:cs="宋体"/>
                <w:b/>
                <w:kern w:val="0"/>
                <w:szCs w:val="21"/>
              </w:rPr>
              <w:t>考核形式</w:t>
            </w:r>
          </w:p>
        </w:tc>
        <w:tc>
          <w:tcPr>
            <w:tcW w:w="1050" w:type="dxa"/>
            <w:vMerge w:val="restart"/>
            <w:tcMar>
              <w:top w:w="28" w:type="dxa"/>
              <w:left w:w="57" w:type="dxa"/>
              <w:bottom w:w="28" w:type="dxa"/>
              <w:right w:w="57" w:type="dxa"/>
            </w:tcMar>
            <w:vAlign w:val="center"/>
          </w:tcPr>
          <w:p>
            <w:pPr>
              <w:autoSpaceDE w:val="0"/>
              <w:autoSpaceDN w:val="0"/>
              <w:adjustRightInd w:val="0"/>
              <w:snapToGrid w:val="0"/>
              <w:spacing w:after="160" w:line="420" w:lineRule="atLeast"/>
              <w:jc w:val="center"/>
              <w:rPr>
                <w:rFonts w:ascii="宋体" w:hAnsi="宋体" w:eastAsia="宋体" w:cs="宋体"/>
                <w:bCs/>
                <w:kern w:val="0"/>
                <w:szCs w:val="21"/>
              </w:rPr>
            </w:pPr>
            <w:r>
              <w:rPr>
                <w:rFonts w:hint="eastAsia" w:ascii="宋体" w:hAnsi="宋体" w:eastAsia="宋体" w:cs="宋体"/>
                <w:b/>
                <w:kern w:val="0"/>
                <w:szCs w:val="21"/>
              </w:rPr>
              <w:t>支撑目标</w:t>
            </w:r>
          </w:p>
        </w:tc>
        <w:tc>
          <w:tcPr>
            <w:tcW w:w="8010" w:type="dxa"/>
            <w:gridSpan w:val="5"/>
            <w:tcMar>
              <w:top w:w="28" w:type="dxa"/>
              <w:left w:w="57" w:type="dxa"/>
              <w:bottom w:w="28" w:type="dxa"/>
              <w:right w:w="57" w:type="dxa"/>
            </w:tcMar>
            <w:vAlign w:val="center"/>
          </w:tcPr>
          <w:p>
            <w:pPr>
              <w:autoSpaceDE w:val="0"/>
              <w:autoSpaceDN w:val="0"/>
              <w:spacing w:after="160" w:line="420" w:lineRule="atLeast"/>
              <w:jc w:val="center"/>
              <w:rPr>
                <w:rFonts w:ascii="宋体" w:hAnsi="宋体" w:eastAsia="宋体" w:cs="宋体"/>
                <w:b/>
                <w:kern w:val="0"/>
                <w:szCs w:val="21"/>
              </w:rPr>
            </w:pPr>
            <w:r>
              <w:rPr>
                <w:rFonts w:hint="eastAsia" w:ascii="宋体" w:hAnsi="宋体" w:eastAsia="宋体" w:cs="宋体"/>
                <w:b/>
                <w:kern w:val="0"/>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3" w:type="dxa"/>
            <w:vMerge w:val="continue"/>
            <w:tcBorders>
              <w:right w:val="single" w:color="auto" w:sz="4" w:space="0"/>
            </w:tcBorders>
            <w:tcMar>
              <w:left w:w="57" w:type="dxa"/>
              <w:right w:w="57" w:type="dxa"/>
            </w:tcMar>
            <w:vAlign w:val="center"/>
          </w:tcPr>
          <w:p>
            <w:pPr>
              <w:autoSpaceDE w:val="0"/>
              <w:autoSpaceDN w:val="0"/>
              <w:adjustRightInd w:val="0"/>
              <w:snapToGrid w:val="0"/>
              <w:spacing w:after="160" w:line="420" w:lineRule="atLeast"/>
              <w:jc w:val="center"/>
              <w:rPr>
                <w:rFonts w:ascii="宋体" w:hAnsi="宋体" w:eastAsia="宋体" w:cs="宋体"/>
                <w:bCs/>
                <w:color w:val="0000FF"/>
                <w:kern w:val="0"/>
                <w:szCs w:val="21"/>
              </w:rPr>
            </w:pPr>
          </w:p>
        </w:tc>
        <w:tc>
          <w:tcPr>
            <w:tcW w:w="1050" w:type="dxa"/>
            <w:vMerge w:val="continue"/>
            <w:tcMar>
              <w:top w:w="28" w:type="dxa"/>
              <w:left w:w="57" w:type="dxa"/>
              <w:bottom w:w="28" w:type="dxa"/>
              <w:right w:w="57" w:type="dxa"/>
            </w:tcMar>
            <w:vAlign w:val="center"/>
          </w:tcPr>
          <w:p>
            <w:pPr>
              <w:autoSpaceDE w:val="0"/>
              <w:autoSpaceDN w:val="0"/>
              <w:adjustRightInd w:val="0"/>
              <w:snapToGrid w:val="0"/>
              <w:spacing w:after="160" w:line="420" w:lineRule="atLeast"/>
              <w:jc w:val="center"/>
              <w:rPr>
                <w:rFonts w:ascii="宋体" w:hAnsi="宋体" w:eastAsia="宋体" w:cs="宋体"/>
                <w:bCs/>
                <w:kern w:val="0"/>
                <w:szCs w:val="21"/>
              </w:rPr>
            </w:pPr>
          </w:p>
        </w:tc>
        <w:tc>
          <w:tcPr>
            <w:tcW w:w="1525" w:type="dxa"/>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kern w:val="0"/>
                <w:szCs w:val="21"/>
              </w:rPr>
            </w:pPr>
            <w:r>
              <w:rPr>
                <w:rFonts w:hint="eastAsia" w:ascii="宋体" w:hAnsi="宋体" w:eastAsia="宋体" w:cs="宋体"/>
                <w:b/>
                <w:kern w:val="0"/>
                <w:szCs w:val="21"/>
              </w:rPr>
              <w:t>优秀（90-100）</w:t>
            </w:r>
          </w:p>
        </w:tc>
        <w:tc>
          <w:tcPr>
            <w:tcW w:w="1368" w:type="dxa"/>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kern w:val="0"/>
                <w:szCs w:val="21"/>
              </w:rPr>
              <w:t>良好（80-89）</w:t>
            </w:r>
          </w:p>
        </w:tc>
        <w:tc>
          <w:tcPr>
            <w:tcW w:w="1440" w:type="dxa"/>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kern w:val="0"/>
                <w:szCs w:val="21"/>
              </w:rPr>
              <w:t>中等（70-79）</w:t>
            </w:r>
          </w:p>
        </w:tc>
        <w:tc>
          <w:tcPr>
            <w:tcW w:w="1416" w:type="dxa"/>
            <w:tcBorders>
              <w:right w:val="single" w:color="auto" w:sz="4" w:space="0"/>
            </w:tcBorders>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kern w:val="0"/>
                <w:szCs w:val="21"/>
              </w:rPr>
              <w:t>及格（60-69）</w:t>
            </w:r>
          </w:p>
        </w:tc>
        <w:tc>
          <w:tcPr>
            <w:tcW w:w="2261" w:type="dxa"/>
            <w:tcBorders>
              <w:left w:val="single" w:color="auto" w:sz="4" w:space="0"/>
            </w:tcBorders>
            <w:tcMar>
              <w:top w:w="28" w:type="dxa"/>
              <w:left w:w="57" w:type="dxa"/>
              <w:bottom w:w="28" w:type="dxa"/>
              <w:right w:w="57" w:type="dxa"/>
            </w:tcMar>
            <w:vAlign w:val="center"/>
          </w:tcPr>
          <w:p>
            <w:pPr>
              <w:tabs>
                <w:tab w:val="left" w:pos="1311"/>
              </w:tabs>
              <w:autoSpaceDE w:val="0"/>
              <w:autoSpaceDN w:val="0"/>
              <w:adjustRightInd w:val="0"/>
              <w:snapToGrid w:val="0"/>
              <w:spacing w:after="160" w:line="420" w:lineRule="atLeast"/>
              <w:jc w:val="center"/>
              <w:rPr>
                <w:rFonts w:ascii="宋体" w:hAnsi="宋体" w:eastAsia="宋体" w:cs="宋体"/>
                <w:b/>
                <w:szCs w:val="21"/>
              </w:rPr>
            </w:pPr>
            <w:r>
              <w:rPr>
                <w:rFonts w:hint="eastAsia" w:ascii="宋体" w:hAnsi="宋体" w:eastAsia="宋体" w:cs="宋体"/>
                <w:b/>
                <w:szCs w:val="21"/>
              </w:rPr>
              <w:t>不及格</w:t>
            </w:r>
            <w:r>
              <w:rPr>
                <w:rFonts w:hint="eastAsia" w:ascii="宋体" w:hAnsi="宋体" w:eastAsia="宋体" w:cs="宋体"/>
                <w:b/>
                <w:kern w:val="0"/>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993" w:type="dxa"/>
            <w:tcBorders>
              <w:right w:val="single" w:color="auto" w:sz="4" w:space="0"/>
            </w:tcBorders>
            <w:tcMar>
              <w:left w:w="57"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理论</w:t>
            </w:r>
          </w:p>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作业</w:t>
            </w:r>
          </w:p>
        </w:tc>
        <w:tc>
          <w:tcPr>
            <w:tcW w:w="1050" w:type="dxa"/>
            <w:tcMar>
              <w:top w:w="28" w:type="dxa"/>
              <w:left w:w="57" w:type="dxa"/>
              <w:bottom w:w="28"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课程目标</w:t>
            </w:r>
            <w:r>
              <w:rPr>
                <w:rFonts w:ascii="宋体" w:hAnsi="宋体" w:eastAsia="宋体" w:cs="宋体"/>
                <w:color w:val="000000"/>
                <w:kern w:val="0"/>
                <w:szCs w:val="21"/>
              </w:rPr>
              <w:t>1</w:t>
            </w:r>
            <w:r>
              <w:rPr>
                <w:rFonts w:hint="eastAsia" w:ascii="宋体" w:hAnsi="宋体" w:eastAsia="宋体" w:cs="宋体"/>
                <w:color w:val="000000"/>
                <w:kern w:val="0"/>
                <w:szCs w:val="21"/>
              </w:rPr>
              <w:t>、</w:t>
            </w:r>
            <w:r>
              <w:rPr>
                <w:rFonts w:ascii="宋体" w:hAnsi="宋体" w:eastAsia="宋体" w:cs="宋体"/>
                <w:color w:val="000000"/>
                <w:kern w:val="0"/>
                <w:szCs w:val="21"/>
              </w:rPr>
              <w:t>4</w:t>
            </w:r>
          </w:p>
        </w:tc>
        <w:tc>
          <w:tcPr>
            <w:tcW w:w="1525"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按时提交理论作业，“三基”内容相对完整，理解不够透彻，条理不够清晰，字数较少，书写不够认真。</w:t>
            </w:r>
          </w:p>
        </w:tc>
        <w:tc>
          <w:tcPr>
            <w:tcW w:w="2261" w:type="dxa"/>
            <w:tcBorders>
              <w:lef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993" w:type="dxa"/>
            <w:tcBorders>
              <w:right w:val="single" w:color="auto" w:sz="4" w:space="0"/>
            </w:tcBorders>
            <w:tcMar>
              <w:left w:w="57"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线上</w:t>
            </w:r>
          </w:p>
          <w:p>
            <w:pPr>
              <w:autoSpaceDE w:val="0"/>
              <w:autoSpaceDN w:val="0"/>
              <w:adjustRightInd w:val="0"/>
              <w:spacing w:after="160" w:line="240" w:lineRule="auto"/>
              <w:jc w:val="center"/>
              <w:rPr>
                <w:rFonts w:ascii="宋体" w:hAnsi="宋体" w:eastAsia="宋体" w:cs="宋体"/>
                <w:b/>
                <w:bCs/>
                <w:color w:val="000000"/>
                <w:kern w:val="0"/>
                <w:szCs w:val="21"/>
              </w:rPr>
            </w:pPr>
            <w:r>
              <w:rPr>
                <w:rFonts w:hint="eastAsia" w:ascii="宋体" w:hAnsi="宋体" w:eastAsia="宋体" w:cs="宋体"/>
                <w:color w:val="000000"/>
                <w:kern w:val="0"/>
                <w:szCs w:val="21"/>
              </w:rPr>
              <w:t>学习</w:t>
            </w:r>
          </w:p>
        </w:tc>
        <w:tc>
          <w:tcPr>
            <w:tcW w:w="1050" w:type="dxa"/>
            <w:tcMar>
              <w:top w:w="28" w:type="dxa"/>
              <w:left w:w="57" w:type="dxa"/>
              <w:bottom w:w="28"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课程目标</w:t>
            </w:r>
            <w:r>
              <w:rPr>
                <w:rFonts w:ascii="宋体" w:hAnsi="宋体" w:eastAsia="宋体" w:cs="宋体"/>
                <w:color w:val="000000"/>
                <w:kern w:val="0"/>
                <w:szCs w:val="21"/>
              </w:rPr>
              <w:t>2、3</w:t>
            </w:r>
          </w:p>
        </w:tc>
        <w:tc>
          <w:tcPr>
            <w:tcW w:w="1525"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学习线上资源，按时提交心得体会，思政内容相对完整，逻辑条理不够清晰，字数较少，书写不够认真。</w:t>
            </w:r>
          </w:p>
        </w:tc>
        <w:tc>
          <w:tcPr>
            <w:tcW w:w="2261" w:type="dxa"/>
            <w:tcBorders>
              <w:left w:val="single" w:color="auto" w:sz="4" w:space="0"/>
            </w:tcBorders>
            <w:tcMar>
              <w:top w:w="28" w:type="dxa"/>
              <w:left w:w="57" w:type="dxa"/>
              <w:bottom w:w="28" w:type="dxa"/>
              <w:right w:w="57" w:type="dxa"/>
            </w:tcMar>
            <w:vAlign w:val="center"/>
          </w:tcPr>
          <w:p>
            <w:pPr>
              <w:autoSpaceDE w:val="0"/>
              <w:autoSpaceDN w:val="0"/>
              <w:adjustRightInd w:val="0"/>
              <w:spacing w:after="160" w:line="240" w:lineRule="auto"/>
              <w:jc w:val="left"/>
              <w:rPr>
                <w:rFonts w:ascii="宋体" w:hAnsi="宋体" w:eastAsia="宋体" w:cs="宋体"/>
                <w:color w:val="000000"/>
                <w:kern w:val="0"/>
                <w:szCs w:val="21"/>
              </w:rPr>
            </w:pPr>
            <w:r>
              <w:rPr>
                <w:rFonts w:hint="eastAsia" w:ascii="宋体" w:hAnsi="宋体" w:eastAsia="宋体" w:cs="宋体"/>
                <w:color w:val="000000"/>
                <w:kern w:val="0"/>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993" w:type="dxa"/>
            <w:tcBorders>
              <w:right w:val="single" w:color="auto" w:sz="4" w:space="0"/>
            </w:tcBorders>
            <w:tcMar>
              <w:left w:w="57"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立定跳远与长跑</w:t>
            </w:r>
          </w:p>
        </w:tc>
        <w:tc>
          <w:tcPr>
            <w:tcW w:w="1050" w:type="dxa"/>
            <w:tcMar>
              <w:top w:w="28" w:type="dxa"/>
              <w:left w:w="57" w:type="dxa"/>
              <w:bottom w:w="28" w:type="dxa"/>
              <w:right w:w="57" w:type="dxa"/>
            </w:tcMar>
            <w:vAlign w:val="center"/>
          </w:tcPr>
          <w:p>
            <w:pPr>
              <w:autoSpaceDE w:val="0"/>
              <w:autoSpaceDN w:val="0"/>
              <w:adjustRightInd w:val="0"/>
              <w:spacing w:after="160" w:line="24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课程目标</w:t>
            </w:r>
            <w:r>
              <w:rPr>
                <w:rFonts w:ascii="宋体" w:hAnsi="宋体" w:eastAsia="宋体" w:cs="宋体"/>
                <w:color w:val="000000"/>
                <w:kern w:val="0"/>
                <w:szCs w:val="21"/>
              </w:rPr>
              <w:t>2</w:t>
            </w:r>
          </w:p>
        </w:tc>
        <w:tc>
          <w:tcPr>
            <w:tcW w:w="8010" w:type="dxa"/>
            <w:gridSpan w:val="5"/>
            <w:tcMar>
              <w:top w:w="28" w:type="dxa"/>
              <w:left w:w="57" w:type="dxa"/>
              <w:bottom w:w="28" w:type="dxa"/>
              <w:right w:w="57" w:type="dxa"/>
            </w:tcMar>
            <w:vAlign w:val="center"/>
          </w:tcPr>
          <w:p>
            <w:pPr>
              <w:spacing w:after="160" w:line="256" w:lineRule="auto"/>
              <w:ind w:firstLine="630" w:firstLineChars="300"/>
              <w:rPr>
                <w:rFonts w:ascii="Calibri" w:hAnsi="Calibri" w:eastAsia="宋体" w:cs="Times New Roman"/>
                <w:bCs/>
                <w:szCs w:val="21"/>
              </w:rPr>
            </w:pPr>
            <w:r>
              <w:rPr>
                <w:rFonts w:hint="eastAsia" w:ascii="Calibri" w:hAnsi="Calibri" w:eastAsia="宋体" w:cs="Times New Roman"/>
                <w:bCs/>
                <w:szCs w:val="21"/>
              </w:rPr>
              <w:t>1000/800米（男、女）、立定跳远，详见《国家学生体质健康标准》。</w:t>
            </w:r>
          </w:p>
          <w:p>
            <w:pPr>
              <w:autoSpaceDE w:val="0"/>
              <w:autoSpaceDN w:val="0"/>
              <w:adjustRightInd w:val="0"/>
              <w:spacing w:after="160" w:line="240" w:lineRule="auto"/>
              <w:jc w:val="center"/>
              <w:rPr>
                <w:rFonts w:ascii="宋体" w:hAnsi="宋体" w:eastAsia="宋体" w:cs="宋体"/>
                <w:color w:val="000000"/>
                <w:kern w:val="0"/>
                <w:szCs w:val="21"/>
              </w:rPr>
            </w:pPr>
          </w:p>
        </w:tc>
      </w:tr>
    </w:tbl>
    <w:p>
      <w:pPr>
        <w:spacing w:line="420" w:lineRule="exact"/>
        <w:rPr>
          <w:rFonts w:hint="eastAsia" w:ascii="宋体" w:hAnsi="宋体" w:eastAsiaTheme="minorEastAsia"/>
          <w:b/>
          <w:sz w:val="24"/>
          <w:lang w:eastAsia="zh-CN"/>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96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541"/>
        <w:gridCol w:w="504"/>
        <w:gridCol w:w="381"/>
        <w:gridCol w:w="135"/>
        <w:gridCol w:w="516"/>
        <w:gridCol w:w="187"/>
        <w:gridCol w:w="329"/>
        <w:gridCol w:w="509"/>
        <w:gridCol w:w="7"/>
        <w:gridCol w:w="516"/>
        <w:gridCol w:w="314"/>
        <w:gridCol w:w="202"/>
        <w:gridCol w:w="516"/>
        <w:gridCol w:w="120"/>
        <w:gridCol w:w="396"/>
        <w:gridCol w:w="379"/>
        <w:gridCol w:w="137"/>
        <w:gridCol w:w="516"/>
        <w:gridCol w:w="535"/>
        <w:gridCol w:w="480"/>
        <w:gridCol w:w="456"/>
        <w:gridCol w:w="5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468"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学</w:t>
            </w:r>
          </w:p>
          <w:p>
            <w:pPr>
              <w:pStyle w:val="10"/>
              <w:ind w:firstLine="0"/>
              <w:jc w:val="center"/>
              <w:rPr>
                <w:rFonts w:ascii="宋体" w:hAnsi="宋体"/>
                <w:sz w:val="21"/>
                <w:szCs w:val="21"/>
              </w:rPr>
            </w:pPr>
            <w:r>
              <w:rPr>
                <w:rFonts w:hint="eastAsia" w:ascii="宋体" w:hAnsi="宋体"/>
                <w:sz w:val="21"/>
                <w:szCs w:val="21"/>
              </w:rPr>
              <w:t>期</w:t>
            </w:r>
          </w:p>
        </w:tc>
        <w:tc>
          <w:tcPr>
            <w:tcW w:w="1541"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考核内容</w:t>
            </w:r>
          </w:p>
        </w:tc>
        <w:tc>
          <w:tcPr>
            <w:tcW w:w="504"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性别</w:t>
            </w:r>
          </w:p>
        </w:tc>
        <w:tc>
          <w:tcPr>
            <w:tcW w:w="5695" w:type="dxa"/>
            <w:gridSpan w:val="17"/>
            <w:tcBorders>
              <w:top w:val="single" w:color="auto" w:sz="4" w:space="0"/>
              <w:left w:val="single" w:color="auto" w:sz="4" w:space="0"/>
              <w:bottom w:val="single" w:color="auto" w:sz="4" w:space="0"/>
              <w:right w:val="single" w:color="auto" w:sz="4" w:space="0"/>
            </w:tcBorders>
            <w:noWrap/>
            <w:vAlign w:val="center"/>
          </w:tcPr>
          <w:p>
            <w:pPr>
              <w:pStyle w:val="10"/>
              <w:ind w:firstLine="1365" w:firstLineChars="650"/>
              <w:jc w:val="center"/>
              <w:rPr>
                <w:rFonts w:ascii="宋体" w:hAnsi="宋体"/>
                <w:sz w:val="21"/>
                <w:szCs w:val="21"/>
              </w:rPr>
            </w:pPr>
            <w:r>
              <w:rPr>
                <w:rFonts w:hint="eastAsia" w:ascii="宋体" w:hAnsi="宋体"/>
                <w:sz w:val="21"/>
                <w:szCs w:val="21"/>
              </w:rPr>
              <w:t>考核标准</w:t>
            </w:r>
            <w:r>
              <w:rPr>
                <w:rFonts w:ascii="宋体" w:hAnsi="宋体"/>
                <w:sz w:val="21"/>
                <w:szCs w:val="21"/>
              </w:rPr>
              <w:t xml:space="preserve"> 70%</w:t>
            </w:r>
          </w:p>
        </w:tc>
        <w:tc>
          <w:tcPr>
            <w:tcW w:w="1476"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技评</w:t>
            </w:r>
            <w:r>
              <w:rPr>
                <w:rFonts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154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50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70</w:t>
            </w:r>
            <w:r>
              <w:rPr>
                <w:rFonts w:hint="eastAsia" w:ascii="宋体" w:hAnsi="宋体"/>
                <w:sz w:val="21"/>
                <w:szCs w:val="21"/>
              </w:rPr>
              <w:t>分</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65</w:t>
            </w:r>
            <w:r>
              <w:rPr>
                <w:rFonts w:hint="eastAsia" w:ascii="宋体" w:hAnsi="宋体"/>
                <w:sz w:val="21"/>
                <w:szCs w:val="21"/>
              </w:rPr>
              <w:t>分</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60</w:t>
            </w:r>
            <w:r>
              <w:rPr>
                <w:rFonts w:hint="eastAsia" w:ascii="宋体" w:hAnsi="宋体"/>
                <w:sz w:val="21"/>
                <w:szCs w:val="21"/>
              </w:rPr>
              <w:t>分</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55</w:t>
            </w:r>
            <w:r>
              <w:rPr>
                <w:rFonts w:hint="eastAsia" w:ascii="宋体" w:hAnsi="宋体"/>
                <w:sz w:val="21"/>
                <w:szCs w:val="21"/>
              </w:rPr>
              <w:t>分</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50</w:t>
            </w:r>
            <w:r>
              <w:rPr>
                <w:rFonts w:hint="eastAsia" w:ascii="宋体" w:hAnsi="宋体"/>
                <w:sz w:val="21"/>
                <w:szCs w:val="21"/>
              </w:rPr>
              <w:t>分</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45</w:t>
            </w:r>
            <w:r>
              <w:rPr>
                <w:rFonts w:hint="eastAsia" w:ascii="宋体" w:hAnsi="宋体"/>
                <w:sz w:val="21"/>
                <w:szCs w:val="21"/>
              </w:rPr>
              <w:t>分</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40</w:t>
            </w:r>
            <w:r>
              <w:rPr>
                <w:rFonts w:hint="eastAsia" w:ascii="宋体" w:hAnsi="宋体"/>
                <w:sz w:val="21"/>
                <w:szCs w:val="21"/>
              </w:rPr>
              <w:t>分</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35</w:t>
            </w:r>
            <w:r>
              <w:rPr>
                <w:rFonts w:hint="eastAsia" w:ascii="宋体" w:hAnsi="宋体"/>
                <w:sz w:val="21"/>
                <w:szCs w:val="21"/>
              </w:rPr>
              <w:t>分</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30</w:t>
            </w:r>
            <w:r>
              <w:rPr>
                <w:rFonts w:hint="eastAsia" w:ascii="宋体" w:hAnsi="宋体"/>
                <w:sz w:val="21"/>
                <w:szCs w:val="21"/>
              </w:rPr>
              <w:t>分</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20</w:t>
            </w:r>
            <w:r>
              <w:rPr>
                <w:rFonts w:hint="eastAsia" w:ascii="宋体" w:hAnsi="宋体"/>
                <w:sz w:val="21"/>
                <w:szCs w:val="21"/>
              </w:rPr>
              <w:t>分</w:t>
            </w:r>
          </w:p>
        </w:tc>
        <w:tc>
          <w:tcPr>
            <w:tcW w:w="535" w:type="dxa"/>
            <w:tcBorders>
              <w:top w:val="nil"/>
              <w:left w:val="single" w:color="auto" w:sz="4" w:space="0"/>
              <w:bottom w:val="single" w:color="auto" w:sz="4" w:space="0"/>
              <w:right w:val="single" w:color="auto" w:sz="4" w:space="0"/>
            </w:tcBorders>
            <w:noWrap/>
            <w:vAlign w:val="center"/>
          </w:tcPr>
          <w:p>
            <w:pPr>
              <w:pStyle w:val="10"/>
              <w:ind w:right="-210" w:firstLine="0"/>
              <w:jc w:val="center"/>
              <w:rPr>
                <w:rFonts w:ascii="宋体" w:hAnsi="宋体"/>
                <w:sz w:val="21"/>
                <w:szCs w:val="21"/>
              </w:rPr>
            </w:pPr>
            <w:r>
              <w:rPr>
                <w:rFonts w:ascii="宋体" w:hAnsi="宋体"/>
                <w:sz w:val="21"/>
                <w:szCs w:val="21"/>
              </w:rPr>
              <w:t>10</w:t>
            </w:r>
          </w:p>
          <w:p>
            <w:pPr>
              <w:pStyle w:val="10"/>
              <w:ind w:left="-63" w:right="-210" w:firstLine="0"/>
              <w:jc w:val="center"/>
              <w:rPr>
                <w:rFonts w:ascii="宋体" w:hAnsi="宋体"/>
                <w:sz w:val="21"/>
                <w:szCs w:val="21"/>
              </w:rPr>
            </w:pPr>
            <w:r>
              <w:rPr>
                <w:rFonts w:hint="eastAsia" w:ascii="宋体" w:hAnsi="宋体"/>
                <w:sz w:val="21"/>
                <w:szCs w:val="21"/>
              </w:rPr>
              <w:t>分</w:t>
            </w:r>
          </w:p>
        </w:tc>
        <w:tc>
          <w:tcPr>
            <w:tcW w:w="480" w:type="dxa"/>
            <w:tcBorders>
              <w:top w:val="nil"/>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30</w:t>
            </w:r>
          </w:p>
          <w:p>
            <w:pPr>
              <w:pStyle w:val="10"/>
              <w:ind w:firstLine="0"/>
              <w:jc w:val="center"/>
              <w:rPr>
                <w:rFonts w:ascii="宋体" w:hAnsi="宋体"/>
                <w:sz w:val="21"/>
                <w:szCs w:val="21"/>
              </w:rPr>
            </w:pPr>
            <w:r>
              <w:rPr>
                <w:rFonts w:hint="eastAsia" w:ascii="宋体" w:hAnsi="宋体"/>
                <w:sz w:val="21"/>
                <w:szCs w:val="21"/>
              </w:rPr>
              <w:t>分</w:t>
            </w:r>
          </w:p>
        </w:tc>
        <w:tc>
          <w:tcPr>
            <w:tcW w:w="45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20</w:t>
            </w:r>
          </w:p>
          <w:p>
            <w:pPr>
              <w:pStyle w:val="10"/>
              <w:ind w:firstLine="0"/>
              <w:jc w:val="center"/>
              <w:rPr>
                <w:rFonts w:ascii="宋体" w:hAnsi="宋体"/>
                <w:sz w:val="21"/>
                <w:szCs w:val="21"/>
              </w:rPr>
            </w:pPr>
            <w:r>
              <w:rPr>
                <w:rFonts w:hint="eastAsia" w:ascii="宋体" w:hAnsi="宋体"/>
                <w:sz w:val="21"/>
                <w:szCs w:val="21"/>
              </w:rPr>
              <w:t>分</w:t>
            </w:r>
          </w:p>
        </w:tc>
        <w:tc>
          <w:tcPr>
            <w:tcW w:w="540"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10</w:t>
            </w:r>
          </w:p>
          <w:p>
            <w:pPr>
              <w:pStyle w:val="10"/>
              <w:ind w:firstLine="0"/>
              <w:jc w:val="center"/>
              <w:rPr>
                <w:rFonts w:ascii="宋体" w:hAnsi="宋体"/>
                <w:sz w:val="21"/>
                <w:szCs w:val="21"/>
              </w:rPr>
            </w:pP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468" w:type="dxa"/>
            <w:vMerge w:val="restart"/>
            <w:tcBorders>
              <w:top w:val="single" w:color="auto" w:sz="4" w:space="0"/>
              <w:left w:val="single" w:color="auto" w:sz="4" w:space="0"/>
              <w:right w:val="single" w:color="auto" w:sz="4" w:space="0"/>
            </w:tcBorders>
            <w:noWrap/>
            <w:vAlign w:val="center"/>
          </w:tcPr>
          <w:p>
            <w:pPr>
              <w:pStyle w:val="10"/>
              <w:ind w:firstLine="0"/>
              <w:jc w:val="center"/>
              <w:rPr>
                <w:rFonts w:ascii="宋体" w:hAnsi="宋体"/>
                <w:sz w:val="21"/>
                <w:szCs w:val="21"/>
              </w:rPr>
            </w:pPr>
          </w:p>
          <w:p>
            <w:pPr>
              <w:pStyle w:val="10"/>
              <w:ind w:firstLine="0"/>
              <w:jc w:val="center"/>
              <w:rPr>
                <w:rFonts w:ascii="宋体" w:hAnsi="宋体"/>
                <w:sz w:val="21"/>
                <w:szCs w:val="21"/>
              </w:rPr>
            </w:pPr>
            <w:r>
              <w:rPr>
                <w:rFonts w:hint="eastAsia" w:ascii="宋体" w:hAnsi="宋体"/>
                <w:sz w:val="21"/>
                <w:szCs w:val="21"/>
              </w:rPr>
              <w:t>二</w:t>
            </w:r>
          </w:p>
        </w:tc>
        <w:tc>
          <w:tcPr>
            <w:tcW w:w="1541"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pacing w:val="-20"/>
                <w:sz w:val="21"/>
                <w:szCs w:val="21"/>
              </w:rPr>
              <w:t>全场三个点体前变向往返运球</w:t>
            </w:r>
          </w:p>
        </w:tc>
        <w:tc>
          <w:tcPr>
            <w:tcW w:w="504"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男</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18秒</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21秒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24秒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27秒</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30秒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33秒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36秒</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35"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39秒</w:t>
            </w:r>
          </w:p>
        </w:tc>
        <w:tc>
          <w:tcPr>
            <w:tcW w:w="480"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好</w:t>
            </w: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较好</w:t>
            </w:r>
          </w:p>
        </w:tc>
        <w:tc>
          <w:tcPr>
            <w:tcW w:w="540"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468" w:type="dxa"/>
            <w:vMerge w:val="continue"/>
            <w:tcBorders>
              <w:left w:val="single" w:color="auto" w:sz="4" w:space="0"/>
              <w:right w:val="single" w:color="auto" w:sz="4" w:space="0"/>
            </w:tcBorders>
            <w:noWrap/>
            <w:vAlign w:val="center"/>
          </w:tcPr>
          <w:p>
            <w:pPr>
              <w:widowControl/>
              <w:jc w:val="center"/>
              <w:rPr>
                <w:rFonts w:ascii="宋体" w:hAnsi="宋体"/>
                <w:szCs w:val="21"/>
              </w:rPr>
            </w:pPr>
          </w:p>
        </w:tc>
        <w:tc>
          <w:tcPr>
            <w:tcW w:w="154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女</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24秒</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27秒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30秒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33秒</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36秒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39秒</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42秒</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35"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45秒</w:t>
            </w:r>
          </w:p>
        </w:tc>
        <w:tc>
          <w:tcPr>
            <w:tcW w:w="4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5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468"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三</w:t>
            </w:r>
          </w:p>
        </w:tc>
        <w:tc>
          <w:tcPr>
            <w:tcW w:w="1541"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单手抛球进网（个）</w:t>
            </w:r>
          </w:p>
        </w:tc>
        <w:tc>
          <w:tcPr>
            <w:tcW w:w="504"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男</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8</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7</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6</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5</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4</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35"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3</w:t>
            </w:r>
          </w:p>
        </w:tc>
        <w:tc>
          <w:tcPr>
            <w:tcW w:w="480"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好</w:t>
            </w: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较好</w:t>
            </w:r>
          </w:p>
        </w:tc>
        <w:tc>
          <w:tcPr>
            <w:tcW w:w="540" w:type="dxa"/>
            <w:vMerge w:val="restart"/>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3"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154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女</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7</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6</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5</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4</w:t>
            </w: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16"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3</w:t>
            </w:r>
          </w:p>
        </w:tc>
        <w:tc>
          <w:tcPr>
            <w:tcW w:w="516"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35" w:type="dxa"/>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ascii="宋体" w:hAnsi="宋体"/>
                <w:sz w:val="21"/>
                <w:szCs w:val="21"/>
              </w:rPr>
              <w:t>2</w:t>
            </w:r>
          </w:p>
        </w:tc>
        <w:tc>
          <w:tcPr>
            <w:tcW w:w="4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c>
          <w:tcPr>
            <w:tcW w:w="5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468" w:type="dxa"/>
            <w:vMerge w:val="restart"/>
            <w:tcBorders>
              <w:top w:val="single" w:color="auto" w:sz="4" w:space="0"/>
              <w:left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四</w:t>
            </w:r>
          </w:p>
        </w:tc>
        <w:tc>
          <w:tcPr>
            <w:tcW w:w="1541" w:type="dxa"/>
            <w:vMerge w:val="restart"/>
            <w:tcBorders>
              <w:top w:val="single" w:color="auto" w:sz="4" w:space="0"/>
              <w:left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1分钟全场往返运球攻网（个）</w:t>
            </w:r>
          </w:p>
        </w:tc>
        <w:tc>
          <w:tcPr>
            <w:tcW w:w="885"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83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70分</w:t>
            </w:r>
          </w:p>
        </w:tc>
        <w:tc>
          <w:tcPr>
            <w:tcW w:w="838"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60分</w:t>
            </w:r>
          </w:p>
        </w:tc>
        <w:tc>
          <w:tcPr>
            <w:tcW w:w="837"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50分</w:t>
            </w:r>
          </w:p>
        </w:tc>
        <w:tc>
          <w:tcPr>
            <w:tcW w:w="83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40分</w:t>
            </w:r>
          </w:p>
        </w:tc>
        <w:tc>
          <w:tcPr>
            <w:tcW w:w="775"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30分</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20分</w:t>
            </w:r>
          </w:p>
        </w:tc>
        <w:tc>
          <w:tcPr>
            <w:tcW w:w="480" w:type="dxa"/>
            <w:vMerge w:val="restart"/>
            <w:tcBorders>
              <w:top w:val="single" w:color="auto" w:sz="4" w:space="0"/>
              <w:left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好</w:t>
            </w:r>
          </w:p>
        </w:tc>
        <w:tc>
          <w:tcPr>
            <w:tcW w:w="456" w:type="dxa"/>
            <w:vMerge w:val="restart"/>
            <w:tcBorders>
              <w:top w:val="single" w:color="auto" w:sz="4" w:space="0"/>
              <w:left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较好</w:t>
            </w:r>
          </w:p>
        </w:tc>
        <w:tc>
          <w:tcPr>
            <w:tcW w:w="540" w:type="dxa"/>
            <w:vMerge w:val="restart"/>
            <w:tcBorders>
              <w:top w:val="single" w:color="auto" w:sz="4" w:space="0"/>
              <w:left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468" w:type="dxa"/>
            <w:vMerge w:val="continue"/>
            <w:tcBorders>
              <w:left w:val="single" w:color="auto" w:sz="4" w:space="0"/>
              <w:right w:val="single" w:color="auto" w:sz="4" w:space="0"/>
            </w:tcBorders>
            <w:noWrap/>
            <w:vAlign w:val="center"/>
          </w:tcPr>
          <w:p>
            <w:pPr>
              <w:pStyle w:val="10"/>
              <w:jc w:val="center"/>
              <w:rPr>
                <w:rFonts w:ascii="宋体" w:hAnsi="宋体"/>
                <w:sz w:val="21"/>
                <w:szCs w:val="21"/>
              </w:rPr>
            </w:pPr>
          </w:p>
        </w:tc>
        <w:tc>
          <w:tcPr>
            <w:tcW w:w="1541" w:type="dxa"/>
            <w:vMerge w:val="continue"/>
            <w:tcBorders>
              <w:left w:val="single" w:color="auto" w:sz="4" w:space="0"/>
              <w:right w:val="single" w:color="auto" w:sz="4" w:space="0"/>
            </w:tcBorders>
            <w:noWrap/>
            <w:vAlign w:val="center"/>
          </w:tcPr>
          <w:p>
            <w:pPr>
              <w:pStyle w:val="10"/>
              <w:ind w:firstLine="0"/>
              <w:jc w:val="center"/>
              <w:rPr>
                <w:rFonts w:ascii="宋体" w:hAnsi="宋体"/>
                <w:sz w:val="21"/>
                <w:szCs w:val="21"/>
              </w:rPr>
            </w:pPr>
          </w:p>
        </w:tc>
        <w:tc>
          <w:tcPr>
            <w:tcW w:w="885"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男</w:t>
            </w:r>
          </w:p>
        </w:tc>
        <w:tc>
          <w:tcPr>
            <w:tcW w:w="83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7</w:t>
            </w:r>
          </w:p>
        </w:tc>
        <w:tc>
          <w:tcPr>
            <w:tcW w:w="838"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6</w:t>
            </w:r>
          </w:p>
        </w:tc>
        <w:tc>
          <w:tcPr>
            <w:tcW w:w="837"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5</w:t>
            </w:r>
          </w:p>
        </w:tc>
        <w:tc>
          <w:tcPr>
            <w:tcW w:w="83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4</w:t>
            </w:r>
          </w:p>
        </w:tc>
        <w:tc>
          <w:tcPr>
            <w:tcW w:w="775"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w:t>
            </w:r>
          </w:p>
        </w:tc>
        <w:tc>
          <w:tcPr>
            <w:tcW w:w="480" w:type="dxa"/>
            <w:vMerge w:val="continue"/>
            <w:tcBorders>
              <w:left w:val="single" w:color="auto" w:sz="4" w:space="0"/>
              <w:right w:val="single" w:color="auto" w:sz="4" w:space="0"/>
            </w:tcBorders>
            <w:noWrap/>
            <w:vAlign w:val="center"/>
          </w:tcPr>
          <w:p>
            <w:pPr>
              <w:pStyle w:val="10"/>
              <w:ind w:firstLine="0"/>
              <w:jc w:val="center"/>
              <w:rPr>
                <w:rFonts w:ascii="宋体" w:hAnsi="宋体"/>
                <w:sz w:val="21"/>
                <w:szCs w:val="21"/>
              </w:rPr>
            </w:pPr>
          </w:p>
        </w:tc>
        <w:tc>
          <w:tcPr>
            <w:tcW w:w="456" w:type="dxa"/>
            <w:vMerge w:val="continue"/>
            <w:tcBorders>
              <w:left w:val="single" w:color="auto" w:sz="4" w:space="0"/>
              <w:right w:val="single" w:color="auto" w:sz="4" w:space="0"/>
            </w:tcBorders>
            <w:noWrap/>
            <w:vAlign w:val="center"/>
          </w:tcPr>
          <w:p>
            <w:pPr>
              <w:pStyle w:val="10"/>
              <w:ind w:firstLine="0"/>
              <w:jc w:val="center"/>
              <w:rPr>
                <w:rFonts w:ascii="宋体" w:hAnsi="宋体"/>
                <w:sz w:val="21"/>
                <w:szCs w:val="21"/>
              </w:rPr>
            </w:pPr>
          </w:p>
        </w:tc>
        <w:tc>
          <w:tcPr>
            <w:tcW w:w="540" w:type="dxa"/>
            <w:vMerge w:val="continue"/>
            <w:tcBorders>
              <w:left w:val="single" w:color="auto" w:sz="4" w:space="0"/>
              <w:right w:val="single" w:color="auto" w:sz="4" w:space="0"/>
            </w:tcBorders>
            <w:noWrap/>
            <w:vAlign w:val="center"/>
          </w:tcPr>
          <w:p>
            <w:pPr>
              <w:pStyle w:val="10"/>
              <w:ind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7" w:hRule="atLeast"/>
          <w:jc w:val="center"/>
        </w:trPr>
        <w:tc>
          <w:tcPr>
            <w:tcW w:w="468" w:type="dxa"/>
            <w:vMerge w:val="continue"/>
            <w:tcBorders>
              <w:left w:val="single" w:color="auto" w:sz="4" w:space="0"/>
              <w:right w:val="single" w:color="auto" w:sz="4" w:space="0"/>
            </w:tcBorders>
            <w:noWrap/>
            <w:vAlign w:val="center"/>
          </w:tcPr>
          <w:p>
            <w:pPr>
              <w:pStyle w:val="10"/>
              <w:jc w:val="center"/>
              <w:rPr>
                <w:rFonts w:ascii="宋体" w:hAnsi="宋体"/>
                <w:sz w:val="21"/>
                <w:szCs w:val="21"/>
              </w:rPr>
            </w:pPr>
          </w:p>
        </w:tc>
        <w:tc>
          <w:tcPr>
            <w:tcW w:w="1541" w:type="dxa"/>
            <w:vMerge w:val="continue"/>
            <w:tcBorders>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885"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女</w:t>
            </w:r>
          </w:p>
        </w:tc>
        <w:tc>
          <w:tcPr>
            <w:tcW w:w="83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6</w:t>
            </w:r>
          </w:p>
        </w:tc>
        <w:tc>
          <w:tcPr>
            <w:tcW w:w="838"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5</w:t>
            </w:r>
          </w:p>
        </w:tc>
        <w:tc>
          <w:tcPr>
            <w:tcW w:w="837"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4</w:t>
            </w:r>
          </w:p>
        </w:tc>
        <w:tc>
          <w:tcPr>
            <w:tcW w:w="83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3</w:t>
            </w:r>
          </w:p>
        </w:tc>
        <w:tc>
          <w:tcPr>
            <w:tcW w:w="775" w:type="dxa"/>
            <w:gridSpan w:val="2"/>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2</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r>
              <w:rPr>
                <w:rFonts w:hint="eastAsia" w:ascii="宋体" w:hAnsi="宋体"/>
                <w:sz w:val="21"/>
                <w:szCs w:val="21"/>
              </w:rPr>
              <w:t>1</w:t>
            </w:r>
          </w:p>
        </w:tc>
        <w:tc>
          <w:tcPr>
            <w:tcW w:w="480" w:type="dxa"/>
            <w:vMerge w:val="continue"/>
            <w:tcBorders>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456" w:type="dxa"/>
            <w:vMerge w:val="continue"/>
            <w:tcBorders>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c>
          <w:tcPr>
            <w:tcW w:w="540" w:type="dxa"/>
            <w:vMerge w:val="continue"/>
            <w:tcBorders>
              <w:left w:val="single" w:color="auto" w:sz="4" w:space="0"/>
              <w:bottom w:val="single" w:color="auto" w:sz="4" w:space="0"/>
              <w:right w:val="single" w:color="auto" w:sz="4" w:space="0"/>
            </w:tcBorders>
            <w:noWrap/>
            <w:vAlign w:val="center"/>
          </w:tcPr>
          <w:p>
            <w:pPr>
              <w:pStyle w:val="10"/>
              <w:ind w:firstLine="0"/>
              <w:jc w:val="center"/>
              <w:rPr>
                <w:rFonts w:ascii="宋体" w:hAnsi="宋体"/>
                <w:sz w:val="21"/>
                <w:szCs w:val="21"/>
              </w:rPr>
            </w:pPr>
          </w:p>
        </w:tc>
      </w:tr>
    </w:tbl>
    <w:p>
      <w:pPr>
        <w:spacing w:line="420" w:lineRule="exact"/>
        <w:rPr>
          <w:rFonts w:ascii="宋体" w:hAnsi="宋体"/>
          <w:b/>
          <w:sz w:val="24"/>
        </w:rPr>
      </w:pPr>
      <w:r>
        <w:rPr>
          <w:rFonts w:ascii="宋体" w:hAnsi="宋体"/>
          <w:b/>
          <w:sz w:val="24"/>
        </w:rPr>
        <w:t>考核方法：</w:t>
      </w:r>
    </w:p>
    <w:p>
      <w:pPr>
        <w:spacing w:line="420" w:lineRule="exact"/>
        <w:ind w:firstLine="480" w:firstLineChars="200"/>
        <w:rPr>
          <w:rFonts w:ascii="宋体" w:hAnsi="宋体"/>
          <w:sz w:val="24"/>
        </w:rPr>
      </w:pPr>
      <w:r>
        <w:rPr>
          <w:rFonts w:hint="eastAsia" w:ascii="宋体" w:hAnsi="宋体"/>
          <w:sz w:val="24"/>
        </w:rPr>
        <w:t>①全场三点体前变向往返运球，根据完成的时间及动作技评得出分数。</w:t>
      </w:r>
    </w:p>
    <w:p>
      <w:pPr>
        <w:spacing w:line="420" w:lineRule="exact"/>
        <w:ind w:firstLine="480"/>
        <w:rPr>
          <w:rFonts w:ascii="宋体" w:hAnsi="宋体"/>
          <w:sz w:val="24"/>
        </w:rPr>
      </w:pPr>
      <w:r>
        <w:rPr>
          <w:rFonts w:hint="eastAsia" w:ascii="宋体" w:hAnsi="宋体"/>
          <w:sz w:val="24"/>
        </w:rPr>
        <w:t>②罚球点单手抛球进网，每人抛球10个，根据进球个数及动作技评得出分数。</w:t>
      </w:r>
    </w:p>
    <w:p>
      <w:pPr>
        <w:spacing w:line="420" w:lineRule="exact"/>
        <w:ind w:firstLine="480"/>
        <w:rPr>
          <w:rFonts w:ascii="宋体" w:hAnsi="宋体"/>
          <w:sz w:val="24"/>
        </w:rPr>
      </w:pPr>
      <w:r>
        <w:rPr>
          <w:rFonts w:hint="eastAsia" w:ascii="宋体" w:hAnsi="宋体"/>
          <w:sz w:val="24"/>
        </w:rPr>
        <w:t>③全场运球急停攻网，计时1分钟，根据进球个数及动作技评得出分数。</w:t>
      </w:r>
    </w:p>
    <w:p>
      <w:pPr>
        <w:spacing w:line="420" w:lineRule="exact"/>
        <w:rPr>
          <w:rFonts w:ascii="宋体" w:hAnsi="宋体" w:cs="宋体"/>
          <w:b/>
          <w:bCs/>
          <w:sz w:val="24"/>
        </w:rPr>
      </w:pPr>
      <w:r>
        <w:rPr>
          <w:rFonts w:hint="eastAsia" w:ascii="宋体" w:hAnsi="宋体"/>
          <w:sz w:val="24"/>
        </w:rPr>
        <w:t>每位学生进行考核次数最多为两次</w:t>
      </w:r>
      <w:r>
        <w:rPr>
          <w:rFonts w:ascii="宋体" w:hAnsi="宋体"/>
          <w:sz w:val="24"/>
        </w:rPr>
        <w:t>。</w:t>
      </w:r>
    </w:p>
    <w:p>
      <w:pPr>
        <w:spacing w:line="420" w:lineRule="exact"/>
        <w:jc w:val="both"/>
        <w:rPr>
          <w:rFonts w:ascii="宋体" w:hAnsi="宋体" w:eastAsia="宋体" w:cs="宋体"/>
          <w:b/>
          <w:bCs/>
          <w:kern w:val="0"/>
          <w:sz w:val="24"/>
        </w:rPr>
      </w:pPr>
    </w:p>
    <w:p>
      <w:pPr>
        <w:spacing w:line="420" w:lineRule="exact"/>
        <w:jc w:val="center"/>
        <w:rPr>
          <w:rFonts w:asciiTheme="minorEastAsia" w:hAnsiTheme="minorEastAsia" w:cstheme="minorEastAsia"/>
          <w:b/>
          <w:bCs/>
          <w:sz w:val="28"/>
          <w:szCs w:val="28"/>
        </w:rPr>
      </w:pPr>
    </w:p>
    <w:p>
      <w:pPr>
        <w:spacing w:line="420" w:lineRule="exact"/>
        <w:jc w:val="center"/>
        <w:rPr>
          <w:rFonts w:ascii="宋体" w:hAnsi="宋体" w:cs="宋体"/>
          <w:b/>
          <w:bCs/>
          <w:sz w:val="24"/>
        </w:rPr>
      </w:pPr>
    </w:p>
    <w:p>
      <w:r>
        <w:br w:type="page"/>
      </w:r>
    </w:p>
    <w:p>
      <w:pPr>
        <w:tabs>
          <w:tab w:val="left" w:pos="705"/>
        </w:tabs>
        <w:spacing w:line="400" w:lineRule="exact"/>
        <w:jc w:val="center"/>
        <w:rPr>
          <w:rFonts w:ascii="宋体" w:hAnsi="宋体"/>
          <w:sz w:val="32"/>
          <w:szCs w:val="32"/>
        </w:rPr>
      </w:pPr>
      <w:r>
        <w:rPr>
          <w:rFonts w:hint="eastAsia" w:asciiTheme="majorEastAsia" w:hAnsiTheme="majorEastAsia" w:eastAsiaTheme="majorEastAsia" w:cstheme="majorEastAsia"/>
          <w:b/>
          <w:bCs/>
          <w:sz w:val="32"/>
          <w:szCs w:val="32"/>
        </w:rPr>
        <w:t>《乒乓球》课程教学大纲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乒乓球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Table Tennis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w:t>
            </w:r>
            <w:r>
              <w:rPr>
                <w:rFonts w:ascii="宋体" w:hAnsi="宋体" w:eastAsia="宋体" w:cs="宋体"/>
                <w:bCs/>
                <w:szCs w:val="21"/>
              </w:rPr>
              <w:t>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制定/修订</w:t>
            </w:r>
          </w:p>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易锋，司庆洛.大学体育，苏州大学出版社，2024.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单祥和</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pPr>
    </w:p>
    <w:p>
      <w:pPr>
        <w:adjustRightInd w:val="0"/>
        <w:snapToGrid w:val="0"/>
        <w:spacing w:line="360" w:lineRule="auto"/>
        <w:rPr>
          <w:sz w:val="28"/>
          <w:szCs w:val="28"/>
        </w:rPr>
      </w:pPr>
      <w:r>
        <w:rPr>
          <w:rFonts w:hint="eastAsia" w:asciiTheme="majorEastAsia" w:hAnsiTheme="majorEastAsia" w:eastAsiaTheme="majorEastAsia" w:cstheme="majorEastAsia"/>
          <w:b/>
          <w:bCs/>
          <w:color w:val="000000"/>
          <w:kern w:val="0"/>
          <w:sz w:val="28"/>
          <w:szCs w:val="28"/>
        </w:rPr>
        <w:t>一、课程简介</w:t>
      </w:r>
    </w:p>
    <w:p>
      <w:pPr>
        <w:widowControl/>
        <w:spacing w:line="300" w:lineRule="auto"/>
        <w:ind w:firstLine="480" w:firstLineChars="200"/>
        <w:jc w:val="left"/>
        <w:rPr>
          <w:rFonts w:ascii="宋体" w:hAnsi="宋体" w:eastAsia="宋体" w:cs="宋体"/>
          <w:sz w:val="24"/>
        </w:rPr>
      </w:pPr>
      <w:r>
        <w:rPr>
          <w:rFonts w:hint="eastAsia" w:ascii="宋体" w:hAnsi="宋体" w:eastAsia="宋体" w:cs="宋体"/>
          <w:sz w:val="24"/>
        </w:rPr>
        <w:t>《乒乓球》课程是体育学院开设的公共必修课，共108学时，学生需在第二、三，四学期完成。通过学习身体素质、乒乓球基本技术和体育理论等基础知识，学生们能够掌握乒乓球基本技术、健康运动、科学锻炼的原理和方法，为培养学生形成终生体育意识奠定基础。</w:t>
      </w:r>
    </w:p>
    <w:p>
      <w:pPr>
        <w:pStyle w:val="2"/>
        <w:snapToGrid w:val="0"/>
        <w:spacing w:line="360" w:lineRule="auto"/>
        <w:jc w:val="both"/>
        <w:rPr>
          <w:rFonts w:asciiTheme="majorEastAsia" w:hAnsiTheme="majorEastAsia" w:eastAsiaTheme="majorEastAsia" w:cstheme="majorEastAsia"/>
          <w:b/>
          <w:bCs/>
          <w:sz w:val="28"/>
          <w:szCs w:val="28"/>
        </w:rPr>
      </w:pPr>
    </w:p>
    <w:p>
      <w:pPr>
        <w:pStyle w:val="2"/>
        <w:numPr>
          <w:ilvl w:val="0"/>
          <w:numId w:val="5"/>
        </w:numPr>
        <w:snapToGrid w:val="0"/>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课程目标</w:t>
      </w:r>
    </w:p>
    <w:p>
      <w:pPr>
        <w:pStyle w:val="2"/>
        <w:snapToGrid w:val="0"/>
        <w:spacing w:line="360" w:lineRule="auto"/>
        <w:ind w:firstLine="480" w:firstLineChars="200"/>
        <w:jc w:val="both"/>
        <w:rPr>
          <w:rFonts w:ascii="宋体" w:hAnsi="宋体" w:eastAsia="宋体" w:cs="宋体"/>
        </w:rPr>
      </w:pPr>
      <w:r>
        <w:rPr>
          <w:rFonts w:hint="eastAsia" w:ascii="宋体" w:hAnsi="宋体" w:eastAsia="宋体" w:cs="宋体"/>
        </w:rPr>
        <w:t>该课程的教学目标如下；</w:t>
      </w:r>
    </w:p>
    <w:p>
      <w:pPr>
        <w:pStyle w:val="2"/>
        <w:snapToGrid w:val="0"/>
        <w:spacing w:line="360" w:lineRule="auto"/>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课程目标1（思政目标）</w:t>
      </w:r>
      <w:r>
        <w:rPr>
          <w:rFonts w:hint="eastAsia" w:asciiTheme="minorEastAsia" w:hAnsiTheme="minorEastAsia" w:eastAsiaTheme="minorEastAsia" w:cstheme="minorEastAsia"/>
        </w:rPr>
        <w:t>：通过课程学习，以乒乓球课程思政为主线，课程教学过程中贯彻意志品质教育理念，使学生树立正确的价值观，注重培养学生的合作精神和集体意识，树立勇敢顽强、团结进取，开拓创新的精神风貌。</w:t>
      </w:r>
    </w:p>
    <w:p>
      <w:pPr>
        <w:pStyle w:val="2"/>
        <w:snapToGrid w:val="0"/>
        <w:spacing w:line="360" w:lineRule="auto"/>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课程目标2（知识目标）</w:t>
      </w:r>
      <w:r>
        <w:rPr>
          <w:rFonts w:hint="eastAsia" w:asciiTheme="minorEastAsia" w:hAnsiTheme="minorEastAsia" w:eastAsiaTheme="minorEastAsia" w:cstheme="minorEastAsia"/>
        </w:rPr>
        <w:t>：使学生基本掌握乒乓球运动及乒乓球的发展史、基本特征和发展趋势，掌握乒乓球运动的基础理论知识，了解各项技战术所蕴含的科学原理，理解各项技术的基本要素及其关联性。熟悉乒乓球竞赛组织流程，乒乓球规则和裁判法等相关知识。</w:t>
      </w:r>
    </w:p>
    <w:p>
      <w:pPr>
        <w:pStyle w:val="2"/>
        <w:snapToGrid w:val="0"/>
        <w:spacing w:line="360" w:lineRule="auto"/>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课程目标3（能力目标）</w:t>
      </w:r>
      <w:r>
        <w:rPr>
          <w:rFonts w:hint="eastAsia" w:asciiTheme="minorEastAsia" w:hAnsiTheme="minorEastAsia" w:eastAsiaTheme="minorEastAsia" w:cstheme="minorEastAsia"/>
        </w:rPr>
        <w:t>：通过课程学习，使大部分学生初步掌握乒乓球的各项技战术，具备完成考核的能力，具备对自我技战术动作的评价能力。学生能够日常的乒乓球活动、工作和生活当中运用所学知识、技能和综合能力。以乒乓球为手段进行科学锻炼和心理调节，养成锻炼身体的良好习惯，全面发展学生与身体健康密切相关的身体素质，为终身体育和职业生涯打下坚实的能力基础。</w:t>
      </w:r>
    </w:p>
    <w:p>
      <w:pPr>
        <w:spacing w:line="420" w:lineRule="exact"/>
        <w:ind w:firstLine="482" w:firstLineChars="200"/>
        <w:rPr>
          <w:rFonts w:asciiTheme="minorEastAsia" w:hAnsiTheme="minorEastAsia" w:cstheme="minorEastAsia"/>
          <w:sz w:val="24"/>
        </w:rPr>
      </w:pPr>
      <w:r>
        <w:rPr>
          <w:rFonts w:hint="eastAsia" w:ascii="宋体" w:hAnsi="宋体" w:eastAsia="宋体" w:cs="宋体e眠副浡渀."/>
          <w:b/>
          <w:bCs/>
          <w:color w:val="000000"/>
          <w:kern w:val="0"/>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spacing w:line="420" w:lineRule="exact"/>
        <w:rPr>
          <w:rFonts w:asciiTheme="majorEastAsia" w:hAnsiTheme="majorEastAsia" w:eastAsiaTheme="majorEastAsia" w:cstheme="majorEastAsia"/>
          <w:b/>
          <w:bCs/>
          <w:color w:val="000000"/>
          <w:kern w:val="0"/>
          <w:sz w:val="28"/>
          <w:szCs w:val="28"/>
        </w:rPr>
      </w:pPr>
    </w:p>
    <w:p>
      <w:pPr>
        <w:spacing w:line="420" w:lineRule="exact"/>
        <w:rPr>
          <w:rFonts w:ascii="宋体" w:hAnsi="宋体" w:eastAsia="宋体" w:cs="宋体"/>
          <w:sz w:val="24"/>
        </w:rPr>
      </w:pPr>
      <w:r>
        <w:rPr>
          <w:rFonts w:hint="eastAsia" w:asciiTheme="majorEastAsia" w:hAnsiTheme="majorEastAsia" w:eastAsiaTheme="majorEastAsia" w:cstheme="majorEastAsia"/>
          <w:b/>
          <w:bCs/>
          <w:color w:val="000000"/>
          <w:kern w:val="0"/>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1.具备崇高的爱国情怀和社会责任感，具备适应社会发展的意志品质和道德准则，具备团队协作的合作意识，</w:t>
            </w:r>
            <w:r>
              <w:rPr>
                <w:rFonts w:hint="eastAsia" w:ascii="宋体" w:hAnsi="宋体" w:eastAsia="宋体"/>
                <w:sz w:val="21"/>
                <w:szCs w:val="21"/>
              </w:rPr>
              <w:t>正确的价值观和良好的心理状态</w:t>
            </w:r>
            <w:r>
              <w:rPr>
                <w:rFonts w:hint="eastAsia" w:ascii="宋体" w:hAnsi="宋体" w:eastAsia="宋体" w:cs="宋体"/>
                <w:sz w:val="21"/>
                <w:szCs w:val="21"/>
              </w:rPr>
              <w:t>。</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2.掌握促进身心健康的相关知识和方法，具备一定的体育基础知识，具有感受体育文化的欲望和知识储备。</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3.养成锻炼身体的健康习惯，具有基本的科学健身能力，具有参与体育锻炼的基本技能，掌握提升身体素质的一般方法和手段。</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4.掌握必要的体育锻炼知识和技能，学生身体素质得到提升。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pStyle w:val="2"/>
        <w:spacing w:line="360" w:lineRule="auto"/>
        <w:rPr>
          <w:rFonts w:asciiTheme="majorEastAsia" w:hAnsiTheme="majorEastAsia" w:eastAsiaTheme="majorEastAsia" w:cstheme="majorEastAsia"/>
          <w:b/>
          <w:bCs/>
          <w:sz w:val="28"/>
          <w:szCs w:val="28"/>
        </w:rPr>
      </w:pPr>
    </w:p>
    <w:p>
      <w:pPr>
        <w:pStyle w:val="2"/>
        <w:spacing w:line="360" w:lineRule="auto"/>
        <w:rPr>
          <w:rFonts w:ascii="宋体" w:hAnsi="宋体"/>
          <w:sz w:val="28"/>
          <w:szCs w:val="28"/>
        </w:rPr>
      </w:pPr>
      <w:r>
        <w:rPr>
          <w:rFonts w:hint="eastAsia" w:asciiTheme="majorEastAsia" w:hAnsiTheme="majorEastAsia" w:eastAsiaTheme="majorEastAsia" w:cstheme="majorEastAsia"/>
          <w:b/>
          <w:bCs/>
          <w:sz w:val="28"/>
          <w:szCs w:val="28"/>
        </w:rPr>
        <w:t>四、课程教学内容</w:t>
      </w:r>
    </w:p>
    <w:p>
      <w:pPr>
        <w:pStyle w:val="2"/>
        <w:spacing w:line="420" w:lineRule="atLeast"/>
        <w:ind w:firstLine="241" w:firstLineChars="100"/>
        <w:rPr>
          <w:rFonts w:ascii="宋体" w:hAnsi="宋体" w:eastAsia="宋体" w:cs="宋体"/>
          <w:b/>
          <w:bCs/>
        </w:rPr>
      </w:pPr>
      <w:r>
        <w:rPr>
          <w:rFonts w:hint="eastAsia" w:ascii="宋体" w:hAnsi="宋体" w:eastAsia="宋体" w:cs="宋体"/>
          <w:b/>
          <w:bCs/>
        </w:rPr>
        <w:t>（一）理论教学部分</w:t>
      </w:r>
    </w:p>
    <w:p>
      <w:pPr>
        <w:pStyle w:val="10"/>
        <w:spacing w:line="420" w:lineRule="atLeast"/>
        <w:ind w:firstLine="480"/>
        <w:rPr>
          <w:rFonts w:ascii="宋体" w:hAnsi="宋体" w:eastAsia="宋体" w:cs="宋体"/>
          <w:b/>
          <w:sz w:val="24"/>
        </w:rPr>
      </w:pPr>
      <w:r>
        <w:rPr>
          <w:rFonts w:hint="eastAsia" w:ascii="宋体" w:hAnsi="宋体" w:eastAsia="宋体" w:cs="宋体"/>
          <w:b/>
          <w:color w:val="000000"/>
          <w:kern w:val="36"/>
          <w:sz w:val="24"/>
        </w:rPr>
        <w:t>内容1：</w:t>
      </w:r>
      <w:r>
        <w:rPr>
          <w:rFonts w:hint="eastAsia" w:ascii="宋体" w:hAnsi="宋体" w:eastAsia="宋体" w:cs="宋体"/>
          <w:b/>
          <w:sz w:val="24"/>
        </w:rPr>
        <w:t>乒乓球基础知识</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1.基本内容：介绍乒乓球技术的概念、目标与任务，乒乓球发展趋势及乒乓球文化概论。</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2.基本要求：了解大学体育对学生德、智、体、美、劳全面发展的重要作用，了解我国乒乓球运动开展的基本情况，掌握乒乓球发展的影响因素、测量与评价，以便指导日常体育锻炼。</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3.重点：注重思政教育引领，了解大学体育的目标与任务，乒乓球课程的评价方法。</w:t>
      </w:r>
    </w:p>
    <w:p>
      <w:pPr>
        <w:pStyle w:val="2"/>
        <w:spacing w:line="420" w:lineRule="atLeast"/>
        <w:ind w:firstLine="480" w:firstLineChars="200"/>
        <w:rPr>
          <w:rFonts w:ascii="宋体" w:hAnsi="宋体" w:eastAsia="宋体" w:cs="宋体"/>
        </w:rPr>
      </w:pPr>
      <w:r>
        <w:rPr>
          <w:rFonts w:hint="eastAsia" w:asciiTheme="minorEastAsia" w:hAnsiTheme="minorEastAsia" w:eastAsiaTheme="minorEastAsia" w:cstheme="minorEastAsia"/>
        </w:rPr>
        <w:t>4.难点：通过乒乓球原理知识，提高技战术水平。</w:t>
      </w:r>
    </w:p>
    <w:p>
      <w:pPr>
        <w:pStyle w:val="10"/>
        <w:spacing w:line="420" w:lineRule="atLeast"/>
        <w:ind w:firstLine="480"/>
        <w:rPr>
          <w:rFonts w:ascii="宋体" w:hAnsi="宋体" w:eastAsia="宋体" w:cs="宋体"/>
          <w:b/>
          <w:bCs/>
          <w:sz w:val="24"/>
        </w:rPr>
      </w:pPr>
      <w:r>
        <w:rPr>
          <w:rFonts w:hint="eastAsia" w:ascii="宋体" w:hAnsi="宋体" w:eastAsia="宋体" w:cs="宋体"/>
          <w:b/>
          <w:bCs/>
          <w:sz w:val="24"/>
        </w:rPr>
        <w:t>内容2：乒乓球技战术概论</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1.基本内容：简介乒乓球技战术的概念、形式与内容，技战术的特点分析。</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2.基本要求：学生掌握乒乓球基础技战术的方法与手段，能够运用简单技战术组合，对乒乓球高难度技战术有一定了解。</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3.重点：注重乒乓球技术+战术组合运用</w:t>
      </w:r>
    </w:p>
    <w:p>
      <w:pPr>
        <w:pStyle w:val="29"/>
        <w:spacing w:line="420" w:lineRule="atLeast"/>
        <w:ind w:firstLine="480"/>
        <w:rPr>
          <w:rFonts w:cs="宋体"/>
        </w:rPr>
      </w:pPr>
      <w:r>
        <w:rPr>
          <w:rFonts w:hint="eastAsia" w:asciiTheme="minorEastAsia" w:hAnsiTheme="minorEastAsia" w:eastAsiaTheme="minorEastAsia" w:cstheme="minorEastAsia"/>
          <w:b w:val="0"/>
          <w:bCs w:val="0"/>
        </w:rPr>
        <w:t>4.难点：能够掌握乒乓球基础技战术方法，了解技战术组合原理</w:t>
      </w:r>
    </w:p>
    <w:p>
      <w:pPr>
        <w:keepNext/>
        <w:keepLines/>
        <w:spacing w:line="420" w:lineRule="atLeast"/>
        <w:ind w:firstLine="482" w:firstLineChars="200"/>
        <w:outlineLvl w:val="1"/>
        <w:rPr>
          <w:rFonts w:ascii="宋体" w:hAnsi="宋体" w:eastAsia="宋体" w:cs="宋体"/>
          <w:b/>
          <w:bCs/>
          <w:sz w:val="24"/>
        </w:rPr>
      </w:pPr>
      <w:r>
        <w:rPr>
          <w:rFonts w:hint="eastAsia" w:ascii="宋体" w:hAnsi="宋体" w:eastAsia="宋体" w:cs="宋体"/>
          <w:b/>
          <w:bCs/>
          <w:sz w:val="24"/>
        </w:rPr>
        <w:t>内容3：乒乓球竞赛规则与裁判法</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1.基本内容：简介乒乓球竞赛规则的概念、形式与内容。乒乓球裁判法的起源发展、手势动作。</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2.基本要求：学生掌握裁判法的方法与手段，对普及的乒乓球竞赛规则有一定了解。</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3.重点：裁判法+思政融合教育</w:t>
      </w:r>
    </w:p>
    <w:p>
      <w:pPr>
        <w:pStyle w:val="29"/>
        <w:spacing w:line="420" w:lineRule="atLeast"/>
        <w:ind w:firstLine="480"/>
        <w:rPr>
          <w:rFonts w:cs="宋体"/>
        </w:rPr>
      </w:pPr>
      <w:r>
        <w:rPr>
          <w:rFonts w:hint="eastAsia" w:asciiTheme="minorEastAsia" w:hAnsiTheme="minorEastAsia" w:eastAsiaTheme="minorEastAsia" w:cstheme="minorEastAsia"/>
          <w:b w:val="0"/>
          <w:bCs w:val="0"/>
        </w:rPr>
        <w:t>4.难点：掌握乒乓球竞赛规则、裁判的基本手势含义</w:t>
      </w:r>
    </w:p>
    <w:p>
      <w:pPr>
        <w:pStyle w:val="2"/>
        <w:spacing w:line="420" w:lineRule="atLeast"/>
        <w:ind w:firstLine="241" w:firstLineChars="100"/>
        <w:rPr>
          <w:rFonts w:ascii="宋体" w:hAnsi="宋体" w:eastAsia="宋体" w:cs="宋体"/>
          <w:b/>
          <w:bCs/>
        </w:rPr>
      </w:pPr>
      <w:r>
        <w:rPr>
          <w:rFonts w:hint="eastAsia" w:ascii="宋体" w:hAnsi="宋体" w:eastAsia="宋体" w:cs="宋体"/>
          <w:b/>
          <w:bCs/>
        </w:rPr>
        <w:t>（二）实践教学部分</w:t>
      </w:r>
    </w:p>
    <w:p>
      <w:pPr>
        <w:pStyle w:val="2"/>
        <w:spacing w:line="420" w:lineRule="atLeas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内容4：乒乓球基本技术</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1.实践内容：反手推拨球、平击发球，正手攻球，掌握各项技术动作要领。</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2.实践要求：完成乒乓球基本技术回合数</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3.重点：传承和发扬国球文化，掌握乒乓球技术的动作名称和要领。</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4.难点：深入理解国球文化，掌握乒乓球技术的动作与要领。</w:t>
      </w:r>
    </w:p>
    <w:p>
      <w:pPr>
        <w:pStyle w:val="2"/>
        <w:spacing w:line="420" w:lineRule="atLeas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内容5：乒乓球基本战术</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1.实践内容：学习乒乓球基本战术，熟练掌握乒乓球技战术组合。</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2.实践要求：熟练掌握二种以上乒乓球技战术组合</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3.重点：技战术组合与个人打法相结合</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4.难点：合理运用乒乓球技战术组合</w:t>
      </w:r>
    </w:p>
    <w:p>
      <w:pPr>
        <w:pStyle w:val="2"/>
        <w:spacing w:line="420" w:lineRule="atLeas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内容6：国家学生体质健康测试和身体素质练习</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1.实践内容：完成国家体质健康测试工作，学习并练习跑、跳、投等相关的基本身体运动的动作方法。</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2.实践要求：掌握跑、跳、投等基本身体运动的动作方法，安全而有序地完成国家体会测试工作。</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3.重点：培养学生的吃苦耐劳精神，掌握基本身体运动的动作方法，安全有序地完成国家体质健康测试工作。</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4.难点：掌握基本运动方法，提升学生基本运动能力和身体素质。</w:t>
      </w:r>
    </w:p>
    <w:p>
      <w:pPr>
        <w:pStyle w:val="2"/>
        <w:spacing w:line="360" w:lineRule="auto"/>
        <w:rPr>
          <w:rFonts w:asciiTheme="majorEastAsia" w:hAnsiTheme="majorEastAsia" w:eastAsiaTheme="majorEastAsia" w:cstheme="majorEastAsia"/>
          <w:b/>
          <w:bCs/>
          <w:sz w:val="28"/>
          <w:szCs w:val="28"/>
        </w:rPr>
      </w:pPr>
    </w:p>
    <w:p>
      <w:pPr>
        <w:pStyle w:val="2"/>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内容1：乒乓球基础知识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内容2：乒乓球技战术概论</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内容1：乒乓球基础知识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内容2：乒乓球技战术概论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内容3：乒乓球竞赛规则与裁判法</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内容4：乒乓球基本技术</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内容6：国家学生体质健康测试和身体素质练习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Cs w:val="21"/>
              </w:rPr>
              <w:t>课程目标3</w:t>
            </w:r>
          </w:p>
          <w:p>
            <w:pPr>
              <w:autoSpaceDE w:val="0"/>
              <w:snapToGrid w:val="0"/>
              <w:spacing w:line="240" w:lineRule="exact"/>
              <w:ind w:right="105" w:rightChars="50"/>
              <w:jc w:val="center"/>
              <w:rPr>
                <w:rFonts w:asciiTheme="minorEastAsia" w:hAnsiTheme="minorEastAsia" w:cstheme="minorEastAsia"/>
                <w:sz w:val="24"/>
                <w:szCs w:val="21"/>
              </w:rPr>
            </w:pP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内容1：乒乓球基础知识与发展趋势</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内容2：乒乓球技战术概论</w:t>
            </w:r>
          </w:p>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szCs w:val="21"/>
              </w:rPr>
              <w:t>内容3：乒乓球竞赛规则与裁判法</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 w:val="24"/>
                <w:szCs w:val="21"/>
              </w:rPr>
              <w:t>课程目标4</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内容6：国家学生体质健康测试和身体素质练习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360" w:lineRule="auto"/>
        <w:rPr>
          <w:rFonts w:asciiTheme="majorEastAsia" w:hAnsiTheme="majorEastAsia" w:eastAsiaTheme="majorEastAsia" w:cstheme="majorEastAsia"/>
          <w:b/>
          <w:bCs/>
          <w:sz w:val="28"/>
          <w:szCs w:val="28"/>
        </w:rPr>
      </w:pPr>
    </w:p>
    <w:p>
      <w:pPr>
        <w:pStyle w:val="2"/>
        <w:spacing w:line="360" w:lineRule="auto"/>
        <w:rPr>
          <w:rFonts w:asciiTheme="minorHAnsi" w:hAnsiTheme="minorHAnsi" w:eastAsiaTheme="minorEastAsia" w:cstheme="minorBidi"/>
          <w:kern w:val="2"/>
          <w:sz w:val="28"/>
          <w:szCs w:val="28"/>
        </w:rPr>
      </w:pPr>
      <w:r>
        <w:rPr>
          <w:rFonts w:hint="eastAsia" w:asciiTheme="majorEastAsia" w:hAnsiTheme="majorEastAsia" w:eastAsiaTheme="majorEastAsia" w:cstheme="majorEastAsia"/>
          <w:b/>
          <w:bCs/>
          <w:sz w:val="28"/>
          <w:szCs w:val="28"/>
        </w:rPr>
        <w:t>六、课程教学方法与学时分配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Theme="minorEastAsia" w:hAnsiTheme="minorEastAsia" w:cstheme="minorEastAsia"/>
              </w:rPr>
              <w:t>乒乓球基础知识</w:t>
            </w:r>
          </w:p>
          <w:p>
            <w:pPr>
              <w:autoSpaceDE w:val="0"/>
              <w:snapToGrid w:val="0"/>
              <w:jc w:val="left"/>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内容2：乒乓球技战术概论</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内容3：乒乓球竞赛规则与裁判法</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内容4：乒乓球基本技术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内容5：乒乓球基本战术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878" w:type="pct"/>
            <w:vAlign w:val="center"/>
          </w:tcPr>
          <w:p>
            <w:pPr>
              <w:autoSpaceDE w:val="0"/>
              <w:snapToGrid w:val="0"/>
              <w:jc w:val="left"/>
              <w:rPr>
                <w:rFonts w:asciiTheme="minorEastAsia" w:hAnsiTheme="minorEastAsia" w:cstheme="minorEastAsia"/>
                <w:szCs w:val="21"/>
              </w:rPr>
            </w:pP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乒乓球选项课总评成绩由过程性考核和期末考核成绩构成，课程总评成绩计算办法为：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Theme="majorEastAsia" w:hAnsiTheme="majorEastAsia" w:eastAsiaTheme="majorEastAsia" w:cstheme="majorEastAsia"/>
          <w:b/>
          <w:bCs/>
          <w:sz w:val="28"/>
          <w:szCs w:val="28"/>
        </w:rPr>
      </w:pPr>
      <w:r>
        <w:rPr>
          <w:rFonts w:hint="eastAsia" w:ascii="宋体" w:hAnsi="宋体" w:cs="宋体"/>
          <w:kern w:val="0"/>
          <w:sz w:val="24"/>
        </w:rPr>
        <w:t>过程性考核成绩=理论作业（10%）＋线上学习（10%）＋800/1000m、立定跳远（30%）</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360" w:lineRule="auto"/>
        <w:rPr>
          <w:rFonts w:asciiTheme="minorEastAsia" w:hAnsiTheme="minorEastAsia" w:eastAsiaTheme="minorEastAsia" w:cstheme="minorEastAsia"/>
          <w:b/>
          <w:bCs/>
          <w:sz w:val="28"/>
          <w:szCs w:val="28"/>
        </w:rPr>
      </w:pPr>
    </w:p>
    <w:p>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spacing w:line="420" w:lineRule="exact"/>
        <w:rPr>
          <w:rFonts w:ascii="宋体" w:hAnsi="宋体" w:cs="宋体"/>
          <w:sz w:val="24"/>
        </w:rPr>
      </w:pPr>
      <w:r>
        <w:rPr>
          <w:rFonts w:hint="eastAsia" w:ascii="宋体" w:hAnsi="宋体" w:cs="宋体"/>
          <w:sz w:val="24"/>
        </w:rPr>
        <w:t>1.苏培仁，《乒乓球运动教程》，高等教育出版社，2023</w:t>
      </w:r>
    </w:p>
    <w:p>
      <w:pPr>
        <w:spacing w:line="420" w:lineRule="exact"/>
        <w:rPr>
          <w:rFonts w:ascii="宋体" w:hAnsi="宋体" w:eastAsia="宋体" w:cs="宋体"/>
          <w:sz w:val="24"/>
        </w:rPr>
      </w:pPr>
      <w:r>
        <w:rPr>
          <w:rFonts w:hint="eastAsia" w:ascii="宋体" w:hAnsi="宋体" w:cs="宋体"/>
          <w:sz w:val="24"/>
        </w:rPr>
        <w:t>1</w:t>
      </w:r>
      <w:r>
        <w:rPr>
          <w:rFonts w:hint="eastAsia" w:ascii="宋体" w:hAnsi="宋体" w:eastAsia="宋体" w:cs="宋体"/>
          <w:sz w:val="24"/>
        </w:rPr>
        <w:t>.</w:t>
      </w:r>
      <w:r>
        <w:rPr>
          <w:rFonts w:hint="eastAsia" w:ascii="宋体" w:hAnsi="宋体" w:eastAsia="宋体" w:cs="宋体"/>
          <w:bCs/>
          <w:sz w:val="24"/>
        </w:rPr>
        <w:t>易锋，司庆洛.</w:t>
      </w:r>
      <w:r>
        <w:rPr>
          <w:rFonts w:hint="eastAsia" w:ascii="宋体" w:hAnsi="宋体" w:eastAsia="宋体" w:cs="宋体"/>
          <w:sz w:val="24"/>
        </w:rPr>
        <w:t>《</w:t>
      </w:r>
      <w:r>
        <w:rPr>
          <w:rFonts w:hint="eastAsia" w:ascii="宋体" w:hAnsi="宋体" w:eastAsia="宋体" w:cs="宋体"/>
          <w:bCs/>
          <w:sz w:val="24"/>
        </w:rPr>
        <w:t>大学体育</w:t>
      </w:r>
      <w:r>
        <w:rPr>
          <w:rFonts w:hint="eastAsia" w:ascii="宋体" w:hAnsi="宋体" w:eastAsia="宋体" w:cs="宋体"/>
          <w:sz w:val="24"/>
        </w:rPr>
        <w:t>》</w:t>
      </w:r>
      <w:r>
        <w:rPr>
          <w:rFonts w:hint="eastAsia" w:ascii="宋体" w:hAnsi="宋体" w:eastAsia="宋体" w:cs="宋体"/>
          <w:bCs/>
          <w:sz w:val="24"/>
        </w:rPr>
        <w:t>，苏州大学出版社，2024</w:t>
      </w:r>
      <w:r>
        <w:rPr>
          <w:rFonts w:hint="eastAsia" w:ascii="宋体" w:hAnsi="宋体" w:eastAsia="宋体" w:cs="宋体"/>
          <w:sz w:val="24"/>
        </w:rPr>
        <w:t>.</w:t>
      </w:r>
    </w:p>
    <w:p>
      <w:pPr>
        <w:spacing w:line="420" w:lineRule="exact"/>
        <w:rPr>
          <w:rFonts w:ascii="宋体" w:hAnsi="宋体" w:eastAsia="宋体" w:cs="宋体"/>
          <w:sz w:val="24"/>
        </w:rPr>
      </w:pPr>
      <w:r>
        <w:rPr>
          <w:rFonts w:hint="eastAsia" w:ascii="宋体" w:hAnsi="宋体"/>
          <w:bCs/>
          <w:sz w:val="24"/>
          <w:szCs w:val="21"/>
        </w:rPr>
        <w:t>2.国家体育总局.</w:t>
      </w:r>
      <w:r>
        <w:rPr>
          <w:rFonts w:hint="eastAsia" w:ascii="宋体" w:hAnsi="宋体"/>
          <w:sz w:val="24"/>
        </w:rPr>
        <w:t>乒乓球</w:t>
      </w:r>
      <w:r>
        <w:rPr>
          <w:rFonts w:hint="eastAsia" w:ascii="宋体" w:hAnsi="宋体"/>
          <w:bCs/>
          <w:sz w:val="24"/>
          <w:szCs w:val="21"/>
        </w:rPr>
        <w:t>竞赛规则,2016</w:t>
      </w:r>
    </w:p>
    <w:p>
      <w:pPr>
        <w:spacing w:line="420" w:lineRule="exact"/>
        <w:rPr>
          <w:rFonts w:ascii="宋体" w:hAnsi="宋体" w:eastAsia="宋体" w:cs="宋体"/>
          <w:bCs/>
          <w:sz w:val="24"/>
          <w:szCs w:val="21"/>
        </w:rPr>
      </w:pPr>
      <w:r>
        <w:rPr>
          <w:rFonts w:hint="eastAsia" w:ascii="宋体" w:hAnsi="宋体" w:eastAsia="宋体" w:cs="宋体"/>
          <w:bCs/>
          <w:sz w:val="24"/>
          <w:szCs w:val="21"/>
        </w:rPr>
        <w:t>3.</w:t>
      </w:r>
      <w:r>
        <w:rPr>
          <w:rFonts w:hint="eastAsia" w:ascii="宋体" w:hAnsi="宋体" w:eastAsia="宋体" w:cs="宋体"/>
          <w:sz w:val="24"/>
        </w:rPr>
        <w:t>易锋,刘德华.《大学生体育健身原理与方法》,苏州大学出版社,2015.</w:t>
      </w:r>
    </w:p>
    <w:p>
      <w:pPr>
        <w:widowControl/>
        <w:jc w:val="left"/>
        <w:rPr>
          <w:rFonts w:asciiTheme="minorEastAsia" w:hAnsiTheme="minorEastAsia" w:cstheme="minorEastAsia"/>
          <w:b/>
          <w:bCs/>
          <w:color w:val="000000"/>
          <w:kern w:val="0"/>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运动技能的提高，注重学生对教学的反馈，做到教学相长，积极挖掘体育课程思政元素，实现体育课程“育体、育心、育人”的教育目标。</w:t>
      </w:r>
    </w:p>
    <w:p>
      <w:pPr>
        <w:widowControl/>
        <w:spacing w:line="420" w:lineRule="exact"/>
        <w:ind w:firstLine="482" w:firstLineChars="200"/>
        <w:rPr>
          <w:rFonts w:asciiTheme="minorEastAsia" w:hAnsiTheme="minorEastAsia" w:cstheme="minorEastAsia"/>
          <w:b/>
          <w:bCs/>
          <w:sz w:val="24"/>
        </w:rPr>
      </w:pPr>
    </w:p>
    <w:p>
      <w:pPr>
        <w:widowControl/>
        <w:spacing w:line="420" w:lineRule="exact"/>
        <w:ind w:firstLine="482" w:firstLineChars="200"/>
        <w:rPr>
          <w:rFonts w:asciiTheme="minorEastAsia" w:hAnsiTheme="minorEastAsia" w:cstheme="minorEastAsia"/>
          <w:b/>
          <w:bCs/>
          <w:sz w:val="24"/>
        </w:rPr>
      </w:pP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Theme="minorEastAsia" w:hAnsiTheme="minorEastAsia" w:cstheme="minorEastAsia"/>
          <w:b/>
          <w:bCs/>
          <w:color w:val="000000"/>
          <w:kern w:val="0"/>
          <w:sz w:val="28"/>
          <w:szCs w:val="28"/>
        </w:rPr>
      </w:pPr>
      <w:r>
        <w:rPr>
          <w:rFonts w:hint="eastAsia" w:ascii="宋体" w:hAnsi="宋体" w:cs="宋体"/>
          <w:color w:val="000000"/>
          <w:sz w:val="24"/>
        </w:rPr>
        <w:t>5.以运动的竞赛规则和裁判法为准则，培养学生遵纪守法、公平公正的意识。</w:t>
      </w: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rPr>
      </w:pPr>
      <w:r>
        <w:rPr>
          <w:rFonts w:hint="eastAsia" w:asciiTheme="minorEastAsia" w:hAnsiTheme="minorEastAsia" w:eastAsiaTheme="minorEastAsia" w:cstheme="minorEastAsia"/>
          <w:b/>
          <w:bCs/>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理论作业（10%）＋线上学习（10%）＋800/1000m、立定跳远（30%）。</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乒乓球</w:t>
      </w:r>
      <w:r>
        <w:rPr>
          <w:rFonts w:hint="eastAsia" w:asciiTheme="minorEastAsia" w:hAnsiTheme="minorEastAsia" w:cstheme="minorEastAsia"/>
          <w:sz w:val="24"/>
        </w:rPr>
        <w:t>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w:t>
      </w:r>
      <w:r>
        <w:rPr>
          <w:rFonts w:hint="eastAsia" w:asciiTheme="minorEastAsia" w:hAnsiTheme="minorEastAsia" w:cstheme="minorEastAsia"/>
          <w:sz w:val="24"/>
          <w:lang w:val="en-US" w:eastAsia="zh-CN"/>
        </w:rPr>
        <w:t>乒乓球</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2000米：围绕课程目标4，积极引导学生开展课余体育锻炼，掌握必要的身体素质提升方法与手段，增强学生身体素质和健康水平。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（50%）=太极拳考核（50%）。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372"/>
        <w:gridCol w:w="1440"/>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20"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372"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12"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20"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372"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11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37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11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37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11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800/1000m</w:t>
            </w:r>
          </w:p>
        </w:tc>
        <w:tc>
          <w:tcPr>
            <w:tcW w:w="372" w:type="dxa"/>
            <w:vMerge w:val="restart"/>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8.30以下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8.31-10.30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10.01-11.30</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10.31-12.00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11.31-13.00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12.01-13.30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13.01-14.30</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13.31以上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14.31以上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11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立定跳远</w:t>
            </w:r>
          </w:p>
        </w:tc>
        <w:tc>
          <w:tcPr>
            <w:tcW w:w="372" w:type="dxa"/>
            <w:vMerge w:val="continue"/>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263-273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195-207</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248-256</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181-188</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228-244</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166-178</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208-224</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151-163</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183-203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126-146</w:t>
            </w:r>
          </w:p>
        </w:tc>
      </w:tr>
    </w:tbl>
    <w:p>
      <w:pPr>
        <w:spacing w:line="420" w:lineRule="exact"/>
        <w:rPr>
          <w:rFonts w:hint="eastAsia" w:ascii="Times New Roman" w:hAnsi="Times New Roman" w:eastAsia="宋体" w:cs="Times New Roman"/>
          <w:lang w:val="en-US" w:eastAsia="zh-CN"/>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95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5"/>
        <w:gridCol w:w="846"/>
        <w:gridCol w:w="919"/>
        <w:gridCol w:w="581"/>
        <w:gridCol w:w="42"/>
        <w:gridCol w:w="540"/>
        <w:gridCol w:w="32"/>
        <w:gridCol w:w="550"/>
        <w:gridCol w:w="22"/>
        <w:gridCol w:w="560"/>
        <w:gridCol w:w="10"/>
        <w:gridCol w:w="905"/>
        <w:gridCol w:w="540"/>
        <w:gridCol w:w="540"/>
        <w:gridCol w:w="540"/>
        <w:gridCol w:w="72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2"/>
            <w:tcBorders>
              <w:top w:val="single" w:color="auto" w:sz="4" w:space="0"/>
              <w:left w:val="single" w:color="auto" w:sz="4" w:space="0"/>
              <w:bottom w:val="single" w:color="auto" w:sz="4" w:space="0"/>
              <w:right w:val="single" w:color="auto" w:sz="4" w:space="0"/>
              <w:tl2br w:val="single" w:color="auto" w:sz="4" w:space="0"/>
            </w:tcBorders>
          </w:tcPr>
          <w:p>
            <w:pPr>
              <w:ind w:firstLine="735" w:firstLineChars="350"/>
              <w:rPr>
                <w:rFonts w:ascii="宋体" w:hAnsi="宋体" w:eastAsia="宋体" w:cs="宋体"/>
              </w:rPr>
            </w:pPr>
            <w:r>
              <w:rPr>
                <w:rFonts w:hint="eastAsia" w:ascii="宋体" w:hAnsi="宋体" w:eastAsia="宋体" w:cs="宋体"/>
              </w:rPr>
              <w:t xml:space="preserve">内容、标准    </w:t>
            </w:r>
          </w:p>
          <w:p>
            <w:pPr>
              <w:rPr>
                <w:rFonts w:ascii="宋体" w:hAnsi="宋体" w:eastAsia="宋体" w:cs="宋体"/>
              </w:rPr>
            </w:pPr>
            <w:r>
              <w:rPr>
                <w:rFonts w:hint="eastAsia" w:ascii="宋体" w:hAnsi="宋体" w:eastAsia="宋体" w:cs="宋体"/>
              </w:rPr>
              <w:t>学年</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内容</w:t>
            </w:r>
          </w:p>
        </w:tc>
        <w:tc>
          <w:tcPr>
            <w:tcW w:w="6662"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4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r>
              <w:rPr>
                <w:rFonts w:hint="eastAsia" w:ascii="宋体" w:hAnsi="宋体" w:eastAsia="宋体" w:cs="宋体"/>
              </w:rPr>
              <w:t>一年级</w:t>
            </w: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p>
            <w:pPr>
              <w:rPr>
                <w:rFonts w:ascii="宋体" w:hAnsi="宋体" w:eastAsia="宋体" w:cs="宋体"/>
              </w:rPr>
            </w:pPr>
          </w:p>
          <w:p>
            <w:pPr>
              <w:rPr>
                <w:rFonts w:ascii="宋体" w:hAnsi="宋体" w:eastAsia="宋体" w:cs="宋体"/>
              </w:rPr>
            </w:pPr>
            <w:r>
              <w:rPr>
                <w:rFonts w:hint="eastAsia" w:ascii="宋体" w:hAnsi="宋体" w:eastAsia="宋体" w:cs="宋体"/>
              </w:rPr>
              <w:t>第二</w:t>
            </w:r>
          </w:p>
          <w:p>
            <w:pPr>
              <w:rPr>
                <w:rFonts w:ascii="宋体" w:hAnsi="宋体" w:eastAsia="宋体" w:cs="宋体"/>
              </w:rPr>
            </w:pPr>
            <w:r>
              <w:rPr>
                <w:rFonts w:hint="eastAsia" w:ascii="宋体" w:hAnsi="宋体" w:eastAsia="宋体" w:cs="宋体"/>
              </w:rPr>
              <w:t>学期</w:t>
            </w:r>
          </w:p>
        </w:tc>
        <w:tc>
          <w:tcPr>
            <w:tcW w:w="919" w:type="dxa"/>
            <w:vMerge w:val="restart"/>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p>
            <w:pPr>
              <w:rPr>
                <w:rFonts w:ascii="宋体" w:hAnsi="宋体" w:eastAsia="宋体" w:cs="宋体"/>
              </w:rPr>
            </w:pPr>
            <w:r>
              <w:rPr>
                <w:rFonts w:hint="eastAsia" w:ascii="宋体" w:hAnsi="宋体" w:eastAsia="宋体" w:cs="宋体"/>
              </w:rPr>
              <w:t>反手推拨球：对角线</w:t>
            </w:r>
          </w:p>
          <w:p>
            <w:pPr>
              <w:rPr>
                <w:rFonts w:ascii="宋体" w:hAnsi="宋体" w:eastAsia="宋体" w:cs="宋体"/>
              </w:rPr>
            </w:pPr>
            <w:r>
              <w:rPr>
                <w:rFonts w:hint="eastAsia" w:ascii="宋体" w:hAnsi="宋体" w:eastAsia="宋体" w:cs="宋体"/>
              </w:rPr>
              <w:t>连续推拨</w:t>
            </w:r>
          </w:p>
        </w:tc>
        <w:tc>
          <w:tcPr>
            <w:tcW w:w="3242"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男</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623" w:type="dxa"/>
            <w:gridSpan w:val="2"/>
            <w:tcBorders>
              <w:top w:val="nil"/>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40个</w:t>
            </w:r>
          </w:p>
        </w:tc>
        <w:tc>
          <w:tcPr>
            <w:tcW w:w="572" w:type="dxa"/>
            <w:gridSpan w:val="2"/>
            <w:tcBorders>
              <w:top w:val="nil"/>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35个</w:t>
            </w:r>
          </w:p>
        </w:tc>
        <w:tc>
          <w:tcPr>
            <w:tcW w:w="572" w:type="dxa"/>
            <w:gridSpan w:val="2"/>
            <w:tcBorders>
              <w:top w:val="nil"/>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30个</w:t>
            </w:r>
          </w:p>
        </w:tc>
        <w:tc>
          <w:tcPr>
            <w:tcW w:w="570" w:type="dxa"/>
            <w:gridSpan w:val="2"/>
            <w:tcBorders>
              <w:top w:val="nil"/>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25</w:t>
            </w:r>
          </w:p>
          <w:p>
            <w:pPr>
              <w:jc w:val="center"/>
              <w:rPr>
                <w:rFonts w:ascii="宋体" w:hAnsi="宋体" w:eastAsia="宋体" w:cs="宋体"/>
              </w:rPr>
            </w:pPr>
            <w:r>
              <w:rPr>
                <w:rFonts w:hint="eastAsia" w:ascii="宋体" w:hAnsi="宋体" w:eastAsia="宋体" w:cs="宋体"/>
              </w:rPr>
              <w:t>个</w:t>
            </w:r>
          </w:p>
        </w:tc>
        <w:tc>
          <w:tcPr>
            <w:tcW w:w="905"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25个以下</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35个</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30个</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25</w:t>
            </w:r>
          </w:p>
          <w:p>
            <w:pPr>
              <w:jc w:val="center"/>
              <w:rPr>
                <w:rFonts w:ascii="宋体" w:hAnsi="宋体" w:eastAsia="宋体" w:cs="宋体"/>
              </w:rPr>
            </w:pPr>
            <w:r>
              <w:rPr>
                <w:rFonts w:hint="eastAsia" w:ascii="宋体" w:hAnsi="宋体" w:eastAsia="宋体" w:cs="宋体"/>
              </w:rPr>
              <w:t>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20</w:t>
            </w:r>
          </w:p>
          <w:p>
            <w:pPr>
              <w:jc w:val="center"/>
              <w:rPr>
                <w:rFonts w:ascii="宋体" w:hAnsi="宋体" w:eastAsia="宋体" w:cs="宋体"/>
              </w:rPr>
            </w:pPr>
            <w:r>
              <w:rPr>
                <w:rFonts w:hint="eastAsia" w:ascii="宋体" w:hAnsi="宋体" w:eastAsia="宋体" w:cs="宋体"/>
              </w:rPr>
              <w:t>个</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20个以下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62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优秀</w:t>
            </w:r>
          </w:p>
        </w:tc>
        <w:tc>
          <w:tcPr>
            <w:tcW w:w="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良好</w:t>
            </w:r>
          </w:p>
        </w:tc>
        <w:tc>
          <w:tcPr>
            <w:tcW w:w="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中等</w:t>
            </w:r>
          </w:p>
        </w:tc>
        <w:tc>
          <w:tcPr>
            <w:tcW w:w="5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及格</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不及格</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优秀</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良好</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中等</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及格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不及格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145" w:type="dxa"/>
            <w:vMerge w:val="restart"/>
            <w:tcBorders>
              <w:top w:val="single" w:color="auto" w:sz="4" w:space="0"/>
              <w:left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二年级</w:t>
            </w:r>
          </w:p>
        </w:tc>
        <w:tc>
          <w:tcPr>
            <w:tcW w:w="846" w:type="dxa"/>
            <w:vMerge w:val="restart"/>
            <w:tcBorders>
              <w:top w:val="single" w:color="auto" w:sz="4" w:space="0"/>
              <w:left w:val="single" w:color="auto" w:sz="4" w:space="0"/>
              <w:bottom w:val="nil"/>
              <w:right w:val="single" w:color="auto" w:sz="4" w:space="0"/>
            </w:tcBorders>
          </w:tcPr>
          <w:p>
            <w:pPr>
              <w:rPr>
                <w:rFonts w:ascii="宋体" w:hAnsi="宋体" w:eastAsia="宋体" w:cs="宋体"/>
              </w:rPr>
            </w:pPr>
          </w:p>
          <w:p>
            <w:pPr>
              <w:rPr>
                <w:rFonts w:ascii="宋体" w:hAnsi="宋体" w:eastAsia="宋体" w:cs="宋体"/>
              </w:rPr>
            </w:pPr>
          </w:p>
          <w:p>
            <w:pPr>
              <w:rPr>
                <w:rFonts w:ascii="宋体" w:hAnsi="宋体" w:eastAsia="宋体" w:cs="宋体"/>
              </w:rPr>
            </w:pPr>
            <w:r>
              <w:rPr>
                <w:rFonts w:hint="eastAsia" w:ascii="宋体" w:hAnsi="宋体" w:eastAsia="宋体" w:cs="宋体"/>
              </w:rPr>
              <w:t>第一</w:t>
            </w:r>
          </w:p>
          <w:p>
            <w:pPr>
              <w:rPr>
                <w:rFonts w:ascii="宋体" w:hAnsi="宋体" w:eastAsia="宋体" w:cs="宋体"/>
              </w:rPr>
            </w:pPr>
            <w:r>
              <w:rPr>
                <w:rFonts w:hint="eastAsia" w:ascii="宋体" w:hAnsi="宋体" w:eastAsia="宋体" w:cs="宋体"/>
              </w:rPr>
              <w:t>学期</w:t>
            </w:r>
          </w:p>
        </w:tc>
        <w:tc>
          <w:tcPr>
            <w:tcW w:w="919" w:type="dxa"/>
            <w:vMerge w:val="restart"/>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rPr>
            </w:pPr>
            <w:r>
              <w:rPr>
                <w:rFonts w:hint="eastAsia" w:ascii="宋体" w:hAnsi="宋体" w:eastAsia="宋体" w:cs="宋体"/>
              </w:rPr>
              <w:t>发球：（两种方法)：5个点，前两点后三点，10个球</w:t>
            </w:r>
          </w:p>
        </w:tc>
        <w:tc>
          <w:tcPr>
            <w:tcW w:w="3242"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男</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145" w:type="dxa"/>
            <w:vMerge w:val="continue"/>
            <w:tcBorders>
              <w:left w:val="single" w:color="auto" w:sz="4" w:space="0"/>
              <w:right w:val="single" w:color="auto" w:sz="4" w:space="0"/>
            </w:tcBorders>
            <w:vAlign w:val="center"/>
          </w:tcPr>
          <w:p>
            <w:pPr>
              <w:widowControl/>
              <w:jc w:val="left"/>
              <w:rPr>
                <w:rFonts w:ascii="宋体" w:hAnsi="宋体" w:eastAsia="宋体" w:cs="宋体"/>
              </w:rPr>
            </w:pPr>
          </w:p>
        </w:tc>
        <w:tc>
          <w:tcPr>
            <w:tcW w:w="84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62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8</w:t>
            </w:r>
          </w:p>
          <w:p>
            <w:pPr>
              <w:jc w:val="center"/>
              <w:rPr>
                <w:rFonts w:ascii="宋体" w:hAnsi="宋体" w:eastAsia="宋体" w:cs="宋体"/>
              </w:rPr>
            </w:pPr>
            <w:r>
              <w:rPr>
                <w:rFonts w:hint="eastAsia" w:ascii="宋体" w:hAnsi="宋体" w:eastAsia="宋体" w:cs="宋体"/>
              </w:rPr>
              <w:t>个</w:t>
            </w:r>
          </w:p>
        </w:tc>
        <w:tc>
          <w:tcPr>
            <w:tcW w:w="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7</w:t>
            </w:r>
          </w:p>
          <w:p>
            <w:pPr>
              <w:jc w:val="center"/>
              <w:rPr>
                <w:rFonts w:ascii="宋体" w:hAnsi="宋体" w:eastAsia="宋体" w:cs="宋体"/>
              </w:rPr>
            </w:pPr>
            <w:r>
              <w:rPr>
                <w:rFonts w:hint="eastAsia" w:ascii="宋体" w:hAnsi="宋体" w:eastAsia="宋体" w:cs="宋体"/>
              </w:rPr>
              <w:t>个</w:t>
            </w:r>
          </w:p>
        </w:tc>
        <w:tc>
          <w:tcPr>
            <w:tcW w:w="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6</w:t>
            </w:r>
          </w:p>
          <w:p>
            <w:pPr>
              <w:jc w:val="center"/>
              <w:rPr>
                <w:rFonts w:ascii="宋体" w:hAnsi="宋体" w:eastAsia="宋体" w:cs="宋体"/>
              </w:rPr>
            </w:pPr>
            <w:r>
              <w:rPr>
                <w:rFonts w:hint="eastAsia" w:ascii="宋体" w:hAnsi="宋体" w:eastAsia="宋体" w:cs="宋体"/>
              </w:rPr>
              <w:t>个</w:t>
            </w:r>
          </w:p>
        </w:tc>
        <w:tc>
          <w:tcPr>
            <w:tcW w:w="5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5</w:t>
            </w:r>
          </w:p>
          <w:p>
            <w:pPr>
              <w:jc w:val="center"/>
              <w:rPr>
                <w:rFonts w:ascii="宋体" w:hAnsi="宋体" w:eastAsia="宋体" w:cs="宋体"/>
              </w:rPr>
            </w:pPr>
            <w:r>
              <w:rPr>
                <w:rFonts w:hint="eastAsia" w:ascii="宋体" w:hAnsi="宋体" w:eastAsia="宋体" w:cs="宋体"/>
              </w:rPr>
              <w:t>个</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5个以下</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7</w:t>
            </w:r>
          </w:p>
          <w:p>
            <w:pPr>
              <w:jc w:val="center"/>
              <w:rPr>
                <w:rFonts w:ascii="宋体" w:hAnsi="宋体" w:eastAsia="宋体" w:cs="宋体"/>
              </w:rPr>
            </w:pPr>
            <w:r>
              <w:rPr>
                <w:rFonts w:hint="eastAsia" w:ascii="宋体" w:hAnsi="宋体" w:eastAsia="宋体" w:cs="宋体"/>
              </w:rPr>
              <w:t>个</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6</w:t>
            </w:r>
          </w:p>
          <w:p>
            <w:pPr>
              <w:jc w:val="center"/>
              <w:rPr>
                <w:rFonts w:ascii="宋体" w:hAnsi="宋体" w:eastAsia="宋体" w:cs="宋体"/>
              </w:rPr>
            </w:pPr>
            <w:r>
              <w:rPr>
                <w:rFonts w:hint="eastAsia" w:ascii="宋体" w:hAnsi="宋体" w:eastAsia="宋体" w:cs="宋体"/>
              </w:rPr>
              <w:t>个</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5</w:t>
            </w:r>
          </w:p>
          <w:p>
            <w:pPr>
              <w:jc w:val="center"/>
              <w:rPr>
                <w:rFonts w:ascii="宋体" w:hAnsi="宋体" w:eastAsia="宋体" w:cs="宋体"/>
              </w:rPr>
            </w:pPr>
            <w:r>
              <w:rPr>
                <w:rFonts w:hint="eastAsia" w:ascii="宋体" w:hAnsi="宋体" w:eastAsia="宋体" w:cs="宋体"/>
              </w:rPr>
              <w:t>个</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4</w:t>
            </w:r>
          </w:p>
          <w:p>
            <w:pPr>
              <w:jc w:val="center"/>
              <w:rPr>
                <w:rFonts w:ascii="宋体" w:hAnsi="宋体" w:eastAsia="宋体" w:cs="宋体"/>
              </w:rPr>
            </w:pPr>
            <w:r>
              <w:rPr>
                <w:rFonts w:hint="eastAsia" w:ascii="宋体" w:hAnsi="宋体" w:eastAsia="宋体" w:cs="宋体"/>
              </w:rPr>
              <w:t>个</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4个以下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5" w:type="dxa"/>
            <w:vMerge w:val="continue"/>
            <w:tcBorders>
              <w:left w:val="single" w:color="auto" w:sz="4" w:space="0"/>
              <w:right w:val="single" w:color="auto" w:sz="4" w:space="0"/>
            </w:tcBorders>
            <w:vAlign w:val="center"/>
          </w:tcPr>
          <w:p>
            <w:pPr>
              <w:widowControl/>
              <w:jc w:val="left"/>
              <w:rPr>
                <w:rFonts w:ascii="宋体" w:hAnsi="宋体" w:eastAsia="宋体" w:cs="宋体"/>
              </w:rPr>
            </w:pPr>
          </w:p>
        </w:tc>
        <w:tc>
          <w:tcPr>
            <w:tcW w:w="84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62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优秀</w:t>
            </w:r>
          </w:p>
        </w:tc>
        <w:tc>
          <w:tcPr>
            <w:tcW w:w="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良好</w:t>
            </w:r>
          </w:p>
        </w:tc>
        <w:tc>
          <w:tcPr>
            <w:tcW w:w="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中等</w:t>
            </w:r>
          </w:p>
        </w:tc>
        <w:tc>
          <w:tcPr>
            <w:tcW w:w="5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及格</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不及格</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优秀</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良好</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中等</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及格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不及格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1145" w:type="dxa"/>
            <w:vMerge w:val="continue"/>
            <w:tcBorders>
              <w:left w:val="single" w:color="auto" w:sz="4" w:space="0"/>
              <w:right w:val="single" w:color="auto" w:sz="4" w:space="0"/>
            </w:tcBorders>
          </w:tcPr>
          <w:p>
            <w:pPr>
              <w:rPr>
                <w:rFonts w:ascii="宋体" w:hAnsi="宋体" w:eastAsia="宋体" w:cs="宋体"/>
              </w:rPr>
            </w:pPr>
          </w:p>
        </w:tc>
        <w:tc>
          <w:tcPr>
            <w:tcW w:w="846" w:type="dxa"/>
            <w:vMerge w:val="restart"/>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p>
            <w:pPr>
              <w:rPr>
                <w:rFonts w:ascii="宋体" w:hAnsi="宋体" w:eastAsia="宋体" w:cs="宋体"/>
              </w:rPr>
            </w:pPr>
          </w:p>
          <w:p>
            <w:pPr>
              <w:rPr>
                <w:rFonts w:ascii="宋体" w:hAnsi="宋体" w:eastAsia="宋体" w:cs="宋体"/>
              </w:rPr>
            </w:pPr>
            <w:r>
              <w:rPr>
                <w:rFonts w:hint="eastAsia" w:ascii="宋体" w:hAnsi="宋体" w:eastAsia="宋体" w:cs="宋体"/>
              </w:rPr>
              <w:t>第二</w:t>
            </w:r>
          </w:p>
          <w:p>
            <w:pPr>
              <w:rPr>
                <w:rFonts w:ascii="宋体" w:hAnsi="宋体" w:eastAsia="宋体" w:cs="宋体"/>
              </w:rPr>
            </w:pPr>
            <w:r>
              <w:rPr>
                <w:rFonts w:hint="eastAsia" w:ascii="宋体" w:hAnsi="宋体" w:eastAsia="宋体" w:cs="宋体"/>
              </w:rPr>
              <w:t>学期</w:t>
            </w:r>
          </w:p>
        </w:tc>
        <w:tc>
          <w:tcPr>
            <w:tcW w:w="919" w:type="dxa"/>
            <w:vMerge w:val="restart"/>
            <w:tcBorders>
              <w:top w:val="single" w:color="auto" w:sz="4" w:space="0"/>
              <w:left w:val="single" w:color="auto" w:sz="4" w:space="0"/>
              <w:bottom w:val="single" w:color="auto" w:sz="4" w:space="0"/>
              <w:right w:val="single" w:color="auto" w:sz="4" w:space="0"/>
            </w:tcBorders>
          </w:tcPr>
          <w:p>
            <w:pPr>
              <w:rPr>
                <w:rFonts w:ascii="宋体" w:hAnsi="宋体" w:eastAsia="宋体" w:cs="宋体"/>
              </w:rPr>
            </w:pPr>
          </w:p>
          <w:p>
            <w:pPr>
              <w:rPr>
                <w:rFonts w:ascii="宋体" w:hAnsi="宋体" w:eastAsia="宋体" w:cs="宋体"/>
              </w:rPr>
            </w:pPr>
            <w:r>
              <w:rPr>
                <w:rFonts w:hint="eastAsia" w:ascii="宋体" w:hAnsi="宋体" w:eastAsia="宋体" w:cs="宋体"/>
              </w:rPr>
              <w:t>攻球：</w:t>
            </w:r>
          </w:p>
          <w:p>
            <w:pPr>
              <w:rPr>
                <w:rFonts w:ascii="宋体" w:hAnsi="宋体" w:eastAsia="宋体" w:cs="宋体"/>
              </w:rPr>
            </w:pPr>
            <w:r>
              <w:rPr>
                <w:rFonts w:hint="eastAsia" w:ascii="宋体" w:hAnsi="宋体" w:eastAsia="宋体" w:cs="宋体"/>
              </w:rPr>
              <w:t>连续正手攻球</w:t>
            </w:r>
          </w:p>
        </w:tc>
        <w:tc>
          <w:tcPr>
            <w:tcW w:w="3242"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男</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45" w:type="dxa"/>
            <w:vMerge w:val="continue"/>
            <w:tcBorders>
              <w:left w:val="single" w:color="auto" w:sz="4" w:space="0"/>
              <w:right w:val="single" w:color="auto" w:sz="4" w:space="0"/>
            </w:tcBorders>
            <w:vAlign w:val="center"/>
          </w:tcPr>
          <w:p>
            <w:pPr>
              <w:widowControl/>
              <w:jc w:val="left"/>
              <w:rPr>
                <w:rFonts w:ascii="宋体" w:hAnsi="宋体" w:eastAsia="宋体"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58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24次</w:t>
            </w:r>
          </w:p>
        </w:tc>
        <w:tc>
          <w:tcPr>
            <w:tcW w:w="58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21</w:t>
            </w:r>
          </w:p>
          <w:p>
            <w:pPr>
              <w:jc w:val="center"/>
              <w:rPr>
                <w:rFonts w:ascii="宋体" w:hAnsi="宋体" w:eastAsia="宋体" w:cs="宋体"/>
              </w:rPr>
            </w:pPr>
            <w:r>
              <w:rPr>
                <w:rFonts w:hint="eastAsia" w:ascii="宋体" w:hAnsi="宋体" w:eastAsia="宋体" w:cs="宋体"/>
              </w:rPr>
              <w:t>次</w:t>
            </w:r>
          </w:p>
        </w:tc>
        <w:tc>
          <w:tcPr>
            <w:tcW w:w="58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18</w:t>
            </w:r>
          </w:p>
          <w:p>
            <w:pPr>
              <w:jc w:val="center"/>
              <w:rPr>
                <w:rFonts w:ascii="宋体" w:hAnsi="宋体" w:eastAsia="宋体" w:cs="宋体"/>
              </w:rPr>
            </w:pPr>
            <w:r>
              <w:rPr>
                <w:rFonts w:hint="eastAsia" w:ascii="宋体" w:hAnsi="宋体" w:eastAsia="宋体" w:cs="宋体"/>
              </w:rPr>
              <w:t>次</w:t>
            </w:r>
          </w:p>
        </w:tc>
        <w:tc>
          <w:tcPr>
            <w:tcW w:w="58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15</w:t>
            </w:r>
          </w:p>
          <w:p>
            <w:pPr>
              <w:jc w:val="center"/>
              <w:rPr>
                <w:rFonts w:ascii="宋体" w:hAnsi="宋体" w:eastAsia="宋体" w:cs="宋体"/>
              </w:rPr>
            </w:pPr>
            <w:r>
              <w:rPr>
                <w:rFonts w:hint="eastAsia" w:ascii="宋体" w:hAnsi="宋体" w:eastAsia="宋体" w:cs="宋体"/>
              </w:rPr>
              <w:t>次</w:t>
            </w:r>
          </w:p>
        </w:tc>
        <w:tc>
          <w:tcPr>
            <w:tcW w:w="915"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15次以下</w:t>
            </w:r>
          </w:p>
        </w:tc>
        <w:tc>
          <w:tcPr>
            <w:tcW w:w="5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19</w:t>
            </w:r>
          </w:p>
          <w:p>
            <w:pPr>
              <w:jc w:val="center"/>
              <w:rPr>
                <w:rFonts w:ascii="宋体" w:hAnsi="宋体" w:eastAsia="宋体" w:cs="宋体"/>
              </w:rPr>
            </w:pPr>
            <w:r>
              <w:rPr>
                <w:rFonts w:hint="eastAsia" w:ascii="宋体" w:hAnsi="宋体" w:eastAsia="宋体" w:cs="宋体"/>
              </w:rPr>
              <w:t>次</w:t>
            </w:r>
          </w:p>
        </w:tc>
        <w:tc>
          <w:tcPr>
            <w:tcW w:w="5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16</w:t>
            </w:r>
          </w:p>
          <w:p>
            <w:pPr>
              <w:jc w:val="center"/>
              <w:rPr>
                <w:rFonts w:ascii="宋体" w:hAnsi="宋体" w:eastAsia="宋体" w:cs="宋体"/>
              </w:rPr>
            </w:pPr>
            <w:r>
              <w:rPr>
                <w:rFonts w:hint="eastAsia" w:ascii="宋体" w:hAnsi="宋体" w:eastAsia="宋体" w:cs="宋体"/>
              </w:rPr>
              <w:t>次</w:t>
            </w:r>
          </w:p>
        </w:tc>
        <w:tc>
          <w:tcPr>
            <w:tcW w:w="5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13</w:t>
            </w:r>
          </w:p>
          <w:p>
            <w:pPr>
              <w:jc w:val="center"/>
              <w:rPr>
                <w:rFonts w:ascii="宋体" w:hAnsi="宋体" w:eastAsia="宋体" w:cs="宋体"/>
              </w:rPr>
            </w:pPr>
            <w:r>
              <w:rPr>
                <w:rFonts w:hint="eastAsia" w:ascii="宋体" w:hAnsi="宋体" w:eastAsia="宋体" w:cs="宋体"/>
              </w:rPr>
              <w:t>次</w:t>
            </w:r>
          </w:p>
        </w:tc>
        <w:tc>
          <w:tcPr>
            <w:tcW w:w="7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10次</w:t>
            </w:r>
          </w:p>
          <w:p>
            <w:pPr>
              <w:jc w:val="center"/>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10次以下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rPr>
            </w:pPr>
          </w:p>
        </w:tc>
        <w:tc>
          <w:tcPr>
            <w:tcW w:w="581"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优秀</w:t>
            </w:r>
          </w:p>
        </w:tc>
        <w:tc>
          <w:tcPr>
            <w:tcW w:w="58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良好</w:t>
            </w:r>
          </w:p>
        </w:tc>
        <w:tc>
          <w:tcPr>
            <w:tcW w:w="58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中等</w:t>
            </w:r>
          </w:p>
        </w:tc>
        <w:tc>
          <w:tcPr>
            <w:tcW w:w="58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及格</w:t>
            </w:r>
          </w:p>
        </w:tc>
        <w:tc>
          <w:tcPr>
            <w:tcW w:w="915"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cs="宋体"/>
              </w:rPr>
            </w:pPr>
            <w:r>
              <w:rPr>
                <w:rFonts w:hint="eastAsia" w:ascii="宋体" w:hAnsi="宋体" w:eastAsia="宋体" w:cs="宋体"/>
              </w:rPr>
              <w:t>不及格</w:t>
            </w:r>
          </w:p>
        </w:tc>
        <w:tc>
          <w:tcPr>
            <w:tcW w:w="5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优秀</w:t>
            </w:r>
          </w:p>
        </w:tc>
        <w:tc>
          <w:tcPr>
            <w:tcW w:w="5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良好</w:t>
            </w:r>
          </w:p>
        </w:tc>
        <w:tc>
          <w:tcPr>
            <w:tcW w:w="54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中等</w:t>
            </w:r>
          </w:p>
        </w:tc>
        <w:tc>
          <w:tcPr>
            <w:tcW w:w="72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及格</w:t>
            </w:r>
          </w:p>
        </w:tc>
        <w:tc>
          <w:tcPr>
            <w:tcW w:w="108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rPr>
            </w:pPr>
            <w:r>
              <w:rPr>
                <w:rFonts w:hint="eastAsia" w:ascii="宋体" w:hAnsi="宋体" w:eastAsia="宋体" w:cs="宋体"/>
              </w:rPr>
              <w:t>不及格</w:t>
            </w:r>
          </w:p>
        </w:tc>
      </w:tr>
    </w:tbl>
    <w:p>
      <w:pPr>
        <w:spacing w:line="300" w:lineRule="auto"/>
        <w:rPr>
          <w:rFonts w:ascii="宋体" w:hAnsi="宋体" w:eastAsia="宋体" w:cs="宋体"/>
          <w:sz w:val="24"/>
        </w:rPr>
      </w:pPr>
      <w:r>
        <w:rPr>
          <w:rFonts w:hint="eastAsia" w:ascii="宋体" w:hAnsi="宋体" w:eastAsia="宋体" w:cs="宋体"/>
          <w:sz w:val="24"/>
        </w:rPr>
        <w:t>注：推挡和攻球过程中不得失误，若失误则重新计算次数。</w:t>
      </w:r>
    </w:p>
    <w:p>
      <w:pPr>
        <w:spacing w:line="300" w:lineRule="auto"/>
        <w:rPr>
          <w:rFonts w:ascii="宋体" w:hAnsi="宋体" w:eastAsia="宋体" w:cs="宋体"/>
          <w:sz w:val="24"/>
        </w:rPr>
      </w:pPr>
      <w:r>
        <w:rPr>
          <w:rFonts w:hint="eastAsia" w:ascii="宋体" w:hAnsi="宋体" w:eastAsia="宋体" w:cs="宋体"/>
          <w:sz w:val="24"/>
        </w:rPr>
        <w:t>动作技评标准等级分为：优秀、良好、中等、及格和不及格。</w:t>
      </w:r>
    </w:p>
    <w:p>
      <w:pPr>
        <w:spacing w:line="300" w:lineRule="auto"/>
        <w:rPr>
          <w:rFonts w:ascii="宋体" w:hAnsi="宋体" w:eastAsia="宋体" w:cs="宋体"/>
          <w:sz w:val="24"/>
        </w:rPr>
      </w:pPr>
      <w:r>
        <w:rPr>
          <w:rFonts w:hint="eastAsia" w:ascii="宋体" w:hAnsi="宋体" w:eastAsia="宋体" w:cs="宋体"/>
          <w:sz w:val="24"/>
        </w:rPr>
        <w:t>优秀：动作规范、协调、击球质量高、落点准确。</w:t>
      </w:r>
    </w:p>
    <w:p>
      <w:pPr>
        <w:spacing w:line="300" w:lineRule="auto"/>
        <w:rPr>
          <w:rFonts w:ascii="宋体" w:hAnsi="宋体" w:eastAsia="宋体" w:cs="宋体"/>
          <w:sz w:val="24"/>
        </w:rPr>
      </w:pPr>
      <w:r>
        <w:rPr>
          <w:rFonts w:hint="eastAsia" w:ascii="宋体" w:hAnsi="宋体" w:eastAsia="宋体" w:cs="宋体"/>
          <w:sz w:val="24"/>
        </w:rPr>
        <w:t>良好：动作较规范、协调、击球质量一般、落点较准确。</w:t>
      </w:r>
    </w:p>
    <w:p>
      <w:pPr>
        <w:spacing w:line="300" w:lineRule="auto"/>
        <w:rPr>
          <w:rFonts w:ascii="宋体" w:hAnsi="宋体" w:eastAsia="宋体" w:cs="宋体"/>
          <w:sz w:val="24"/>
        </w:rPr>
      </w:pPr>
      <w:r>
        <w:rPr>
          <w:rFonts w:hint="eastAsia" w:ascii="宋体" w:hAnsi="宋体" w:eastAsia="宋体" w:cs="宋体"/>
          <w:sz w:val="24"/>
        </w:rPr>
        <w:t>中等：动作较规范、协调性一般、击球质量稍差、落点不准确。</w:t>
      </w:r>
    </w:p>
    <w:p>
      <w:pPr>
        <w:spacing w:line="300" w:lineRule="auto"/>
        <w:rPr>
          <w:rFonts w:ascii="宋体" w:hAnsi="宋体" w:eastAsia="宋体" w:cs="宋体"/>
          <w:sz w:val="24"/>
        </w:rPr>
      </w:pPr>
      <w:r>
        <w:rPr>
          <w:rFonts w:hint="eastAsia" w:ascii="宋体" w:hAnsi="宋体" w:eastAsia="宋体" w:cs="宋体"/>
          <w:sz w:val="24"/>
        </w:rPr>
        <w:t>及格：身体僵硬、不协调、动作能完成。</w:t>
      </w:r>
    </w:p>
    <w:p>
      <w:pPr>
        <w:spacing w:line="300" w:lineRule="auto"/>
        <w:rPr>
          <w:rFonts w:ascii="宋体" w:hAnsi="宋体" w:eastAsia="宋体" w:cs="宋体"/>
          <w:sz w:val="24"/>
        </w:rPr>
      </w:pPr>
      <w:r>
        <w:rPr>
          <w:rFonts w:hint="eastAsia" w:ascii="宋体" w:hAnsi="宋体" w:eastAsia="宋体" w:cs="宋体"/>
          <w:sz w:val="24"/>
        </w:rPr>
        <w:t>不及格：身体僵硬、不协调、动作基本不能完成。</w:t>
      </w:r>
    </w:p>
    <w:p>
      <w:pPr>
        <w:spacing w:line="300" w:lineRule="auto"/>
        <w:rPr>
          <w:rFonts w:ascii="宋体" w:hAnsi="宋体" w:eastAsia="宋体" w:cs="宋体"/>
          <w:sz w:val="24"/>
        </w:rPr>
      </w:pPr>
    </w:p>
    <w:p>
      <w:pPr>
        <w:widowControl/>
        <w:jc w:val="left"/>
        <w:rPr>
          <w:rFonts w:asciiTheme="minorEastAsia" w:hAnsiTheme="minorEastAsia" w:cstheme="minorEastAsia"/>
          <w:sz w:val="24"/>
        </w:rPr>
      </w:pPr>
    </w:p>
    <w:p>
      <w:r>
        <w:br w:type="page"/>
      </w:r>
    </w:p>
    <w:p>
      <w:pPr>
        <w:jc w:val="center"/>
        <w:rPr>
          <w:b/>
          <w:bCs/>
          <w:sz w:val="32"/>
        </w:rPr>
      </w:pPr>
      <w:r>
        <w:rPr>
          <w:rFonts w:hint="eastAsia"/>
          <w:b/>
          <w:bCs/>
          <w:sz w:val="32"/>
        </w:rPr>
        <w:t>《羽毛球》课程教学大纲</w:t>
      </w:r>
    </w:p>
    <w:tbl>
      <w:tblPr>
        <w:tblStyle w:val="17"/>
        <w:tblpPr w:leftFromText="180" w:rightFromText="180" w:vertAnchor="text" w:horzAnchor="page" w:tblpX="1895" w:tblpY="374"/>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41"/>
        <w:gridCol w:w="284"/>
        <w:gridCol w:w="290"/>
        <w:gridCol w:w="590"/>
        <w:gridCol w:w="790"/>
        <w:gridCol w:w="374"/>
        <w:gridCol w:w="902"/>
        <w:gridCol w:w="262"/>
        <w:gridCol w:w="940"/>
        <w:gridCol w:w="224"/>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62"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p>
          <w:p>
            <w:pPr>
              <w:jc w:val="center"/>
              <w:rPr>
                <w:rFonts w:ascii="宋体" w:hAnsi="宋体" w:eastAsia="宋体" w:cs="宋体"/>
                <w:b/>
                <w:szCs w:val="21"/>
              </w:rPr>
            </w:pPr>
            <w:r>
              <w:rPr>
                <w:rFonts w:hint="eastAsia" w:ascii="宋体" w:hAnsi="宋体" w:eastAsia="宋体" w:cs="宋体"/>
                <w:b/>
                <w:szCs w:val="21"/>
              </w:rPr>
              <w:t>课程名称</w:t>
            </w:r>
          </w:p>
        </w:tc>
        <w:tc>
          <w:tcPr>
            <w:tcW w:w="1815"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251"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羽毛球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62"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81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251"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Badminton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2"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81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cs="宋体"/>
                <w:bCs/>
                <w:szCs w:val="21"/>
              </w:rPr>
              <w:t>A150001</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体育学院</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9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2"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815"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kern w:val="0"/>
                <w:sz w:val="22"/>
                <w:szCs w:val="22"/>
              </w:rPr>
            </w:pPr>
            <w:r>
              <w:rPr>
                <w:rFonts w:hint="eastAsia" w:ascii="宋体" w:hAnsi="宋体" w:eastAsia="宋体" w:cs="宋体"/>
                <w:bCs/>
                <w:kern w:val="0"/>
                <w:sz w:val="22"/>
                <w:szCs w:val="22"/>
              </w:rPr>
              <w:t>通识教育必修课</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3</w:t>
            </w:r>
          </w:p>
        </w:tc>
        <w:tc>
          <w:tcPr>
            <w:tcW w:w="120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9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2"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7066"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2"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7066"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62"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7066"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李仪.羽毛球运动教程,高等教育出版社,2021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62"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241"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Cs/>
                <w:kern w:val="0"/>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Cs/>
                <w:kern w:val="0"/>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Cs/>
                <w:kern w:val="0"/>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2"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525"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Cs/>
                <w:szCs w:val="21"/>
              </w:rPr>
              <w:t>刘江</w:t>
            </w:r>
          </w:p>
        </w:tc>
        <w:tc>
          <w:tcPr>
            <w:tcW w:w="1670"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Cs/>
                <w:szCs w:val="21"/>
              </w:rPr>
              <w:t>戴丽丽</w:t>
            </w:r>
          </w:p>
        </w:tc>
        <w:tc>
          <w:tcPr>
            <w:tcW w:w="1202"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93"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Cs/>
                <w:szCs w:val="21"/>
              </w:rPr>
              <w:t>司庆洛</w:t>
            </w:r>
          </w:p>
        </w:tc>
      </w:tr>
    </w:tbl>
    <w:p>
      <w:pPr>
        <w:rPr>
          <w:sz w:val="24"/>
        </w:rPr>
      </w:pPr>
    </w:p>
    <w:p>
      <w:pPr>
        <w:rPr>
          <w:b/>
          <w:bCs/>
          <w:sz w:val="28"/>
        </w:rPr>
      </w:pPr>
    </w:p>
    <w:p>
      <w:pPr>
        <w:numPr>
          <w:ilvl w:val="0"/>
          <w:numId w:val="6"/>
        </w:numPr>
        <w:rPr>
          <w:b/>
          <w:bCs/>
          <w:sz w:val="28"/>
        </w:rPr>
      </w:pPr>
      <w:r>
        <w:rPr>
          <w:rFonts w:hint="eastAsia"/>
          <w:b/>
          <w:bCs/>
          <w:sz w:val="28"/>
        </w:rPr>
        <w:t>课程简介</w:t>
      </w:r>
    </w:p>
    <w:p>
      <w:pPr>
        <w:adjustRightInd w:val="0"/>
        <w:snapToGrid w:val="0"/>
        <w:spacing w:line="420" w:lineRule="exact"/>
        <w:ind w:firstLine="480" w:firstLineChars="200"/>
        <w:rPr>
          <w:sz w:val="24"/>
        </w:rPr>
      </w:pPr>
      <w:r>
        <w:rPr>
          <w:rFonts w:hint="eastAsia"/>
          <w:sz w:val="24"/>
        </w:rPr>
        <w:t>羽毛球课程是高校公共体育课程的重要组成部分，是深受学生喜爱的运动项目之一，作为学校公共体育选项课之一，</w:t>
      </w:r>
      <w:r>
        <w:rPr>
          <w:rFonts w:hint="eastAsia" w:ascii="宋体" w:hAnsi="宋体"/>
          <w:sz w:val="24"/>
        </w:rPr>
        <w:t>实现了全校所有专业的全覆盖</w:t>
      </w:r>
      <w:r>
        <w:rPr>
          <w:rFonts w:hint="eastAsia"/>
          <w:sz w:val="24"/>
        </w:rPr>
        <w:t>。课程通过学习羽毛球知识与理论，培养学生的羽毛球兴趣，掌握以羽毛球为导向的促进体育与健康的基本技能，在未来生活、工作中，能够运用在校期间所学到的体育与健康知识与技能，增强体质，促进健康，预防运动伤病。教学注重“以人为本”、“分层合作”、“问题为导向”的方式促进学生的学习效果，全面实现高校公共体育课程教学的目的和任务。</w:t>
      </w:r>
    </w:p>
    <w:p>
      <w:pPr>
        <w:adjustRightInd w:val="0"/>
        <w:snapToGrid w:val="0"/>
        <w:spacing w:line="420" w:lineRule="exact"/>
        <w:ind w:firstLine="480" w:firstLineChars="200"/>
        <w:rPr>
          <w:sz w:val="24"/>
        </w:rPr>
      </w:pPr>
    </w:p>
    <w:p>
      <w:pPr>
        <w:numPr>
          <w:ilvl w:val="0"/>
          <w:numId w:val="6"/>
        </w:numPr>
        <w:rPr>
          <w:b/>
          <w:bCs/>
          <w:sz w:val="28"/>
        </w:rPr>
      </w:pPr>
      <w:r>
        <w:rPr>
          <w:rFonts w:hint="eastAsia"/>
          <w:b/>
          <w:bCs/>
          <w:sz w:val="28"/>
        </w:rPr>
        <w:t>课程目标</w:t>
      </w:r>
    </w:p>
    <w:p>
      <w:pPr>
        <w:adjustRightInd w:val="0"/>
        <w:snapToGrid w:val="0"/>
        <w:spacing w:line="420" w:lineRule="exact"/>
        <w:ind w:firstLine="480" w:firstLineChars="200"/>
        <w:rPr>
          <w:sz w:val="24"/>
        </w:rPr>
      </w:pPr>
      <w:r>
        <w:rPr>
          <w:rFonts w:hint="eastAsia"/>
          <w:sz w:val="24"/>
        </w:rPr>
        <w:t>羽毛球课程的教学目标主要反映在以下</w:t>
      </w:r>
      <w:r>
        <w:rPr>
          <w:rFonts w:hint="eastAsia"/>
          <w:sz w:val="24"/>
          <w:lang w:val="en-US" w:eastAsia="zh-CN"/>
        </w:rPr>
        <w:t>四</w:t>
      </w:r>
      <w:r>
        <w:rPr>
          <w:rFonts w:hint="eastAsia"/>
          <w:sz w:val="24"/>
        </w:rPr>
        <w:t>个方面：</w:t>
      </w:r>
    </w:p>
    <w:p>
      <w:pPr>
        <w:adjustRightInd w:val="0"/>
        <w:snapToGrid w:val="0"/>
        <w:spacing w:line="420" w:lineRule="exact"/>
        <w:ind w:firstLine="482" w:firstLineChars="200"/>
        <w:rPr>
          <w:sz w:val="24"/>
        </w:rPr>
      </w:pPr>
      <w:r>
        <w:rPr>
          <w:rFonts w:hint="eastAsia"/>
          <w:b/>
          <w:bCs/>
          <w:sz w:val="24"/>
        </w:rPr>
        <w:t>课程目标1（思政目标）：</w:t>
      </w:r>
      <w:r>
        <w:rPr>
          <w:rFonts w:hint="eastAsia"/>
          <w:sz w:val="24"/>
        </w:rPr>
        <w:t>通过课程学习，以羽毛球课程思政为主线，培养学生爱国主义的情结，养成集体主义、团结协作的思维，塑造正确的体育道德观念，树立勇敢顽强、团结进取、开拓创新的精神风貌。</w:t>
      </w:r>
    </w:p>
    <w:p>
      <w:pPr>
        <w:adjustRightInd w:val="0"/>
        <w:snapToGrid w:val="0"/>
        <w:spacing w:line="420" w:lineRule="exact"/>
        <w:ind w:firstLine="482" w:firstLineChars="200"/>
        <w:rPr>
          <w:sz w:val="24"/>
        </w:rPr>
      </w:pPr>
      <w:r>
        <w:rPr>
          <w:rFonts w:hint="eastAsia"/>
          <w:b/>
          <w:bCs/>
          <w:sz w:val="24"/>
        </w:rPr>
        <w:t>课程目标2（知识目标）：</w:t>
      </w:r>
      <w:r>
        <w:rPr>
          <w:rFonts w:hint="eastAsia"/>
          <w:sz w:val="24"/>
        </w:rPr>
        <w:t>使学生了解现代羽毛球运动发展史、基本特征和发展趋势、基础理论知识、各项技战术所蕴含的科学原理，理解各项技术的基本要素及其关联性。知晓羽毛球竞赛规则和裁判法等相关知识。</w:t>
      </w:r>
    </w:p>
    <w:p>
      <w:pPr>
        <w:adjustRightInd w:val="0"/>
        <w:snapToGrid w:val="0"/>
        <w:spacing w:line="420" w:lineRule="exact"/>
        <w:ind w:firstLine="482" w:firstLineChars="200"/>
        <w:rPr>
          <w:sz w:val="24"/>
        </w:rPr>
      </w:pPr>
      <w:r>
        <w:rPr>
          <w:rFonts w:hint="eastAsia"/>
          <w:b/>
          <w:bCs/>
          <w:sz w:val="24"/>
        </w:rPr>
        <w:t>课程目标3（能力目标）：</w:t>
      </w:r>
      <w:r>
        <w:rPr>
          <w:rFonts w:hint="eastAsia"/>
          <w:sz w:val="24"/>
        </w:rPr>
        <w:t>通过课程学习，使大部分学生初步掌握羽毛球的各项技战术，具备对自我技战术动作的评价能力。以羽毛球为手段进行科学锻炼和心理调节，养成锻炼身体的良好习惯，全面发展学生与身体健康密切相关的身体素质，为终身体育和职业生涯打下坚实的能力基础。</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adjustRightInd w:val="0"/>
        <w:snapToGrid w:val="0"/>
        <w:spacing w:line="420" w:lineRule="exact"/>
        <w:ind w:firstLine="480" w:firstLineChars="200"/>
        <w:rPr>
          <w:sz w:val="24"/>
        </w:rPr>
      </w:pPr>
    </w:p>
    <w:p>
      <w:pPr>
        <w:numPr>
          <w:ilvl w:val="0"/>
          <w:numId w:val="6"/>
        </w:numPr>
        <w:rPr>
          <w:b/>
          <w:bCs/>
          <w:sz w:val="28"/>
        </w:rPr>
      </w:pPr>
      <w:r>
        <w:rPr>
          <w:rFonts w:hint="eastAsia" w:ascii="宋体" w:hAnsi="宋体" w:eastAsia="宋体" w:cs="宋体"/>
          <w:b/>
          <w:bCs/>
          <w:sz w:val="28"/>
          <w:szCs w:val="28"/>
        </w:rPr>
        <w:t>课程目标与毕业要求的支撑关系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2"/>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2"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32"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1.具备崇高的爱国情怀和社会责任感，具备适应社会发展的意志品质和道德准则，具备团队协作的合作意识，</w:t>
            </w:r>
            <w:r>
              <w:rPr>
                <w:rFonts w:hint="eastAsia" w:ascii="宋体" w:hAnsi="宋体" w:eastAsia="宋体"/>
                <w:sz w:val="21"/>
                <w:szCs w:val="21"/>
              </w:rPr>
              <w:t>正确的价值观和良好的心理状态</w:t>
            </w:r>
            <w:r>
              <w:rPr>
                <w:rFonts w:hint="eastAsia" w:ascii="宋体" w:hAnsi="宋体" w:eastAsia="宋体" w:cs="宋体"/>
                <w:sz w:val="21"/>
                <w:szCs w:val="21"/>
              </w:rPr>
              <w:t>。</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32" w:type="dxa"/>
            <w:vAlign w:val="center"/>
          </w:tcPr>
          <w:p>
            <w:pPr>
              <w:pStyle w:val="2"/>
              <w:adjustRightInd/>
              <w:jc w:val="both"/>
              <w:rPr>
                <w:rFonts w:ascii="宋体" w:hAnsi="宋体" w:eastAsia="宋体"/>
                <w:sz w:val="21"/>
                <w:szCs w:val="21"/>
              </w:rPr>
            </w:pPr>
            <w:r>
              <w:rPr>
                <w:rFonts w:hint="eastAsia" w:ascii="宋体" w:hAnsi="宋体" w:eastAsia="宋体"/>
                <w:sz w:val="21"/>
                <w:szCs w:val="21"/>
              </w:rPr>
              <w:t>2.掌握促进身心健康的相关知识和方法，具备一定的体育基础知识，具有感受体育文化的欲望和知识储备。</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32" w:type="dxa"/>
            <w:vAlign w:val="center"/>
          </w:tcPr>
          <w:p>
            <w:pPr>
              <w:pStyle w:val="2"/>
              <w:adjustRightInd/>
              <w:jc w:val="both"/>
              <w:rPr>
                <w:rFonts w:ascii="宋体" w:hAnsi="宋体" w:eastAsia="宋体"/>
                <w:sz w:val="21"/>
                <w:szCs w:val="21"/>
              </w:rPr>
            </w:pPr>
            <w:r>
              <w:rPr>
                <w:rFonts w:hint="eastAsia" w:ascii="宋体" w:hAnsi="宋体" w:eastAsia="宋体"/>
                <w:sz w:val="21"/>
                <w:szCs w:val="21"/>
              </w:rPr>
              <w:t>3.养成锻炼身体的健康习惯，具有基本的科学健身能力，具有参与体育锻炼的基本技能，掌握提升身体素质的一般方法和手段。</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32" w:type="dxa"/>
            <w:vAlign w:val="center"/>
          </w:tcPr>
          <w:p>
            <w:pPr>
              <w:pStyle w:val="2"/>
              <w:adjustRightInd/>
              <w:jc w:val="both"/>
              <w:rPr>
                <w:rFonts w:ascii="宋体" w:hAnsi="宋体" w:eastAsia="宋体"/>
                <w:sz w:val="21"/>
                <w:szCs w:val="21"/>
              </w:rPr>
            </w:pPr>
            <w:r>
              <w:rPr>
                <w:rFonts w:hint="eastAsia" w:ascii="宋体" w:hAnsi="宋体" w:eastAsia="宋体"/>
                <w:sz w:val="21"/>
                <w:szCs w:val="21"/>
              </w:rPr>
              <w:t>4.掌握必要的体育锻炼知识和技能，学生身体素质得到提升。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rPr>
          <w:b/>
          <w:bCs/>
          <w:sz w:val="30"/>
          <w:szCs w:val="30"/>
        </w:rPr>
      </w:pPr>
    </w:p>
    <w:p>
      <w:pPr>
        <w:numPr>
          <w:ilvl w:val="0"/>
          <w:numId w:val="6"/>
        </w:numPr>
        <w:rPr>
          <w:b/>
          <w:bCs/>
          <w:sz w:val="28"/>
        </w:rPr>
      </w:pPr>
      <w:r>
        <w:rPr>
          <w:rFonts w:hint="eastAsia"/>
          <w:b/>
          <w:bCs/>
          <w:sz w:val="28"/>
        </w:rPr>
        <w:t>课程教学内容</w:t>
      </w:r>
    </w:p>
    <w:p>
      <w:pPr>
        <w:numPr>
          <w:ilvl w:val="0"/>
          <w:numId w:val="7"/>
        </w:numPr>
        <w:adjustRightInd w:val="0"/>
        <w:snapToGrid w:val="0"/>
        <w:spacing w:line="420" w:lineRule="exact"/>
        <w:ind w:firstLine="482" w:firstLineChars="200"/>
        <w:rPr>
          <w:b/>
          <w:bCs/>
          <w:sz w:val="24"/>
        </w:rPr>
      </w:pPr>
      <w:r>
        <w:rPr>
          <w:rFonts w:hint="eastAsia"/>
          <w:b/>
          <w:bCs/>
          <w:sz w:val="24"/>
        </w:rPr>
        <w:t>理论教学部分</w:t>
      </w:r>
    </w:p>
    <w:p>
      <w:pPr>
        <w:pStyle w:val="29"/>
        <w:spacing w:line="420" w:lineRule="exact"/>
        <w:ind w:firstLine="0" w:firstLineChars="0"/>
        <w:jc w:val="center"/>
        <w:rPr>
          <w:rFonts w:cs="宋体"/>
        </w:rPr>
      </w:pPr>
      <w:r>
        <w:rPr>
          <w:rFonts w:hint="eastAsia" w:cs="宋体"/>
        </w:rPr>
        <w:t>内容1：羽毛球运动概述</w:t>
      </w:r>
    </w:p>
    <w:p>
      <w:pPr>
        <w:pStyle w:val="2"/>
        <w:spacing w:line="420" w:lineRule="exact"/>
        <w:ind w:firstLine="480" w:firstLineChars="200"/>
        <w:rPr>
          <w:rFonts w:ascii="宋体" w:hAnsi="宋体" w:eastAsia="宋体" w:cs="宋体"/>
        </w:rPr>
      </w:pPr>
      <w:r>
        <w:rPr>
          <w:rFonts w:hint="eastAsia" w:ascii="宋体" w:hAnsi="宋体" w:eastAsia="宋体" w:cs="宋体"/>
        </w:rPr>
        <w:t>1.基本内容：羽毛球运动及其发展历程</w:t>
      </w:r>
    </w:p>
    <w:p>
      <w:pPr>
        <w:pStyle w:val="2"/>
        <w:spacing w:line="420" w:lineRule="exact"/>
        <w:ind w:firstLine="1920" w:firstLineChars="800"/>
        <w:rPr>
          <w:rFonts w:ascii="宋体" w:hAnsi="宋体" w:eastAsia="宋体" w:cs="宋体"/>
        </w:rPr>
      </w:pPr>
      <w:r>
        <w:rPr>
          <w:rFonts w:hint="eastAsia" w:ascii="宋体" w:hAnsi="宋体" w:eastAsia="宋体" w:cs="宋体"/>
        </w:rPr>
        <w:t>羽毛球运动的特点、价值</w:t>
      </w:r>
    </w:p>
    <w:p>
      <w:pPr>
        <w:pStyle w:val="2"/>
        <w:spacing w:line="420" w:lineRule="exact"/>
        <w:ind w:firstLine="1920" w:firstLineChars="800"/>
        <w:rPr>
          <w:rFonts w:ascii="宋体" w:hAnsi="宋体" w:eastAsia="宋体" w:cs="宋体"/>
        </w:rPr>
      </w:pPr>
      <w:r>
        <w:rPr>
          <w:rFonts w:hint="eastAsia" w:ascii="宋体" w:hAnsi="宋体" w:eastAsia="宋体" w:cs="宋体"/>
        </w:rPr>
        <w:t>重要羽毛球赛事介绍</w:t>
      </w:r>
    </w:p>
    <w:p>
      <w:pPr>
        <w:pStyle w:val="2"/>
        <w:numPr>
          <w:ilvl w:val="0"/>
          <w:numId w:val="8"/>
        </w:numPr>
        <w:spacing w:line="420" w:lineRule="exact"/>
        <w:ind w:firstLine="480" w:firstLineChars="200"/>
        <w:rPr>
          <w:rFonts w:ascii="宋体" w:hAnsi="宋体" w:eastAsia="宋体" w:cs="宋体"/>
        </w:rPr>
      </w:pPr>
      <w:r>
        <w:rPr>
          <w:rFonts w:hint="eastAsia" w:ascii="宋体" w:hAnsi="宋体" w:eastAsia="宋体" w:cs="宋体"/>
        </w:rPr>
        <w:t>教学目标：系统梳理现代羽毛球发展历程，充分运用线上课程及多媒体技术，结合自身的实践经历，使纯理论的讲述变得更加生动有趣，吸引学生的注意力。使学生了解羽毛球运动发展过程中的重要时间节点、历史人物、世界格局，掌握羽毛球发展的趋势、特点和价值，树立正确的羽毛球观和人生观。</w:t>
      </w:r>
    </w:p>
    <w:p>
      <w:pPr>
        <w:pStyle w:val="2"/>
        <w:spacing w:line="420" w:lineRule="exact"/>
        <w:jc w:val="both"/>
        <w:rPr>
          <w:rFonts w:ascii="宋体" w:hAnsi="宋体" w:eastAsia="宋体" w:cs="宋体"/>
          <w:b/>
          <w:bCs/>
        </w:rPr>
      </w:pPr>
    </w:p>
    <w:p>
      <w:pPr>
        <w:pStyle w:val="2"/>
        <w:spacing w:line="420" w:lineRule="exact"/>
        <w:jc w:val="center"/>
        <w:rPr>
          <w:rFonts w:ascii="宋体" w:hAnsi="宋体" w:eastAsia="宋体" w:cs="宋体"/>
          <w:b/>
          <w:bCs/>
        </w:rPr>
      </w:pPr>
      <w:r>
        <w:rPr>
          <w:rFonts w:hint="eastAsia" w:ascii="宋体" w:hAnsi="宋体" w:eastAsia="宋体" w:cs="宋体"/>
          <w:b/>
          <w:bCs/>
        </w:rPr>
        <w:t>内容2：羽毛球运动基本技、战术</w:t>
      </w:r>
    </w:p>
    <w:p>
      <w:pPr>
        <w:pStyle w:val="2"/>
        <w:spacing w:line="420" w:lineRule="exact"/>
        <w:ind w:firstLine="480" w:firstLineChars="200"/>
        <w:rPr>
          <w:rFonts w:ascii="宋体" w:hAnsi="宋体" w:eastAsia="宋体" w:cs="宋体"/>
        </w:rPr>
      </w:pPr>
      <w:r>
        <w:rPr>
          <w:rFonts w:hint="eastAsia" w:ascii="宋体" w:hAnsi="宋体" w:eastAsia="宋体" w:cs="宋体"/>
        </w:rPr>
        <w:t>1.基本内容：羽毛球技、战术的概念、分类</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羽毛球技、战术的科学性原理</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羽毛球技、战术动作要领与练习方法</w:t>
      </w:r>
    </w:p>
    <w:p>
      <w:pPr>
        <w:pStyle w:val="2"/>
        <w:spacing w:line="420" w:lineRule="exact"/>
        <w:ind w:firstLine="1920" w:firstLineChars="800"/>
        <w:rPr>
          <w:rFonts w:ascii="宋体" w:hAnsi="宋体" w:eastAsia="宋体" w:cs="宋体"/>
        </w:rPr>
      </w:pPr>
      <w:r>
        <w:rPr>
          <w:rFonts w:hint="eastAsia" w:ascii="宋体" w:hAnsi="宋体" w:eastAsia="宋体" w:cs="宋体"/>
        </w:rPr>
        <w:t>羽毛球技、战术视频赏析</w:t>
      </w:r>
    </w:p>
    <w:p>
      <w:pPr>
        <w:pStyle w:val="2"/>
        <w:spacing w:line="420" w:lineRule="exact"/>
        <w:ind w:firstLine="480" w:firstLineChars="200"/>
        <w:rPr>
          <w:rFonts w:ascii="宋体" w:hAnsi="宋体" w:eastAsia="宋体" w:cs="宋体"/>
        </w:rPr>
      </w:pPr>
      <w:r>
        <w:rPr>
          <w:rFonts w:hint="eastAsia" w:ascii="宋体" w:hAnsi="宋体" w:eastAsia="宋体" w:cs="宋体"/>
        </w:rPr>
        <w:t>2.教学目标：系统梳理羽毛球技战术体系，搜集研究羽毛球技、战术的研究成果，结合羽毛球运动的技战术特点，通过丰富的教学视频、比赛视频和技战术案例分析视频，使学生了解羽毛球技战术的分类、训练理念和练习方法。</w:t>
      </w:r>
    </w:p>
    <w:p>
      <w:pPr>
        <w:pStyle w:val="2"/>
        <w:spacing w:line="420" w:lineRule="exact"/>
        <w:ind w:firstLine="480" w:firstLineChars="200"/>
        <w:rPr>
          <w:rFonts w:ascii="宋体" w:hAnsi="宋体" w:eastAsia="宋体" w:cs="宋体"/>
        </w:rPr>
      </w:pP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内容3：羽毛球运动竞赛规则、裁判法及运动损伤</w:t>
      </w:r>
    </w:p>
    <w:p>
      <w:pPr>
        <w:pStyle w:val="2"/>
        <w:spacing w:line="420" w:lineRule="exact"/>
        <w:ind w:firstLine="480" w:firstLineChars="200"/>
        <w:rPr>
          <w:rFonts w:ascii="宋体" w:hAnsi="宋体" w:eastAsia="宋体" w:cs="宋体"/>
        </w:rPr>
      </w:pPr>
      <w:r>
        <w:rPr>
          <w:rFonts w:hint="eastAsia" w:ascii="宋体" w:hAnsi="宋体" w:eastAsia="宋体" w:cs="宋体"/>
        </w:rPr>
        <w:t>1.基本内容：羽毛球运动竞赛规则</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羽毛球裁判法</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羽毛球运动损伤</w:t>
      </w:r>
    </w:p>
    <w:p>
      <w:pPr>
        <w:pStyle w:val="2"/>
        <w:spacing w:line="420" w:lineRule="exact"/>
        <w:ind w:firstLine="480" w:firstLineChars="200"/>
        <w:rPr>
          <w:rFonts w:ascii="宋体" w:hAnsi="宋体" w:eastAsia="宋体" w:cs="宋体"/>
        </w:rPr>
      </w:pPr>
      <w:r>
        <w:rPr>
          <w:rFonts w:hint="eastAsia" w:ascii="宋体" w:hAnsi="宋体" w:eastAsia="宋体" w:cs="宋体"/>
        </w:rPr>
        <w:t>2.教学目标：通过线上、线下混合式教学，细致地讲解、精准地示范及对羽毛球赛事、经典裁判案例分析，基本了解最新的羽毛球竞赛规则；通过讲解使学生掌握体育运动伤害预防处置与急救处理的基本知识,基本方法,学会科学锻炼身体的方法。</w:t>
      </w:r>
    </w:p>
    <w:p>
      <w:pPr>
        <w:pStyle w:val="2"/>
        <w:spacing w:line="420" w:lineRule="exact"/>
        <w:ind w:firstLine="480" w:firstLineChars="200"/>
        <w:rPr>
          <w:rFonts w:ascii="宋体" w:hAnsi="宋体" w:eastAsia="宋体" w:cs="宋体"/>
        </w:rPr>
      </w:pPr>
    </w:p>
    <w:p>
      <w:pPr>
        <w:numPr>
          <w:ilvl w:val="0"/>
          <w:numId w:val="7"/>
        </w:numPr>
        <w:adjustRightInd w:val="0"/>
        <w:snapToGrid w:val="0"/>
        <w:spacing w:line="420" w:lineRule="exact"/>
        <w:ind w:firstLine="482" w:firstLineChars="200"/>
        <w:rPr>
          <w:rFonts w:ascii="宋体" w:hAnsi="宋体" w:eastAsia="宋体" w:cs="宋体"/>
          <w:b/>
          <w:bCs/>
        </w:rPr>
      </w:pPr>
      <w:r>
        <w:rPr>
          <w:rFonts w:hint="eastAsia"/>
          <w:b/>
          <w:bCs/>
          <w:sz w:val="24"/>
        </w:rPr>
        <w:t>实践教学部分</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项目1：羽毛球运动基本技、战术</w:t>
      </w:r>
    </w:p>
    <w:p>
      <w:pPr>
        <w:pStyle w:val="2"/>
        <w:spacing w:line="420" w:lineRule="exact"/>
        <w:ind w:left="3119" w:leftChars="228" w:hanging="2640" w:hangingChars="1100"/>
        <w:rPr>
          <w:rFonts w:ascii="宋体" w:hAnsi="宋体" w:eastAsia="宋体" w:cs="宋体"/>
        </w:rPr>
      </w:pPr>
      <w:r>
        <w:rPr>
          <w:rFonts w:hint="eastAsia" w:ascii="宋体" w:hAnsi="宋体" w:eastAsia="宋体" w:cs="宋体"/>
        </w:rPr>
        <w:t>1.基本内容：基本技术（</w:t>
      </w:r>
      <w:r>
        <w:rPr>
          <w:rFonts w:hint="eastAsia" w:ascii="宋体" w:hAnsi="宋体" w:eastAsia="宋体" w:cs="宋体"/>
          <w:szCs w:val="22"/>
        </w:rPr>
        <w:t>基本握拍姿势、发球技术、接发球技术。</w:t>
      </w:r>
      <w:r>
        <w:rPr>
          <w:rFonts w:hint="eastAsia" w:ascii="宋体" w:hAnsi="宋体" w:eastAsia="宋体" w:cs="宋体"/>
        </w:rPr>
        <w:t>）</w:t>
      </w:r>
    </w:p>
    <w:p>
      <w:pPr>
        <w:pStyle w:val="2"/>
        <w:spacing w:line="420" w:lineRule="exact"/>
        <w:ind w:left="3119" w:leftChars="228" w:hanging="2640" w:hangingChars="1100"/>
        <w:rPr>
          <w:rFonts w:ascii="宋体" w:hAnsi="宋体" w:eastAsia="宋体" w:cs="宋体"/>
        </w:rPr>
      </w:pPr>
      <w:r>
        <w:rPr>
          <w:rFonts w:hint="eastAsia" w:ascii="宋体" w:hAnsi="宋体" w:eastAsia="宋体" w:cs="宋体"/>
        </w:rPr>
        <w:t xml:space="preserve">            击球技术（</w:t>
      </w:r>
      <w:r>
        <w:rPr>
          <w:rFonts w:hint="eastAsia" w:ascii="宋体" w:hAnsi="宋体" w:eastAsia="宋体" w:cs="宋体"/>
          <w:kern w:val="2"/>
          <w:szCs w:val="22"/>
        </w:rPr>
        <w:t>高远球、吊球、杀球、放网前球、搓球、勾球、推球、抽球、扑球、挑球、反手高远球</w:t>
      </w:r>
      <w:r>
        <w:rPr>
          <w:rFonts w:hint="eastAsia" w:ascii="宋体" w:hAnsi="宋体" w:eastAsia="宋体" w:cs="宋体"/>
        </w:rPr>
        <w:t>）</w:t>
      </w:r>
    </w:p>
    <w:p>
      <w:pPr>
        <w:pStyle w:val="2"/>
        <w:spacing w:line="420" w:lineRule="exact"/>
        <w:ind w:left="2875" w:leftChars="912" w:hanging="960" w:hangingChars="400"/>
        <w:rPr>
          <w:rFonts w:ascii="宋体" w:hAnsi="宋体" w:eastAsia="宋体" w:cs="宋体"/>
        </w:rPr>
      </w:pPr>
      <w:r>
        <w:rPr>
          <w:rFonts w:hint="eastAsia" w:ascii="宋体" w:hAnsi="宋体" w:eastAsia="宋体" w:cs="宋体"/>
        </w:rPr>
        <w:t>步法移动技术（</w:t>
      </w:r>
      <w:r>
        <w:rPr>
          <w:rFonts w:hint="eastAsia" w:ascii="宋体" w:hAnsi="宋体" w:eastAsia="宋体" w:cs="宋体"/>
          <w:kern w:val="2"/>
          <w:szCs w:val="22"/>
        </w:rPr>
        <w:t>基本移动技术、启动步、上网步法、两侧步法、退后场步法、起跳腾空突击步法、连贯步法</w:t>
      </w:r>
      <w:r>
        <w:rPr>
          <w:rFonts w:hint="eastAsia" w:ascii="宋体" w:hAnsi="宋体" w:eastAsia="宋体" w:cs="宋体"/>
        </w:rPr>
        <w:t>）</w:t>
      </w:r>
    </w:p>
    <w:p>
      <w:pPr>
        <w:pStyle w:val="2"/>
        <w:spacing w:line="420" w:lineRule="exact"/>
        <w:ind w:firstLine="1920" w:firstLineChars="800"/>
        <w:rPr>
          <w:rFonts w:ascii="宋体" w:hAnsi="宋体" w:eastAsia="宋体" w:cs="宋体"/>
        </w:rPr>
      </w:pPr>
      <w:r>
        <w:rPr>
          <w:rFonts w:hint="eastAsia" w:ascii="宋体" w:hAnsi="宋体" w:eastAsia="宋体" w:cs="宋体"/>
        </w:rPr>
        <w:t>基本战术（单打战术、双打战术）</w:t>
      </w:r>
    </w:p>
    <w:p>
      <w:pPr>
        <w:pStyle w:val="2"/>
        <w:spacing w:line="420" w:lineRule="exact"/>
        <w:ind w:firstLine="480" w:firstLineChars="200"/>
        <w:rPr>
          <w:rFonts w:ascii="宋体" w:hAnsi="宋体" w:eastAsia="宋体" w:cs="宋体"/>
          <w:szCs w:val="22"/>
        </w:rPr>
      </w:pPr>
      <w:r>
        <w:rPr>
          <w:rFonts w:hint="eastAsia" w:ascii="宋体" w:hAnsi="宋体" w:eastAsia="宋体" w:cs="宋体"/>
        </w:rPr>
        <w:t>2.教学目标：</w:t>
      </w:r>
      <w:r>
        <w:rPr>
          <w:rFonts w:hint="eastAsia" w:ascii="宋体" w:hAnsi="宋体" w:eastAsia="宋体" w:cs="宋体"/>
          <w:szCs w:val="22"/>
        </w:rPr>
        <w:t>通过教师细致地讲解、精准地示范、合理地组织管理，结合一定时长的线下课堂练习，使学生基本掌握羽毛球基本技、战术，明确各项技、战术背后蕴含的科学原理，夯实技、战术动作的意识和认知，理解技术运用的时机和情境，具备完成技术考核的能力。</w:t>
      </w:r>
    </w:p>
    <w:p>
      <w:pPr>
        <w:pStyle w:val="2"/>
        <w:spacing w:line="420" w:lineRule="exact"/>
        <w:ind w:firstLine="480" w:firstLineChars="200"/>
        <w:rPr>
          <w:rFonts w:ascii="宋体" w:hAnsi="宋体" w:eastAsia="宋体" w:cs="宋体"/>
          <w:szCs w:val="22"/>
        </w:rPr>
      </w:pP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项目2：羽毛球体能训练</w:t>
      </w:r>
    </w:p>
    <w:p>
      <w:pPr>
        <w:pStyle w:val="2"/>
        <w:numPr>
          <w:ilvl w:val="0"/>
          <w:numId w:val="9"/>
        </w:numPr>
        <w:spacing w:line="420" w:lineRule="exact"/>
        <w:ind w:firstLine="480" w:firstLineChars="200"/>
        <w:rPr>
          <w:rFonts w:ascii="宋体" w:hAnsi="宋体" w:eastAsia="宋体" w:cs="宋体"/>
        </w:rPr>
      </w:pPr>
      <w:r>
        <w:rPr>
          <w:rFonts w:hint="eastAsia" w:ascii="宋体" w:hAnsi="宋体" w:eastAsia="宋体" w:cs="宋体"/>
        </w:rPr>
        <w:t>基本内容：力量练习、速度练习、耐力练习、灵敏练习、柔韧练习、协调练习。</w:t>
      </w:r>
    </w:p>
    <w:p>
      <w:pPr>
        <w:pStyle w:val="2"/>
        <w:spacing w:line="420" w:lineRule="exact"/>
        <w:ind w:firstLine="480" w:firstLineChars="200"/>
        <w:rPr>
          <w:rFonts w:ascii="宋体" w:hAnsi="宋体" w:eastAsia="宋体" w:cs="宋体"/>
          <w:szCs w:val="22"/>
        </w:rPr>
      </w:pPr>
      <w:r>
        <w:rPr>
          <w:rFonts w:hint="eastAsia" w:ascii="宋体" w:hAnsi="宋体" w:eastAsia="宋体" w:cs="宋体"/>
        </w:rPr>
        <w:t>2.教学目标：</w:t>
      </w:r>
      <w:r>
        <w:rPr>
          <w:rFonts w:hint="eastAsia" w:ascii="宋体" w:hAnsi="宋体" w:eastAsia="宋体" w:cs="宋体"/>
          <w:szCs w:val="22"/>
        </w:rPr>
        <w:t>通过教师细致地讲解、精准地示范、合理地组织管理，使学生基本掌握体能的练习方法和规范要求，了解基本的体能的分类，掌握基本的、简单的体能练习方法，善于利用方法全面增强自身体能，增进个人健康，并具备指导体能练习的基本能力，为从事羽毛球运动奠定坚实的体能基础。</w:t>
      </w:r>
    </w:p>
    <w:p>
      <w:pPr>
        <w:pStyle w:val="2"/>
        <w:spacing w:line="420" w:lineRule="exact"/>
        <w:rPr>
          <w:rFonts w:ascii="宋体" w:hAnsi="宋体" w:eastAsia="宋体" w:cs="宋体"/>
          <w:szCs w:val="22"/>
        </w:rPr>
      </w:pPr>
    </w:p>
    <w:p>
      <w:pPr>
        <w:numPr>
          <w:ilvl w:val="0"/>
          <w:numId w:val="6"/>
        </w:numPr>
        <w:rPr>
          <w:b/>
          <w:bCs/>
          <w:sz w:val="28"/>
        </w:rPr>
      </w:pPr>
      <w:r>
        <w:rPr>
          <w:rFonts w:hint="eastAsia"/>
          <w:b/>
          <w:bCs/>
          <w:sz w:val="28"/>
        </w:rPr>
        <w:t>教学内容、教学方式与课程目标的支撑关系</w:t>
      </w:r>
    </w:p>
    <w:tbl>
      <w:tblPr>
        <w:tblStyle w:val="17"/>
        <w:tblW w:w="0" w:type="auto"/>
        <w:jc w:val="center"/>
        <w:tblLayout w:type="fixed"/>
        <w:tblCellMar>
          <w:top w:w="0" w:type="dxa"/>
          <w:left w:w="57" w:type="dxa"/>
          <w:bottom w:w="0" w:type="dxa"/>
          <w:right w:w="57" w:type="dxa"/>
        </w:tblCellMar>
      </w:tblPr>
      <w:tblGrid>
        <w:gridCol w:w="1652"/>
        <w:gridCol w:w="3660"/>
        <w:gridCol w:w="1235"/>
        <w:gridCol w:w="1235"/>
        <w:gridCol w:w="1235"/>
      </w:tblGrid>
      <w:tr>
        <w:tblPrEx>
          <w:tblCellMar>
            <w:top w:w="0" w:type="dxa"/>
            <w:left w:w="57" w:type="dxa"/>
            <w:bottom w:w="0" w:type="dxa"/>
            <w:right w:w="57" w:type="dxa"/>
          </w:tblCellMar>
        </w:tblPrEx>
        <w:trPr>
          <w:trHeight w:val="412" w:hRule="atLeast"/>
          <w:jc w:val="center"/>
        </w:trPr>
        <w:tc>
          <w:tcPr>
            <w:tcW w:w="165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宋体" w:hAnsi="宋体" w:eastAsia="宋体" w:cs="宋体"/>
                <w:b/>
                <w:bCs/>
              </w:rPr>
            </w:pPr>
            <w:r>
              <w:rPr>
                <w:rFonts w:hint="eastAsia" w:ascii="宋体" w:hAnsi="宋体" w:eastAsia="宋体" w:cs="宋体"/>
                <w:b/>
                <w:bCs/>
              </w:rPr>
              <w:t>课程目标</w:t>
            </w:r>
          </w:p>
        </w:tc>
        <w:tc>
          <w:tcPr>
            <w:tcW w:w="3660"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 w:val="24"/>
              </w:rPr>
            </w:pPr>
            <w:r>
              <w:rPr>
                <w:rFonts w:hint="eastAsia" w:ascii="宋体" w:hAnsi="宋体" w:cs="宋体"/>
                <w:b/>
                <w:bCs/>
                <w:sz w:val="24"/>
              </w:rPr>
              <w:t>教学内容</w:t>
            </w:r>
          </w:p>
        </w:tc>
        <w:tc>
          <w:tcPr>
            <w:tcW w:w="3705"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 w:val="24"/>
              </w:rPr>
            </w:pPr>
            <w:r>
              <w:rPr>
                <w:rFonts w:hint="eastAsia" w:ascii="宋体" w:hAnsi="宋体" w:cs="宋体"/>
                <w:b/>
                <w:bCs/>
                <w:sz w:val="24"/>
              </w:rPr>
              <w:t>教学方式</w:t>
            </w:r>
          </w:p>
        </w:tc>
      </w:tr>
      <w:tr>
        <w:tblPrEx>
          <w:tblCellMar>
            <w:top w:w="0" w:type="dxa"/>
            <w:left w:w="57" w:type="dxa"/>
            <w:bottom w:w="0" w:type="dxa"/>
            <w:right w:w="57" w:type="dxa"/>
          </w:tblCellMar>
        </w:tblPrEx>
        <w:trPr>
          <w:trHeight w:val="20" w:hRule="atLeast"/>
          <w:jc w:val="center"/>
        </w:trPr>
        <w:tc>
          <w:tcPr>
            <w:tcW w:w="16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 w:val="24"/>
              </w:rPr>
            </w:pPr>
          </w:p>
        </w:tc>
        <w:tc>
          <w:tcPr>
            <w:tcW w:w="3660"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 w:val="24"/>
              </w:rPr>
            </w:pPr>
          </w:p>
        </w:tc>
        <w:tc>
          <w:tcPr>
            <w:tcW w:w="123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 w:val="24"/>
              </w:rPr>
            </w:pPr>
            <w:r>
              <w:rPr>
                <w:rFonts w:hint="eastAsia" w:ascii="宋体" w:hAnsi="宋体" w:cs="宋体"/>
                <w:b/>
                <w:bCs/>
                <w:sz w:val="24"/>
              </w:rPr>
              <w:t>线下教学</w:t>
            </w:r>
          </w:p>
        </w:tc>
        <w:tc>
          <w:tcPr>
            <w:tcW w:w="123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 w:val="24"/>
              </w:rPr>
            </w:pPr>
            <w:r>
              <w:rPr>
                <w:rFonts w:hint="eastAsia" w:ascii="宋体" w:hAnsi="宋体" w:cs="宋体"/>
                <w:b/>
                <w:bCs/>
                <w:sz w:val="24"/>
              </w:rPr>
              <w:t>混合教学</w:t>
            </w:r>
          </w:p>
        </w:tc>
        <w:tc>
          <w:tcPr>
            <w:tcW w:w="123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i/>
                <w:iCs/>
                <w:sz w:val="24"/>
              </w:rPr>
            </w:pPr>
            <w:r>
              <w:rPr>
                <w:rFonts w:hint="eastAsia" w:ascii="宋体" w:hAnsi="宋体" w:cs="宋体"/>
                <w:b/>
                <w:bCs/>
                <w:sz w:val="24"/>
              </w:rPr>
              <w:t>线上教学</w:t>
            </w:r>
          </w:p>
        </w:tc>
      </w:tr>
      <w:tr>
        <w:tblPrEx>
          <w:tblCellMar>
            <w:top w:w="0" w:type="dxa"/>
            <w:left w:w="57" w:type="dxa"/>
            <w:bottom w:w="0" w:type="dxa"/>
            <w:right w:w="57" w:type="dxa"/>
          </w:tblCellMar>
        </w:tblPrEx>
        <w:trPr>
          <w:trHeight w:val="6145"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课程目标1</w:t>
            </w:r>
          </w:p>
        </w:tc>
        <w:tc>
          <w:tcPr>
            <w:tcW w:w="3660"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内容1：羽毛球理论课以习近平新时代中国特色社会主义思想为指导，讲好具有强烈家国情怀的杰出羽毛球人物故事和历史事件，培养学生爱国主义精神、社会责任感，增强民族文化自信。</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内容2：以羽毛球线下课程为依托，培养学生树立“健康第一”的理念、塑造健全的人格，做到育体、育心、育人。</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内容3：以羽毛球运动竞赛为载体，培养学生团队合作、拼搏进取和集体荣誉感。</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内容4：以羽毛球训练负荷为驱动，培养学生克服困难、吃苦耐劳的顽强意志。</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内容5：以羽毛球竞赛规则和裁判法为准则，培养学生遵纪守法、公平公正、诚实守信的责任意识。</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内容6：以羽毛球课程思政为主线，感悟羽毛球与文化的交融，坚定文化自信，巩固专业思想，增强民族自豪感，具备向国际传播、弘扬羽毛球文化的能力。</w:t>
            </w: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i/>
                <w:iCs/>
                <w:color w:val="FF0000"/>
                <w:kern w:val="0"/>
                <w:szCs w:val="21"/>
              </w:rPr>
            </w:pPr>
          </w:p>
        </w:tc>
      </w:tr>
      <w:tr>
        <w:tblPrEx>
          <w:tblCellMar>
            <w:top w:w="0" w:type="dxa"/>
            <w:left w:w="57" w:type="dxa"/>
            <w:bottom w:w="0" w:type="dxa"/>
            <w:right w:w="57" w:type="dxa"/>
          </w:tblCellMar>
        </w:tblPrEx>
        <w:trPr>
          <w:trHeight w:val="2495"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cs="宋体"/>
                <w:szCs w:val="21"/>
              </w:rPr>
            </w:pPr>
            <w:r>
              <w:rPr>
                <w:rFonts w:hint="eastAsia" w:ascii="宋体" w:hAnsi="宋体" w:cs="宋体"/>
                <w:szCs w:val="21"/>
              </w:rPr>
              <w:t>课程目标2</w:t>
            </w:r>
          </w:p>
        </w:tc>
        <w:tc>
          <w:tcPr>
            <w:tcW w:w="3660"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内容1：羽毛球运动概述。使学生了解现代羽毛球发展史、基本特征和发展趋势。</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内容2：羽毛球运动基本技、战术。了解各项技战术的科学原理、要素及其相关性。</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内容3：羽毛球运动竞赛组织管理、规则及裁判法。熟悉羽毛球竞赛规则和裁判法。</w:t>
            </w: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3210" w:hRule="atLeast"/>
          <w:jc w:val="center"/>
        </w:trPr>
        <w:tc>
          <w:tcPr>
            <w:tcW w:w="165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课程目标3</w:t>
            </w:r>
          </w:p>
        </w:tc>
        <w:tc>
          <w:tcPr>
            <w:tcW w:w="3660"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内容1：羽毛球基本技术教学。使学生初步掌握各项技术，具备完成考核的能力，并能运用到实战中。</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内容2：羽毛球基本战术教学。使学生具备一定的战术意识，能够在比赛中运用基本战术。</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内容3：羽毛球体能训练教学。使学生能够以羽毛球为手段进行科学健身，养成终身锻炼的良好习惯；使学生建立正确的体育观念，保持良好心态，增强身体素质，发展与身体健康密切相关的素质能力。</w:t>
            </w: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 w:val="24"/>
                <w:szCs w:val="21"/>
              </w:rPr>
            </w:pP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 w:val="24"/>
                <w:szCs w:val="21"/>
              </w:rPr>
            </w:pPr>
            <w:r>
              <w:rPr>
                <w:rFonts w:hint="eastAsia" w:ascii="宋体" w:hAnsi="宋体" w:cs="宋体"/>
                <w:bCs/>
                <w:kern w:val="0"/>
                <w:szCs w:val="21"/>
              </w:rPr>
              <w:t>√</w:t>
            </w:r>
          </w:p>
        </w:tc>
        <w:tc>
          <w:tcPr>
            <w:tcW w:w="12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bl>
    <w:p>
      <w:pPr>
        <w:rPr>
          <w:b/>
          <w:bCs/>
          <w:sz w:val="28"/>
        </w:rPr>
      </w:pPr>
    </w:p>
    <w:p>
      <w:pPr>
        <w:rPr>
          <w:b/>
          <w:bCs/>
          <w:sz w:val="28"/>
        </w:rPr>
      </w:pPr>
      <w:r>
        <w:rPr>
          <w:rFonts w:hint="eastAsia"/>
          <w:b/>
          <w:bCs/>
          <w:sz w:val="28"/>
        </w:rPr>
        <w:t>六、课程教学方法与学时分配</w:t>
      </w: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93"/>
        <w:gridCol w:w="797"/>
        <w:gridCol w:w="797"/>
        <w:gridCol w:w="797"/>
        <w:gridCol w:w="797"/>
        <w:gridCol w:w="797"/>
        <w:gridCol w:w="800"/>
        <w:gridCol w:w="12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3193" w:type="dxa"/>
            <w:vMerge w:val="restart"/>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教学内容</w:t>
            </w:r>
          </w:p>
        </w:tc>
        <w:tc>
          <w:tcPr>
            <w:tcW w:w="4785" w:type="dxa"/>
            <w:gridSpan w:val="6"/>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教学形式及学时分配</w:t>
            </w:r>
          </w:p>
        </w:tc>
        <w:tc>
          <w:tcPr>
            <w:tcW w:w="1207" w:type="dxa"/>
            <w:vMerge w:val="restart"/>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主要</w:t>
            </w:r>
          </w:p>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3193" w:type="dxa"/>
            <w:vMerge w:val="continue"/>
            <w:vAlign w:val="center"/>
          </w:tcPr>
          <w:p>
            <w:pPr>
              <w:spacing w:before="159" w:beforeLines="50" w:after="159" w:afterLines="50" w:line="420" w:lineRule="exact"/>
              <w:contextualSpacing/>
              <w:jc w:val="center"/>
            </w:pPr>
          </w:p>
        </w:tc>
        <w:tc>
          <w:tcPr>
            <w:tcW w:w="797" w:type="dxa"/>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课堂讲授</w:t>
            </w:r>
          </w:p>
        </w:tc>
        <w:tc>
          <w:tcPr>
            <w:tcW w:w="797" w:type="dxa"/>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线上讲授</w:t>
            </w:r>
          </w:p>
        </w:tc>
        <w:tc>
          <w:tcPr>
            <w:tcW w:w="797" w:type="dxa"/>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实践</w:t>
            </w:r>
          </w:p>
        </w:tc>
        <w:tc>
          <w:tcPr>
            <w:tcW w:w="797" w:type="dxa"/>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实验</w:t>
            </w:r>
          </w:p>
        </w:tc>
        <w:tc>
          <w:tcPr>
            <w:tcW w:w="797" w:type="dxa"/>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上机</w:t>
            </w:r>
          </w:p>
        </w:tc>
        <w:tc>
          <w:tcPr>
            <w:tcW w:w="800" w:type="dxa"/>
            <w:vAlign w:val="center"/>
          </w:tcPr>
          <w:p>
            <w:pPr>
              <w:spacing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w:t>
            </w:r>
          </w:p>
        </w:tc>
        <w:tc>
          <w:tcPr>
            <w:tcW w:w="1207" w:type="dxa"/>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3193" w:type="dxa"/>
            <w:vAlign w:val="center"/>
          </w:tcPr>
          <w:p>
            <w:pPr>
              <w:autoSpaceDE w:val="0"/>
              <w:snapToGrid w:val="0"/>
              <w:jc w:val="left"/>
              <w:rPr>
                <w:rFonts w:ascii="宋体" w:hAnsi="宋体" w:cs="宋体"/>
                <w:szCs w:val="21"/>
              </w:rPr>
            </w:pPr>
            <w:r>
              <w:rPr>
                <w:rFonts w:hint="eastAsia" w:ascii="宋体" w:hAnsi="宋体" w:cs="宋体"/>
                <w:szCs w:val="21"/>
              </w:rPr>
              <w:t>第一章 羽毛球运动概述</w:t>
            </w: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2</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800"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2</w:t>
            </w:r>
          </w:p>
        </w:tc>
        <w:tc>
          <w:tcPr>
            <w:tcW w:w="1207" w:type="dxa"/>
            <w:vAlign w:val="center"/>
          </w:tcPr>
          <w:p>
            <w:pPr>
              <w:autoSpaceDE w:val="0"/>
              <w:snapToGrid w:val="0"/>
              <w:jc w:val="left"/>
              <w:rPr>
                <w:rFonts w:ascii="宋体" w:hAnsi="宋体" w:cs="宋体"/>
                <w:szCs w:val="21"/>
              </w:rPr>
            </w:pPr>
            <w:r>
              <w:rPr>
                <w:rFonts w:hint="eastAsia" w:ascii="宋体" w:hAnsi="宋体" w:cs="宋体"/>
                <w:szCs w:val="21"/>
              </w:rPr>
              <w:t>讲授法、</w:t>
            </w:r>
          </w:p>
          <w:p>
            <w:pPr>
              <w:autoSpaceDE w:val="0"/>
              <w:snapToGrid w:val="0"/>
              <w:jc w:val="left"/>
              <w:rPr>
                <w:rFonts w:ascii="宋体" w:hAnsi="宋体" w:cs="宋体"/>
                <w:szCs w:val="21"/>
              </w:rPr>
            </w:pPr>
            <w:r>
              <w:rPr>
                <w:rFonts w:hint="eastAsia" w:ascii="宋体" w:hAnsi="宋体" w:cs="宋体"/>
                <w:szCs w:val="21"/>
              </w:rPr>
              <w:t>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3193" w:type="dxa"/>
            <w:vAlign w:val="center"/>
          </w:tcPr>
          <w:p>
            <w:pPr>
              <w:autoSpaceDE w:val="0"/>
              <w:snapToGrid w:val="0"/>
              <w:jc w:val="left"/>
              <w:rPr>
                <w:rFonts w:ascii="宋体" w:hAnsi="宋体" w:cs="宋体"/>
                <w:szCs w:val="21"/>
              </w:rPr>
            </w:pPr>
            <w:r>
              <w:rPr>
                <w:rFonts w:hint="eastAsia" w:ascii="宋体" w:hAnsi="宋体" w:cs="宋体"/>
                <w:szCs w:val="21"/>
              </w:rPr>
              <w:t>第二章 羽毛球运动基本技术</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58</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800"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58</w:t>
            </w:r>
          </w:p>
        </w:tc>
        <w:tc>
          <w:tcPr>
            <w:tcW w:w="1207" w:type="dxa"/>
            <w:vAlign w:val="center"/>
          </w:tcPr>
          <w:p>
            <w:pPr>
              <w:autoSpaceDE w:val="0"/>
              <w:snapToGrid w:val="0"/>
              <w:jc w:val="left"/>
              <w:rPr>
                <w:rFonts w:ascii="宋体" w:hAnsi="宋体" w:cs="宋体"/>
                <w:szCs w:val="21"/>
              </w:rPr>
            </w:pPr>
            <w:r>
              <w:rPr>
                <w:rFonts w:hint="eastAsia" w:ascii="宋体" w:hAnsi="宋体" w:cs="宋体"/>
                <w:szCs w:val="21"/>
              </w:rPr>
              <w:t>讲授法、</w:t>
            </w:r>
          </w:p>
          <w:p>
            <w:pPr>
              <w:autoSpaceDE w:val="0"/>
              <w:snapToGrid w:val="0"/>
              <w:jc w:val="left"/>
              <w:rPr>
                <w:rFonts w:ascii="宋体" w:hAnsi="宋体" w:cs="宋体"/>
                <w:szCs w:val="21"/>
              </w:rPr>
            </w:pPr>
            <w:r>
              <w:rPr>
                <w:rFonts w:hint="eastAsia" w:ascii="宋体" w:hAnsi="宋体" w:cs="宋体"/>
                <w:szCs w:val="21"/>
              </w:rPr>
              <w:t>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3193" w:type="dxa"/>
            <w:vAlign w:val="center"/>
          </w:tcPr>
          <w:p>
            <w:pPr>
              <w:autoSpaceDE w:val="0"/>
              <w:snapToGrid w:val="0"/>
              <w:jc w:val="left"/>
              <w:rPr>
                <w:rFonts w:ascii="宋体" w:hAnsi="宋体" w:cs="宋体"/>
                <w:szCs w:val="21"/>
              </w:rPr>
            </w:pPr>
            <w:r>
              <w:rPr>
                <w:rFonts w:hint="eastAsia" w:ascii="宋体" w:hAnsi="宋体" w:cs="宋体"/>
                <w:szCs w:val="21"/>
              </w:rPr>
              <w:t>第五章 羽毛球运动基本战术</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30</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800"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30</w:t>
            </w:r>
          </w:p>
        </w:tc>
        <w:tc>
          <w:tcPr>
            <w:tcW w:w="1207" w:type="dxa"/>
            <w:vAlign w:val="center"/>
          </w:tcPr>
          <w:p>
            <w:pPr>
              <w:autoSpaceDE w:val="0"/>
              <w:snapToGrid w:val="0"/>
              <w:jc w:val="left"/>
              <w:rPr>
                <w:rFonts w:ascii="宋体" w:hAnsi="宋体" w:cs="宋体"/>
                <w:szCs w:val="21"/>
              </w:rPr>
            </w:pPr>
            <w:r>
              <w:rPr>
                <w:rFonts w:hint="eastAsia" w:ascii="宋体" w:hAnsi="宋体" w:cs="宋体"/>
                <w:szCs w:val="21"/>
              </w:rPr>
              <w:t>讲授法、</w:t>
            </w:r>
          </w:p>
          <w:p>
            <w:pPr>
              <w:autoSpaceDE w:val="0"/>
              <w:snapToGrid w:val="0"/>
              <w:jc w:val="left"/>
              <w:rPr>
                <w:rFonts w:ascii="宋体" w:hAnsi="宋体" w:cs="宋体"/>
                <w:szCs w:val="21"/>
              </w:rPr>
            </w:pPr>
            <w:r>
              <w:rPr>
                <w:rFonts w:hint="eastAsia" w:ascii="宋体" w:hAnsi="宋体" w:cs="宋体"/>
                <w:szCs w:val="21"/>
              </w:rPr>
              <w:t>案例研讨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3193" w:type="dxa"/>
            <w:vAlign w:val="center"/>
          </w:tcPr>
          <w:p>
            <w:pPr>
              <w:autoSpaceDE w:val="0"/>
              <w:snapToGrid w:val="0"/>
              <w:jc w:val="left"/>
              <w:rPr>
                <w:rFonts w:ascii="宋体" w:hAnsi="宋体" w:cs="宋体"/>
                <w:szCs w:val="21"/>
              </w:rPr>
            </w:pPr>
            <w:r>
              <w:rPr>
                <w:rFonts w:hint="eastAsia" w:ascii="宋体" w:hAnsi="宋体" w:cs="宋体"/>
                <w:szCs w:val="21"/>
              </w:rPr>
              <w:t>第六章 羽毛球体能训练</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8</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800"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8</w:t>
            </w:r>
          </w:p>
        </w:tc>
        <w:tc>
          <w:tcPr>
            <w:tcW w:w="1207" w:type="dxa"/>
            <w:vAlign w:val="center"/>
          </w:tcPr>
          <w:p>
            <w:pPr>
              <w:autoSpaceDE w:val="0"/>
              <w:snapToGrid w:val="0"/>
              <w:jc w:val="left"/>
              <w:rPr>
                <w:rFonts w:ascii="宋体" w:hAnsi="宋体" w:cs="宋体"/>
                <w:szCs w:val="21"/>
              </w:rPr>
            </w:pPr>
            <w:r>
              <w:rPr>
                <w:rFonts w:hint="eastAsia" w:ascii="宋体" w:hAnsi="宋体" w:cs="宋体"/>
                <w:szCs w:val="21"/>
              </w:rPr>
              <w:t>讲授法、</w:t>
            </w:r>
          </w:p>
          <w:p>
            <w:pPr>
              <w:autoSpaceDE w:val="0"/>
              <w:snapToGrid w:val="0"/>
              <w:jc w:val="left"/>
              <w:rPr>
                <w:rFonts w:ascii="宋体" w:hAnsi="宋体" w:cs="宋体"/>
                <w:szCs w:val="21"/>
              </w:rPr>
            </w:pPr>
            <w:r>
              <w:rPr>
                <w:rFonts w:hint="eastAsia" w:ascii="宋体" w:hAnsi="宋体" w:cs="宋体"/>
                <w:szCs w:val="21"/>
              </w:rPr>
              <w:t>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3193" w:type="dxa"/>
            <w:vAlign w:val="center"/>
          </w:tcPr>
          <w:p>
            <w:pPr>
              <w:autoSpaceDE w:val="0"/>
              <w:snapToGrid w:val="0"/>
              <w:jc w:val="left"/>
              <w:rPr>
                <w:rFonts w:ascii="宋体" w:hAnsi="宋体" w:cs="宋体"/>
                <w:szCs w:val="21"/>
              </w:rPr>
            </w:pPr>
            <w:r>
              <w:rPr>
                <w:rFonts w:hint="eastAsia" w:ascii="宋体" w:hAnsi="宋体" w:cs="宋体"/>
                <w:szCs w:val="21"/>
              </w:rPr>
              <w:t>第七章 羽毛</w:t>
            </w:r>
            <w:r>
              <w:rPr>
                <w:rFonts w:hint="eastAsia" w:ascii="宋体" w:hAnsi="宋体" w:eastAsia="宋体" w:cs="宋体"/>
              </w:rPr>
              <w:t>球运动竞赛规则、裁判法及运动损伤</w:t>
            </w: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10</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800"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10</w:t>
            </w:r>
          </w:p>
        </w:tc>
        <w:tc>
          <w:tcPr>
            <w:tcW w:w="1207" w:type="dxa"/>
            <w:vAlign w:val="center"/>
          </w:tcPr>
          <w:p>
            <w:pPr>
              <w:autoSpaceDE w:val="0"/>
              <w:snapToGrid w:val="0"/>
              <w:jc w:val="left"/>
              <w:rPr>
                <w:rFonts w:ascii="宋体" w:hAnsi="宋体" w:cs="宋体"/>
                <w:szCs w:val="21"/>
              </w:rPr>
            </w:pPr>
            <w:r>
              <w:rPr>
                <w:rFonts w:hint="eastAsia" w:ascii="宋体" w:hAnsi="宋体" w:cs="宋体"/>
                <w:szCs w:val="21"/>
              </w:rPr>
              <w:t>讲授法、</w:t>
            </w:r>
          </w:p>
          <w:p>
            <w:pPr>
              <w:autoSpaceDE w:val="0"/>
              <w:snapToGrid w:val="0"/>
              <w:jc w:val="left"/>
              <w:rPr>
                <w:rFonts w:ascii="宋体" w:hAnsi="宋体" w:cs="宋体"/>
                <w:szCs w:val="21"/>
              </w:rPr>
            </w:pPr>
            <w:r>
              <w:rPr>
                <w:rFonts w:hint="eastAsia" w:ascii="宋体" w:hAnsi="宋体" w:cs="宋体"/>
                <w:szCs w:val="21"/>
              </w:rPr>
              <w:t>案例研讨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3193" w:type="dxa"/>
            <w:vAlign w:val="center"/>
          </w:tcPr>
          <w:p>
            <w:pPr>
              <w:autoSpaceDE w:val="0"/>
              <w:snapToGrid w:val="0"/>
              <w:jc w:val="left"/>
              <w:rPr>
                <w:rFonts w:ascii="宋体" w:hAnsi="宋体" w:cs="宋体"/>
                <w:szCs w:val="21"/>
              </w:rPr>
            </w:pPr>
            <w:r>
              <w:rPr>
                <w:rFonts w:hint="eastAsia" w:ascii="宋体" w:hAnsi="宋体" w:cs="宋体"/>
                <w:szCs w:val="21"/>
              </w:rPr>
              <w:t>合计</w:t>
            </w: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12</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96</w:t>
            </w: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797" w:type="dxa"/>
            <w:tcBorders>
              <w:left w:val="single" w:color="auto" w:sz="4" w:space="0"/>
            </w:tcBorders>
            <w:vAlign w:val="center"/>
          </w:tcPr>
          <w:p>
            <w:pPr>
              <w:autoSpaceDE w:val="0"/>
              <w:snapToGrid w:val="0"/>
              <w:jc w:val="center"/>
              <w:rPr>
                <w:rFonts w:ascii="宋体" w:hAnsi="宋体" w:cs="宋体"/>
                <w:szCs w:val="21"/>
              </w:rPr>
            </w:pPr>
          </w:p>
        </w:tc>
        <w:tc>
          <w:tcPr>
            <w:tcW w:w="800" w:type="dxa"/>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108</w:t>
            </w:r>
          </w:p>
        </w:tc>
        <w:tc>
          <w:tcPr>
            <w:tcW w:w="1207" w:type="dxa"/>
            <w:vAlign w:val="center"/>
          </w:tcPr>
          <w:p>
            <w:pPr>
              <w:autoSpaceDE w:val="0"/>
              <w:snapToGrid w:val="0"/>
              <w:jc w:val="left"/>
              <w:rPr>
                <w:rFonts w:ascii="宋体" w:hAnsi="宋体" w:cs="宋体"/>
                <w:szCs w:val="21"/>
              </w:rPr>
            </w:pPr>
          </w:p>
        </w:tc>
      </w:tr>
    </w:tbl>
    <w:p>
      <w:pPr>
        <w:rPr>
          <w:b/>
          <w:bCs/>
          <w:sz w:val="28"/>
        </w:rPr>
      </w:pPr>
    </w:p>
    <w:p>
      <w:pPr>
        <w:rPr>
          <w:b/>
          <w:bCs/>
          <w:sz w:val="28"/>
        </w:rPr>
      </w:pPr>
      <w:r>
        <w:rPr>
          <w:rFonts w:hint="eastAsia"/>
          <w:b/>
          <w:bCs/>
          <w:sz w:val="28"/>
        </w:rPr>
        <w:t>七、课程考核方式及成绩评定方法</w:t>
      </w:r>
    </w:p>
    <w:p>
      <w:pPr>
        <w:spacing w:line="420" w:lineRule="exact"/>
        <w:ind w:firstLine="480" w:firstLineChars="200"/>
        <w:rPr>
          <w:rFonts w:ascii="宋体" w:hAnsi="宋体" w:cs="宋体"/>
          <w:kern w:val="0"/>
          <w:sz w:val="24"/>
        </w:rPr>
      </w:pPr>
      <w:r>
        <w:rPr>
          <w:rFonts w:hint="eastAsia" w:ascii="宋体" w:hAnsi="宋体" w:cs="宋体"/>
          <w:kern w:val="0"/>
          <w:sz w:val="24"/>
        </w:rPr>
        <w:t>（一）羽毛球课程采用“N+1”过程性考核的方式进行考核。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（二）本课程总评成绩由过程性考核和期末考核成绩构成，课程总评成绩计算办法为：</w:t>
      </w:r>
    </w:p>
    <w:p>
      <w:pPr>
        <w:autoSpaceDE w:val="0"/>
        <w:autoSpaceDN w:val="0"/>
        <w:adjustRightInd w:val="0"/>
        <w:spacing w:line="420" w:lineRule="exact"/>
        <w:ind w:firstLine="1200" w:firstLineChars="500"/>
        <w:jc w:val="left"/>
        <w:rPr>
          <w:rFonts w:ascii="宋体" w:hAnsi="宋体" w:eastAsia="宋体" w:cs="宋体"/>
          <w:kern w:val="0"/>
          <w:sz w:val="24"/>
        </w:rPr>
      </w:pPr>
      <w:r>
        <w:rPr>
          <w:rFonts w:hint="eastAsia" w:ascii="宋体" w:hAnsi="宋体" w:cs="宋体"/>
          <w:kern w:val="0"/>
          <w:sz w:val="24"/>
        </w:rPr>
        <w:t>总评成绩100%=过程性考核成绩×50%＋+期末考核成绩×50%。</w:t>
      </w:r>
    </w:p>
    <w:p>
      <w:pPr>
        <w:widowControl/>
        <w:spacing w:line="444" w:lineRule="exact"/>
        <w:ind w:firstLine="1152" w:firstLineChars="480"/>
        <w:jc w:val="left"/>
        <w:rPr>
          <w:rFonts w:ascii="宋体" w:hAnsi="宋体" w:eastAsia="宋体" w:cs="宋体"/>
          <w:kern w:val="0"/>
          <w:sz w:val="24"/>
        </w:rPr>
      </w:pPr>
      <w:r>
        <w:rPr>
          <w:rFonts w:hint="eastAsia" w:ascii="宋体" w:hAnsi="宋体" w:cs="宋体"/>
          <w:kern w:val="0"/>
          <w:sz w:val="24"/>
        </w:rPr>
        <w:t>过程性考核成绩=理论作业10%＋线上学习10%+立定跳远15%+800/1000米15%。</w:t>
      </w:r>
    </w:p>
    <w:p>
      <w:pPr>
        <w:spacing w:line="420" w:lineRule="exact"/>
        <w:ind w:firstLine="482" w:firstLineChars="200"/>
        <w:rPr>
          <w:rFonts w:ascii="宋体" w:hAnsi="宋体"/>
          <w:b/>
          <w:bCs/>
          <w:sz w:val="24"/>
        </w:rPr>
      </w:pPr>
    </w:p>
    <w:p>
      <w:pPr>
        <w:spacing w:line="420" w:lineRule="exact"/>
        <w:ind w:firstLine="482" w:firstLineChars="200"/>
        <w:rPr>
          <w:rFonts w:ascii="宋体" w:hAnsi="宋体"/>
          <w:b/>
          <w:bCs/>
          <w:sz w:val="24"/>
        </w:rPr>
      </w:pPr>
      <w:r>
        <w:rPr>
          <w:rFonts w:hint="eastAsia" w:ascii="宋体" w:hAnsi="宋体"/>
          <w:b/>
          <w:bCs/>
          <w:sz w:val="24"/>
        </w:rPr>
        <w:t>课程目标与课程考核环节的对应关系：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94"/>
        <w:gridCol w:w="1079"/>
        <w:gridCol w:w="1080"/>
        <w:gridCol w:w="1092"/>
        <w:gridCol w:w="1308"/>
        <w:gridCol w:w="1327"/>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194"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课程目标</w:t>
            </w:r>
          </w:p>
        </w:tc>
        <w:tc>
          <w:tcPr>
            <w:tcW w:w="5886" w:type="dxa"/>
            <w:gridSpan w:val="5"/>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考核环节</w:t>
            </w:r>
          </w:p>
        </w:tc>
        <w:tc>
          <w:tcPr>
            <w:tcW w:w="610" w:type="dxa"/>
            <w:vMerge w:val="restart"/>
            <w:vAlign w:val="center"/>
          </w:tcPr>
          <w:p>
            <w:pPr>
              <w:spacing w:after="160" w:line="42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cs="宋体"/>
                <w:b/>
                <w:bCs/>
                <w:color w:val="000000"/>
                <w:kern w:val="0"/>
                <w:szCs w:val="21"/>
              </w:rPr>
              <w:t>理论作业</w:t>
            </w:r>
          </w:p>
        </w:tc>
        <w:tc>
          <w:tcPr>
            <w:tcW w:w="1080" w:type="dxa"/>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线上学习</w:t>
            </w:r>
          </w:p>
        </w:tc>
        <w:tc>
          <w:tcPr>
            <w:tcW w:w="1092"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cs="宋体"/>
                <w:b/>
                <w:bCs/>
                <w:color w:val="000000"/>
                <w:kern w:val="0"/>
                <w:szCs w:val="21"/>
              </w:rPr>
              <w:t>立定跳远</w:t>
            </w:r>
          </w:p>
        </w:tc>
        <w:tc>
          <w:tcPr>
            <w:tcW w:w="1308" w:type="dxa"/>
            <w:vAlign w:val="center"/>
          </w:tcPr>
          <w:p>
            <w:pPr>
              <w:spacing w:after="160" w:line="420" w:lineRule="exact"/>
              <w:jc w:val="center"/>
              <w:rPr>
                <w:rFonts w:ascii="宋体" w:hAnsi="宋体" w:eastAsia="宋体" w:cs="宋体"/>
                <w:b/>
                <w:bCs/>
                <w:color w:val="000000"/>
                <w:kern w:val="0"/>
                <w:szCs w:val="21"/>
              </w:rPr>
            </w:pPr>
            <w:r>
              <w:rPr>
                <w:rFonts w:hint="eastAsia" w:ascii="宋体" w:hAnsi="宋体" w:cs="宋体"/>
                <w:b/>
                <w:bCs/>
                <w:color w:val="000000"/>
                <w:kern w:val="0"/>
                <w:szCs w:val="21"/>
              </w:rPr>
              <w:t>800/1000米</w:t>
            </w:r>
          </w:p>
        </w:tc>
        <w:tc>
          <w:tcPr>
            <w:tcW w:w="1327" w:type="dxa"/>
            <w:vAlign w:val="center"/>
          </w:tcPr>
          <w:p>
            <w:pPr>
              <w:spacing w:after="160" w:line="240" w:lineRule="auto"/>
              <w:jc w:val="center"/>
              <w:rPr>
                <w:rFonts w:ascii="宋体" w:hAnsi="宋体" w:cs="宋体"/>
                <w:b/>
                <w:bCs/>
                <w:color w:val="000000"/>
                <w:kern w:val="0"/>
                <w:szCs w:val="21"/>
              </w:rPr>
            </w:pPr>
            <w:r>
              <w:rPr>
                <w:rFonts w:hint="eastAsia" w:ascii="宋体" w:hAnsi="宋体" w:cs="宋体"/>
                <w:b/>
                <w:bCs/>
                <w:color w:val="000000"/>
                <w:kern w:val="0"/>
                <w:szCs w:val="21"/>
              </w:rPr>
              <w:t>期末技能</w:t>
            </w:r>
          </w:p>
          <w:p>
            <w:pPr>
              <w:spacing w:after="160" w:line="24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考试</w:t>
            </w:r>
          </w:p>
        </w:tc>
        <w:tc>
          <w:tcPr>
            <w:tcW w:w="610"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7"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w:t>
            </w:r>
          </w:p>
        </w:tc>
        <w:tc>
          <w:tcPr>
            <w:tcW w:w="1194"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课程目标1</w:t>
            </w:r>
          </w:p>
        </w:tc>
        <w:tc>
          <w:tcPr>
            <w:tcW w:w="1079" w:type="dxa"/>
            <w:vAlign w:val="center"/>
          </w:tcPr>
          <w:p>
            <w:pPr>
              <w:autoSpaceDE w:val="0"/>
              <w:snapToGrid w:val="0"/>
              <w:spacing w:after="160" w:line="256" w:lineRule="auto"/>
              <w:jc w:val="center"/>
              <w:rPr>
                <w:rFonts w:ascii="宋体" w:hAnsi="宋体" w:cs="宋体"/>
                <w:szCs w:val="21"/>
              </w:rPr>
            </w:pPr>
          </w:p>
        </w:tc>
        <w:tc>
          <w:tcPr>
            <w:tcW w:w="108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w:t>
            </w:r>
          </w:p>
        </w:tc>
        <w:tc>
          <w:tcPr>
            <w:tcW w:w="1092" w:type="dxa"/>
            <w:vAlign w:val="center"/>
          </w:tcPr>
          <w:p>
            <w:pPr>
              <w:autoSpaceDE w:val="0"/>
              <w:snapToGrid w:val="0"/>
              <w:spacing w:after="160" w:line="256" w:lineRule="auto"/>
              <w:jc w:val="center"/>
              <w:rPr>
                <w:rFonts w:ascii="宋体" w:hAnsi="宋体" w:cs="宋体"/>
                <w:szCs w:val="21"/>
              </w:rPr>
            </w:pPr>
          </w:p>
        </w:tc>
        <w:tc>
          <w:tcPr>
            <w:tcW w:w="1308" w:type="dxa"/>
            <w:vAlign w:val="center"/>
          </w:tcPr>
          <w:p>
            <w:pPr>
              <w:autoSpaceDE w:val="0"/>
              <w:snapToGrid w:val="0"/>
              <w:spacing w:after="160" w:line="256" w:lineRule="auto"/>
              <w:jc w:val="center"/>
              <w:rPr>
                <w:rFonts w:ascii="宋体" w:hAnsi="宋体" w:cs="宋体"/>
                <w:szCs w:val="21"/>
              </w:rPr>
            </w:pPr>
          </w:p>
        </w:tc>
        <w:tc>
          <w:tcPr>
            <w:tcW w:w="1327" w:type="dxa"/>
            <w:vAlign w:val="center"/>
          </w:tcPr>
          <w:p>
            <w:pPr>
              <w:autoSpaceDE w:val="0"/>
              <w:snapToGrid w:val="0"/>
              <w:spacing w:after="160" w:line="256" w:lineRule="auto"/>
              <w:jc w:val="center"/>
              <w:rPr>
                <w:rFonts w:ascii="宋体" w:hAnsi="宋体" w:cs="宋体"/>
                <w:szCs w:val="21"/>
              </w:rPr>
            </w:pPr>
          </w:p>
        </w:tc>
        <w:tc>
          <w:tcPr>
            <w:tcW w:w="61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7"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2</w:t>
            </w:r>
          </w:p>
        </w:tc>
        <w:tc>
          <w:tcPr>
            <w:tcW w:w="1194"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课程目标2</w:t>
            </w:r>
          </w:p>
        </w:tc>
        <w:tc>
          <w:tcPr>
            <w:tcW w:w="1079"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w:t>
            </w:r>
          </w:p>
        </w:tc>
        <w:tc>
          <w:tcPr>
            <w:tcW w:w="1080" w:type="dxa"/>
            <w:vAlign w:val="center"/>
          </w:tcPr>
          <w:p>
            <w:pPr>
              <w:autoSpaceDE w:val="0"/>
              <w:snapToGrid w:val="0"/>
              <w:spacing w:after="160" w:line="256" w:lineRule="auto"/>
              <w:jc w:val="center"/>
              <w:rPr>
                <w:rFonts w:ascii="宋体" w:hAnsi="宋体" w:cs="宋体"/>
                <w:szCs w:val="21"/>
              </w:rPr>
            </w:pPr>
          </w:p>
        </w:tc>
        <w:tc>
          <w:tcPr>
            <w:tcW w:w="1092" w:type="dxa"/>
            <w:vAlign w:val="center"/>
          </w:tcPr>
          <w:p>
            <w:pPr>
              <w:autoSpaceDE w:val="0"/>
              <w:snapToGrid w:val="0"/>
              <w:spacing w:after="160" w:line="256" w:lineRule="auto"/>
              <w:jc w:val="center"/>
              <w:rPr>
                <w:rFonts w:ascii="宋体" w:hAnsi="宋体" w:cs="宋体"/>
                <w:szCs w:val="21"/>
              </w:rPr>
            </w:pPr>
          </w:p>
        </w:tc>
        <w:tc>
          <w:tcPr>
            <w:tcW w:w="1308" w:type="dxa"/>
            <w:vAlign w:val="center"/>
          </w:tcPr>
          <w:p>
            <w:pPr>
              <w:autoSpaceDE w:val="0"/>
              <w:snapToGrid w:val="0"/>
              <w:spacing w:after="160" w:line="256" w:lineRule="auto"/>
              <w:jc w:val="center"/>
              <w:rPr>
                <w:rFonts w:ascii="宋体" w:hAnsi="宋体" w:cs="宋体"/>
                <w:szCs w:val="21"/>
              </w:rPr>
            </w:pPr>
          </w:p>
        </w:tc>
        <w:tc>
          <w:tcPr>
            <w:tcW w:w="1327" w:type="dxa"/>
            <w:vAlign w:val="center"/>
          </w:tcPr>
          <w:p>
            <w:pPr>
              <w:autoSpaceDE w:val="0"/>
              <w:snapToGrid w:val="0"/>
              <w:spacing w:after="160" w:line="256" w:lineRule="auto"/>
              <w:jc w:val="center"/>
              <w:rPr>
                <w:rFonts w:ascii="宋体" w:hAnsi="宋体" w:cs="宋体"/>
                <w:szCs w:val="21"/>
              </w:rPr>
            </w:pPr>
          </w:p>
        </w:tc>
        <w:tc>
          <w:tcPr>
            <w:tcW w:w="61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57"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3</w:t>
            </w:r>
          </w:p>
        </w:tc>
        <w:tc>
          <w:tcPr>
            <w:tcW w:w="1194"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课程目标3</w:t>
            </w:r>
          </w:p>
        </w:tc>
        <w:tc>
          <w:tcPr>
            <w:tcW w:w="1079" w:type="dxa"/>
            <w:vAlign w:val="center"/>
          </w:tcPr>
          <w:p>
            <w:pPr>
              <w:autoSpaceDE w:val="0"/>
              <w:snapToGrid w:val="0"/>
              <w:spacing w:after="160" w:line="256" w:lineRule="auto"/>
              <w:jc w:val="center"/>
              <w:rPr>
                <w:rFonts w:ascii="宋体" w:hAnsi="宋体" w:cs="宋体"/>
                <w:szCs w:val="21"/>
              </w:rPr>
            </w:pPr>
          </w:p>
        </w:tc>
        <w:tc>
          <w:tcPr>
            <w:tcW w:w="1080" w:type="dxa"/>
            <w:vAlign w:val="center"/>
          </w:tcPr>
          <w:p>
            <w:pPr>
              <w:autoSpaceDE w:val="0"/>
              <w:snapToGrid w:val="0"/>
              <w:spacing w:after="160" w:line="256" w:lineRule="auto"/>
              <w:jc w:val="center"/>
              <w:rPr>
                <w:rFonts w:ascii="宋体" w:hAnsi="宋体" w:cs="宋体"/>
                <w:szCs w:val="21"/>
              </w:rPr>
            </w:pPr>
          </w:p>
        </w:tc>
        <w:tc>
          <w:tcPr>
            <w:tcW w:w="1092" w:type="dxa"/>
            <w:vAlign w:val="center"/>
          </w:tcPr>
          <w:p>
            <w:pPr>
              <w:autoSpaceDE w:val="0"/>
              <w:snapToGrid w:val="0"/>
              <w:spacing w:after="160" w:line="256" w:lineRule="auto"/>
              <w:jc w:val="center"/>
              <w:rPr>
                <w:rFonts w:ascii="宋体" w:hAnsi="宋体" w:cs="宋体"/>
                <w:szCs w:val="21"/>
              </w:rPr>
            </w:pPr>
          </w:p>
        </w:tc>
        <w:tc>
          <w:tcPr>
            <w:tcW w:w="1308" w:type="dxa"/>
            <w:vAlign w:val="center"/>
          </w:tcPr>
          <w:p>
            <w:pPr>
              <w:autoSpaceDE w:val="0"/>
              <w:snapToGrid w:val="0"/>
              <w:spacing w:after="160" w:line="256" w:lineRule="auto"/>
              <w:jc w:val="center"/>
              <w:rPr>
                <w:rFonts w:ascii="宋体" w:hAnsi="宋体" w:cs="宋体"/>
                <w:szCs w:val="21"/>
              </w:rPr>
            </w:pPr>
          </w:p>
        </w:tc>
        <w:tc>
          <w:tcPr>
            <w:tcW w:w="1327"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50%</w:t>
            </w:r>
          </w:p>
        </w:tc>
        <w:tc>
          <w:tcPr>
            <w:tcW w:w="61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62"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4</w:t>
            </w:r>
          </w:p>
        </w:tc>
        <w:tc>
          <w:tcPr>
            <w:tcW w:w="1189"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课程目标4</w:t>
            </w:r>
          </w:p>
        </w:tc>
        <w:tc>
          <w:tcPr>
            <w:tcW w:w="1079" w:type="dxa"/>
            <w:vAlign w:val="center"/>
          </w:tcPr>
          <w:p>
            <w:pPr>
              <w:autoSpaceDE w:val="0"/>
              <w:snapToGrid w:val="0"/>
              <w:spacing w:after="160" w:line="256" w:lineRule="auto"/>
              <w:jc w:val="center"/>
              <w:rPr>
                <w:rFonts w:ascii="宋体" w:hAnsi="宋体" w:cs="宋体"/>
                <w:szCs w:val="21"/>
              </w:rPr>
            </w:pPr>
          </w:p>
        </w:tc>
        <w:tc>
          <w:tcPr>
            <w:tcW w:w="1080" w:type="dxa"/>
            <w:vAlign w:val="center"/>
          </w:tcPr>
          <w:p>
            <w:pPr>
              <w:autoSpaceDE w:val="0"/>
              <w:snapToGrid w:val="0"/>
              <w:spacing w:after="160" w:line="256" w:lineRule="auto"/>
              <w:jc w:val="center"/>
              <w:rPr>
                <w:rFonts w:ascii="宋体" w:hAnsi="宋体" w:cs="宋体"/>
                <w:szCs w:val="21"/>
              </w:rPr>
            </w:pPr>
          </w:p>
        </w:tc>
        <w:tc>
          <w:tcPr>
            <w:tcW w:w="1092"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15%</w:t>
            </w:r>
          </w:p>
        </w:tc>
        <w:tc>
          <w:tcPr>
            <w:tcW w:w="1308"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15%</w:t>
            </w:r>
          </w:p>
        </w:tc>
        <w:tc>
          <w:tcPr>
            <w:tcW w:w="1327" w:type="dxa"/>
            <w:vAlign w:val="center"/>
          </w:tcPr>
          <w:p>
            <w:pPr>
              <w:autoSpaceDE w:val="0"/>
              <w:snapToGrid w:val="0"/>
              <w:spacing w:after="160" w:line="256" w:lineRule="auto"/>
              <w:jc w:val="center"/>
              <w:rPr>
                <w:rFonts w:ascii="宋体" w:hAnsi="宋体" w:cs="宋体"/>
                <w:szCs w:val="21"/>
              </w:rPr>
            </w:pPr>
          </w:p>
        </w:tc>
        <w:tc>
          <w:tcPr>
            <w:tcW w:w="61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851" w:type="dxa"/>
            <w:gridSpan w:val="2"/>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合计</w:t>
            </w:r>
          </w:p>
        </w:tc>
        <w:tc>
          <w:tcPr>
            <w:tcW w:w="1079"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w:t>
            </w:r>
          </w:p>
        </w:tc>
        <w:tc>
          <w:tcPr>
            <w:tcW w:w="108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w:t>
            </w:r>
          </w:p>
        </w:tc>
        <w:tc>
          <w:tcPr>
            <w:tcW w:w="1092"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15%</w:t>
            </w:r>
          </w:p>
        </w:tc>
        <w:tc>
          <w:tcPr>
            <w:tcW w:w="1308"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15%</w:t>
            </w:r>
          </w:p>
        </w:tc>
        <w:tc>
          <w:tcPr>
            <w:tcW w:w="1327"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50%</w:t>
            </w:r>
          </w:p>
        </w:tc>
        <w:tc>
          <w:tcPr>
            <w:tcW w:w="610" w:type="dxa"/>
            <w:vAlign w:val="center"/>
          </w:tcPr>
          <w:p>
            <w:pPr>
              <w:autoSpaceDE w:val="0"/>
              <w:snapToGrid w:val="0"/>
              <w:spacing w:after="160" w:line="256" w:lineRule="auto"/>
              <w:jc w:val="center"/>
              <w:rPr>
                <w:rFonts w:ascii="宋体" w:hAnsi="宋体" w:cs="宋体"/>
                <w:szCs w:val="21"/>
              </w:rPr>
            </w:pPr>
            <w:r>
              <w:rPr>
                <w:rFonts w:hint="eastAsia" w:ascii="宋体" w:hAnsi="宋体" w:cs="宋体"/>
                <w:szCs w:val="21"/>
              </w:rPr>
              <w:t>100%</w:t>
            </w:r>
          </w:p>
        </w:tc>
      </w:tr>
    </w:tbl>
    <w:p>
      <w:pPr>
        <w:pStyle w:val="2"/>
      </w:pPr>
    </w:p>
    <w:p>
      <w:pPr>
        <w:numPr>
          <w:ilvl w:val="0"/>
          <w:numId w:val="10"/>
        </w:numPr>
        <w:rPr>
          <w:b/>
          <w:bCs/>
          <w:sz w:val="28"/>
        </w:rPr>
      </w:pPr>
      <w:r>
        <w:rPr>
          <w:rFonts w:hint="eastAsia"/>
          <w:b/>
          <w:bCs/>
          <w:sz w:val="28"/>
        </w:rPr>
        <w:t>课程参考书目及资源</w:t>
      </w:r>
    </w:p>
    <w:p>
      <w:pPr>
        <w:pStyle w:val="62"/>
        <w:spacing w:before="159" w:beforeLines="50" w:after="159" w:afterLines="50" w:line="240" w:lineRule="auto"/>
        <w:ind w:firstLine="0" w:firstLineChars="0"/>
        <w:rPr>
          <w:rFonts w:ascii="宋体" w:hAnsi="宋体" w:cs="宋体"/>
          <w:b/>
          <w:color w:val="000000"/>
          <w:kern w:val="0"/>
          <w:sz w:val="24"/>
          <w:szCs w:val="24"/>
        </w:rPr>
      </w:pPr>
      <w:r>
        <w:rPr>
          <w:rFonts w:hint="eastAsia" w:ascii="宋体" w:hAnsi="宋体" w:cs="宋体"/>
          <w:b/>
          <w:color w:val="000000"/>
          <w:kern w:val="0"/>
          <w:sz w:val="24"/>
          <w:szCs w:val="24"/>
        </w:rPr>
        <w:t>（一）参考书目</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 xml:space="preserve">[1]李仪.羽毛球运动教程,高等教育出版社,2021.  </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[2]易锋,司庆洛.大学体育,苏州大学出版社,2024.</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[3]国家体育总局.羽毛球竞赛规则,2015.</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[4]易锋,刘德华.大学生体育健康原理与方法,苏州大学出版社,2015.</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[5]肖杰.羽毛球运动理论与实践，人民体育出版社，2021.</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[6]周登嵩.学校体育学，人民体育出版社，2018.</w:t>
      </w:r>
    </w:p>
    <w:p>
      <w:pPr>
        <w:pStyle w:val="62"/>
        <w:spacing w:before="159" w:beforeLines="50" w:after="159" w:afterLines="50" w:line="240" w:lineRule="auto"/>
        <w:ind w:firstLine="0" w:firstLineChars="0"/>
        <w:rPr>
          <w:rFonts w:ascii="宋体" w:hAnsi="宋体" w:cs="宋体"/>
          <w:b/>
          <w:color w:val="000000"/>
          <w:kern w:val="0"/>
          <w:sz w:val="24"/>
          <w:szCs w:val="24"/>
        </w:rPr>
      </w:pPr>
      <w:r>
        <w:rPr>
          <w:rFonts w:hint="eastAsia" w:ascii="宋体" w:hAnsi="宋体" w:cs="宋体"/>
          <w:b/>
          <w:color w:val="000000"/>
          <w:kern w:val="0"/>
          <w:sz w:val="24"/>
          <w:szCs w:val="24"/>
        </w:rPr>
        <w:t>（二）网络资源</w:t>
      </w:r>
    </w:p>
    <w:p>
      <w:pPr>
        <w:pStyle w:val="62"/>
        <w:spacing w:before="159" w:beforeLines="50" w:after="159" w:afterLines="50" w:line="240" w:lineRule="auto"/>
        <w:ind w:firstLine="0" w:firstLineChars="0"/>
        <w:rPr>
          <w:rFonts w:ascii="宋体" w:hAnsi="宋体" w:cs="宋体"/>
          <w:kern w:val="0"/>
          <w:sz w:val="24"/>
          <w:szCs w:val="24"/>
        </w:rPr>
      </w:pPr>
      <w:r>
        <w:rPr>
          <w:rFonts w:hint="eastAsia" w:ascii="宋体" w:hAnsi="宋体" w:cs="宋体"/>
          <w:kern w:val="0"/>
          <w:sz w:val="24"/>
          <w:szCs w:val="24"/>
        </w:rPr>
        <w:t>[1]中国羽毛球协会.https://www.cba.org.cn/</w:t>
      </w:r>
    </w:p>
    <w:p>
      <w:pPr>
        <w:pStyle w:val="62"/>
        <w:spacing w:before="159" w:beforeLines="50" w:after="159" w:afterLines="50" w:line="240" w:lineRule="auto"/>
        <w:ind w:firstLine="0" w:firstLineChars="0"/>
        <w:rPr>
          <w:rFonts w:ascii="宋体" w:hAnsi="宋体" w:cs="宋体"/>
          <w:b/>
          <w:bCs/>
          <w:sz w:val="28"/>
        </w:rPr>
      </w:pPr>
      <w:r>
        <w:rPr>
          <w:rFonts w:hint="eastAsia" w:ascii="宋体" w:hAnsi="宋体" w:cs="宋体"/>
          <w:kern w:val="0"/>
          <w:sz w:val="24"/>
          <w:szCs w:val="24"/>
        </w:rPr>
        <w:t>[2]超星学习通.《羽毛球》 https://mooc1.chaoxing.com/course/86815352.html</w:t>
      </w:r>
    </w:p>
    <w:p>
      <w:pPr>
        <w:spacing w:line="300" w:lineRule="auto"/>
        <w:jc w:val="left"/>
        <w:rPr>
          <w:rFonts w:ascii="宋体" w:hAnsi="宋体" w:cs="宋体"/>
          <w:b/>
          <w:bCs/>
          <w:sz w:val="28"/>
          <w:szCs w:val="28"/>
        </w:rPr>
      </w:pPr>
    </w:p>
    <w:p>
      <w:pPr>
        <w:pStyle w:val="2"/>
        <w:spacing w:line="420" w:lineRule="exact"/>
        <w:rPr>
          <w:rFonts w:ascii="宋体" w:hAnsi="宋体" w:eastAsia="宋体" w:cs="宋体"/>
          <w:b/>
          <w:bCs/>
        </w:rPr>
      </w:pPr>
      <w:r>
        <w:rPr>
          <w:rFonts w:hint="eastAsia" w:ascii="宋体" w:hAnsi="宋体" w:eastAsia="宋体" w:cs="宋体"/>
          <w:b/>
          <w:bCs/>
          <w:sz w:val="28"/>
          <w:szCs w:val="28"/>
        </w:rPr>
        <w:t>九、课程其它说明</w:t>
      </w:r>
    </w:p>
    <w:p>
      <w:pPr>
        <w:spacing w:line="420" w:lineRule="exact"/>
        <w:ind w:firstLine="480" w:firstLineChars="200"/>
        <w:rPr>
          <w:rFonts w:ascii="宋体" w:hAnsi="宋体"/>
        </w:rPr>
      </w:pPr>
      <w:r>
        <w:rPr>
          <w:rFonts w:hint="eastAsia" w:ascii="宋体" w:hAnsi="宋体" w:cs="宋体"/>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运动技能的提高，注重学生对教学的反馈，做到教学相长，积极挖掘体育课程思政元素，实现体育课程“育体、育心、育人”的教育目标。</w:t>
      </w:r>
    </w:p>
    <w:p>
      <w:pPr>
        <w:widowControl/>
        <w:spacing w:line="420" w:lineRule="exact"/>
        <w:ind w:firstLine="482" w:firstLineChars="200"/>
        <w:rPr>
          <w:rFonts w:ascii="宋体" w:hAnsi="宋体" w:cs="宋体"/>
          <w:b/>
          <w:bCs/>
          <w:sz w:val="24"/>
        </w:rPr>
      </w:pPr>
      <w:r>
        <w:rPr>
          <w:rFonts w:hint="eastAsia" w:ascii="宋体" w:hAnsi="宋体" w:cs="宋体"/>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5.以运动的竞赛规则和裁判法为准则，培养学生遵纪守法、公平公正的意识。</w:t>
      </w:r>
    </w:p>
    <w:p>
      <w:pPr>
        <w:spacing w:line="300" w:lineRule="auto"/>
        <w:jc w:val="left"/>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附件：</w:t>
      </w: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考核方式及评定标准</w:t>
      </w:r>
    </w:p>
    <w:p>
      <w:pPr>
        <w:spacing w:line="420" w:lineRule="exact"/>
        <w:ind w:firstLine="480" w:firstLineChars="200"/>
        <w:rPr>
          <w:rFonts w:ascii="宋体" w:hAnsi="宋体" w:cs="宋体"/>
          <w:sz w:val="24"/>
        </w:rPr>
      </w:pPr>
      <w:r>
        <w:rPr>
          <w:rFonts w:hint="eastAsia" w:ascii="宋体" w:hAnsi="宋体" w:cs="宋体"/>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宋体" w:hAnsi="宋体" w:cs="宋体"/>
          <w:sz w:val="24"/>
        </w:rPr>
      </w:pPr>
      <w:r>
        <w:rPr>
          <w:rFonts w:hint="eastAsia" w:ascii="宋体" w:hAnsi="宋体" w:cs="宋体"/>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宋体" w:hAnsi="宋体" w:cs="宋体"/>
          <w:sz w:val="24"/>
        </w:rPr>
      </w:pPr>
      <w:r>
        <w:rPr>
          <w:rFonts w:hint="eastAsia" w:ascii="宋体" w:hAnsi="宋体" w:cs="宋体"/>
          <w:sz w:val="24"/>
        </w:rPr>
        <w:t>过程性考核成绩</w:t>
      </w:r>
      <w:r>
        <w:rPr>
          <w:rFonts w:ascii="宋体" w:hAnsi="宋体" w:cs="宋体"/>
          <w:sz w:val="24"/>
        </w:rPr>
        <w:t>（</w:t>
      </w:r>
      <w:r>
        <w:rPr>
          <w:rFonts w:hint="eastAsia" w:ascii="宋体" w:hAnsi="宋体" w:cs="宋体"/>
          <w:sz w:val="24"/>
        </w:rPr>
        <w:t>50</w:t>
      </w:r>
      <w:r>
        <w:rPr>
          <w:rFonts w:ascii="宋体" w:hAnsi="宋体" w:cs="宋体"/>
          <w:sz w:val="24"/>
        </w:rPr>
        <w:t>%）=</w:t>
      </w:r>
      <w:r>
        <w:rPr>
          <w:rFonts w:hint="eastAsia" w:ascii="宋体" w:hAnsi="宋体" w:cs="宋体"/>
          <w:sz w:val="24"/>
        </w:rPr>
        <w:t>理论作业10%＋线上学习10%</w:t>
      </w:r>
      <w:r>
        <w:rPr>
          <w:rFonts w:hint="eastAsia" w:ascii="宋体" w:hAnsi="宋体" w:cs="宋体"/>
          <w:kern w:val="0"/>
          <w:sz w:val="24"/>
        </w:rPr>
        <w:t>+立定跳远15%+800/1000米15%</w:t>
      </w:r>
      <w:r>
        <w:rPr>
          <w:rFonts w:hint="eastAsia"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1、理论作业：围绕课程目标2，搜集相关资料，开展自主学习，掌握羽毛球运动项目的基本理论、基础知识和基本技能</w:t>
      </w:r>
      <w:r>
        <w:rPr>
          <w:rFonts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2、线上学习</w:t>
      </w:r>
      <w:r>
        <w:rPr>
          <w:rFonts w:ascii="宋体" w:hAnsi="宋体" w:cs="宋体"/>
          <w:sz w:val="24"/>
        </w:rPr>
        <w:t>：</w:t>
      </w:r>
      <w:r>
        <w:rPr>
          <w:rFonts w:hint="eastAsia" w:ascii="宋体" w:hAnsi="宋体" w:cs="宋体"/>
          <w:sz w:val="24"/>
        </w:rPr>
        <w:t>围绕课程目标1，依托线上课程或者优秀线上资源，学生进行自主学习，学习羽毛球运动项目发展历程、重大历史事件、经典比赛、传奇人物传记等，撰写个人心得体会，内容需体现个人体育价值观、体育运动精神和体育思政元素等相关内容</w:t>
      </w:r>
      <w:r>
        <w:rPr>
          <w:rFonts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3、素质测试：围绕课程目标4，积极引导学生开展课余体育锻炼，掌握必要的身体素质提升方法与手段，增强学生身体素质和健康水平。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宋体" w:hAnsi="宋体" w:cs="宋体"/>
          <w:sz w:val="24"/>
        </w:rPr>
      </w:pPr>
      <w:r>
        <w:rPr>
          <w:rFonts w:hint="eastAsia" w:ascii="宋体" w:hAnsi="宋体" w:eastAsia="宋体" w:cs="宋体"/>
          <w:kern w:val="0"/>
          <w:sz w:val="24"/>
        </w:rPr>
        <w:t xml:space="preserve">   </w:t>
      </w:r>
      <w:r>
        <w:rPr>
          <w:rFonts w:hint="eastAsia" w:ascii="宋体" w:hAnsi="宋体" w:cs="宋体"/>
          <w:sz w:val="24"/>
        </w:rPr>
        <w:t xml:space="preserve"> </w:t>
      </w:r>
      <w:r>
        <w:rPr>
          <w:rFonts w:ascii="宋体" w:hAnsi="宋体" w:cs="宋体"/>
          <w:sz w:val="24"/>
        </w:rPr>
        <w:t>期末考核采取</w:t>
      </w:r>
      <w:r>
        <w:rPr>
          <w:rFonts w:hint="eastAsia" w:ascii="宋体" w:hAnsi="宋体" w:cs="宋体"/>
          <w:sz w:val="24"/>
        </w:rPr>
        <w:t>技能实践</w:t>
      </w:r>
      <w:r>
        <w:rPr>
          <w:rFonts w:ascii="宋体" w:hAnsi="宋体" w:cs="宋体"/>
          <w:sz w:val="24"/>
        </w:rPr>
        <w:t>考试</w:t>
      </w:r>
      <w:r>
        <w:rPr>
          <w:rFonts w:hint="eastAsia" w:ascii="宋体" w:hAnsi="宋体" w:cs="宋体"/>
          <w:sz w:val="24"/>
        </w:rPr>
        <w:t>（50%）=羽毛球技术考核（50%）。</w:t>
      </w:r>
      <w:r>
        <w:rPr>
          <w:rFonts w:ascii="宋体" w:hAnsi="宋体" w:cs="宋体"/>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345"/>
        <w:gridCol w:w="375"/>
        <w:gridCol w:w="1562"/>
        <w:gridCol w:w="1562"/>
        <w:gridCol w:w="1562"/>
        <w:gridCol w:w="1562"/>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76"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支撑</w:t>
            </w:r>
          </w:p>
          <w:p>
            <w:pPr>
              <w:pStyle w:val="2"/>
              <w:adjustRightInd/>
              <w:spacing w:after="160" w:line="420" w:lineRule="atLeast"/>
              <w:jc w:val="center"/>
              <w:rPr>
                <w:rFonts w:ascii="宋体" w:hAnsi="宋体" w:eastAsia="宋体" w:cs="宋体"/>
                <w:bCs/>
                <w:color w:val="0000FF"/>
                <w:sz w:val="21"/>
                <w:szCs w:val="21"/>
              </w:rPr>
            </w:pPr>
            <w:r>
              <w:rPr>
                <w:rFonts w:hint="eastAsia" w:ascii="宋体" w:hAnsi="宋体" w:eastAsia="宋体" w:cs="宋体"/>
                <w:b/>
                <w:color w:val="auto"/>
                <w:sz w:val="21"/>
                <w:szCs w:val="21"/>
              </w:rPr>
              <w:t>目标</w:t>
            </w:r>
          </w:p>
        </w:tc>
        <w:tc>
          <w:tcPr>
            <w:tcW w:w="720" w:type="dxa"/>
            <w:gridSpan w:val="2"/>
            <w:vMerge w:val="restart"/>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r>
              <w:rPr>
                <w:rFonts w:hint="eastAsia" w:ascii="宋体" w:hAnsi="宋体" w:eastAsia="宋体" w:cs="宋体"/>
                <w:b/>
                <w:color w:val="auto"/>
                <w:sz w:val="21"/>
                <w:szCs w:val="21"/>
              </w:rPr>
              <w:t>考核形式</w:t>
            </w:r>
          </w:p>
        </w:tc>
        <w:tc>
          <w:tcPr>
            <w:tcW w:w="7810" w:type="dxa"/>
            <w:gridSpan w:val="5"/>
            <w:tcMar>
              <w:top w:w="28" w:type="dxa"/>
              <w:left w:w="57" w:type="dxa"/>
              <w:bottom w:w="28"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776"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宋体" w:hAnsi="宋体" w:eastAsia="宋体" w:cs="宋体"/>
                <w:bCs/>
                <w:color w:val="0000FF"/>
                <w:sz w:val="21"/>
                <w:szCs w:val="21"/>
              </w:rPr>
            </w:pPr>
          </w:p>
        </w:tc>
        <w:tc>
          <w:tcPr>
            <w:tcW w:w="720" w:type="dxa"/>
            <w:gridSpan w:val="2"/>
            <w:vMerge w:val="continue"/>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p>
        </w:tc>
        <w:tc>
          <w:tcPr>
            <w:tcW w:w="1562"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优秀（90-100）</w:t>
            </w:r>
          </w:p>
        </w:tc>
        <w:tc>
          <w:tcPr>
            <w:tcW w:w="1562"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良好（80-89）</w:t>
            </w:r>
          </w:p>
        </w:tc>
        <w:tc>
          <w:tcPr>
            <w:tcW w:w="1562"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中等（70-79）</w:t>
            </w:r>
          </w:p>
        </w:tc>
        <w:tc>
          <w:tcPr>
            <w:tcW w:w="1562"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及格（60-69）</w:t>
            </w:r>
          </w:p>
        </w:tc>
        <w:tc>
          <w:tcPr>
            <w:tcW w:w="1562"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kern w:val="2"/>
                <w:sz w:val="21"/>
                <w:szCs w:val="21"/>
              </w:rPr>
              <w:t>不及格</w:t>
            </w:r>
            <w:r>
              <w:rPr>
                <w:rFonts w:hint="eastAsia" w:ascii="宋体" w:hAnsi="宋体" w:eastAsia="宋体" w:cs="宋体"/>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5" w:hRule="atLeast"/>
          <w:jc w:val="center"/>
        </w:trPr>
        <w:tc>
          <w:tcPr>
            <w:tcW w:w="776"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目标1</w:t>
            </w:r>
          </w:p>
        </w:tc>
        <w:tc>
          <w:tcPr>
            <w:tcW w:w="720" w:type="dxa"/>
            <w:gridSpan w:val="2"/>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理论</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作业</w:t>
            </w:r>
          </w:p>
        </w:tc>
        <w:tc>
          <w:tcPr>
            <w:tcW w:w="1562" w:type="dxa"/>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深入挖掘体育课程思政元素，详细讲述体育课程思政元素对自身的教育意义和教育价值</w:t>
            </w:r>
            <w:r>
              <w:rPr>
                <w:rFonts w:ascii="宋体" w:hAnsi="宋体" w:eastAsia="宋体" w:cs="宋体"/>
                <w:sz w:val="21"/>
                <w:szCs w:val="21"/>
              </w:rPr>
              <w:t>。</w:t>
            </w:r>
            <w:r>
              <w:rPr>
                <w:rFonts w:hint="eastAsia" w:ascii="宋体" w:hAnsi="宋体" w:eastAsia="宋体" w:cs="宋体"/>
                <w:sz w:val="21"/>
                <w:szCs w:val="21"/>
              </w:rPr>
              <w:t>按时提交理论作业，内容全面，条理清晰，主题鲜明，书写认真。</w:t>
            </w:r>
          </w:p>
        </w:tc>
        <w:tc>
          <w:tcPr>
            <w:tcW w:w="1562" w:type="dxa"/>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较深入挖掘体育课程思政元素，较详细讲述了体育课程思政元素对自身的教育意义和教育价值</w:t>
            </w:r>
            <w:r>
              <w:rPr>
                <w:rFonts w:ascii="宋体" w:hAnsi="宋体" w:eastAsia="宋体" w:cs="宋体"/>
                <w:sz w:val="21"/>
                <w:szCs w:val="21"/>
              </w:rPr>
              <w:t>。</w:t>
            </w:r>
            <w:r>
              <w:rPr>
                <w:rFonts w:hint="eastAsia" w:ascii="宋体" w:hAnsi="宋体" w:eastAsia="宋体" w:cs="宋体"/>
                <w:sz w:val="21"/>
                <w:szCs w:val="21"/>
              </w:rPr>
              <w:t>按时提交理论作业，内容全面，条理较清晰，主题较鲜明，书写较认真。</w:t>
            </w:r>
          </w:p>
        </w:tc>
        <w:tc>
          <w:tcPr>
            <w:tcW w:w="1562" w:type="dxa"/>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阐述体育课程思政元素，适当讲提及体育课程思政元素对自身的教育意义和教育价值</w:t>
            </w:r>
            <w:r>
              <w:rPr>
                <w:rFonts w:ascii="宋体" w:hAnsi="宋体" w:eastAsia="宋体" w:cs="宋体"/>
                <w:sz w:val="21"/>
                <w:szCs w:val="21"/>
              </w:rPr>
              <w:t>。</w:t>
            </w:r>
            <w:r>
              <w:rPr>
                <w:rFonts w:hint="eastAsia" w:ascii="宋体" w:hAnsi="宋体" w:eastAsia="宋体" w:cs="宋体"/>
                <w:sz w:val="21"/>
                <w:szCs w:val="21"/>
              </w:rPr>
              <w:t>按时提交理论作业，内容较全面，条理不够清晰，主题较鲜明，书写较认真。</w:t>
            </w:r>
          </w:p>
        </w:tc>
        <w:tc>
          <w:tcPr>
            <w:tcW w:w="1562" w:type="dxa"/>
            <w:tcBorders>
              <w:right w:val="single" w:color="auto" w:sz="4" w:space="0"/>
            </w:tcBorders>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粗略阐述体育课程思政元素，少量提及体育课程思政元素对自身的教育意义和教育价值。按时提交理论作业，条理不够清晰，内容相对完整，字数较少，主题不明确，书写不够认真。</w:t>
            </w:r>
          </w:p>
        </w:tc>
        <w:tc>
          <w:tcPr>
            <w:tcW w:w="1562" w:type="dxa"/>
            <w:tcBorders>
              <w:left w:val="single" w:color="auto" w:sz="4" w:space="0"/>
            </w:tcBorders>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未能较好地阐述体育课程思政元素，未提及体育课程思政元素对自身的教育意义和教育价值</w:t>
            </w:r>
            <w:r>
              <w:rPr>
                <w:rFonts w:ascii="宋体" w:hAnsi="宋体" w:eastAsia="宋体" w:cs="宋体"/>
                <w:sz w:val="21"/>
                <w:szCs w:val="21"/>
              </w:rPr>
              <w:t>。</w:t>
            </w:r>
            <w:r>
              <w:rPr>
                <w:rFonts w:hint="eastAsia" w:ascii="宋体" w:hAnsi="宋体" w:eastAsia="宋体" w:cs="宋体"/>
                <w:sz w:val="21"/>
                <w:szCs w:val="21"/>
              </w:rPr>
              <w:t>提交理论作业拖延，无条理，内容不符合，缺少主题，字数少，书写潦草。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jc w:val="center"/>
        </w:trPr>
        <w:tc>
          <w:tcPr>
            <w:tcW w:w="776" w:type="dxa"/>
            <w:vMerge w:val="restart"/>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目标4</w:t>
            </w:r>
          </w:p>
        </w:tc>
        <w:tc>
          <w:tcPr>
            <w:tcW w:w="345" w:type="dxa"/>
            <w:vMerge w:val="restart"/>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素</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质</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测</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试</w:t>
            </w:r>
          </w:p>
        </w:tc>
        <w:tc>
          <w:tcPr>
            <w:tcW w:w="375" w:type="dxa"/>
            <w:tcBorders>
              <w:left w:val="single" w:color="auto" w:sz="4" w:space="0"/>
              <w:bottom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800/1000米</w:t>
            </w:r>
          </w:p>
        </w:tc>
        <w:tc>
          <w:tcPr>
            <w:tcW w:w="1562" w:type="dxa"/>
            <w:tcBorders>
              <w:bottom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w:t>
            </w:r>
            <w:r>
              <w:rPr>
                <w:rFonts w:hint="eastAsia" w:ascii="宋体" w:hAnsi="宋体" w:eastAsia="宋体" w:cs="宋体"/>
                <w:sz w:val="18"/>
                <w:szCs w:val="18"/>
              </w:rPr>
              <w:t>3分27秒内</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w:t>
            </w:r>
            <w:r>
              <w:rPr>
                <w:rFonts w:hint="eastAsia" w:ascii="宋体" w:hAnsi="宋体" w:eastAsia="宋体" w:cs="宋体"/>
                <w:sz w:val="18"/>
                <w:szCs w:val="18"/>
              </w:rPr>
              <w:t>3分30秒内</w:t>
            </w:r>
          </w:p>
        </w:tc>
        <w:tc>
          <w:tcPr>
            <w:tcW w:w="1562" w:type="dxa"/>
            <w:tcBorders>
              <w:bottom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w:t>
            </w:r>
          </w:p>
          <w:p>
            <w:pPr>
              <w:pStyle w:val="2"/>
              <w:spacing w:after="160" w:line="240" w:lineRule="auto"/>
              <w:jc w:val="center"/>
              <w:rPr>
                <w:rFonts w:ascii="宋体" w:hAnsi="宋体" w:eastAsia="宋体" w:cs="宋体"/>
                <w:sz w:val="18"/>
                <w:szCs w:val="18"/>
              </w:rPr>
            </w:pPr>
            <w:r>
              <w:rPr>
                <w:rFonts w:hint="eastAsia" w:ascii="宋体" w:hAnsi="宋体" w:eastAsia="宋体" w:cs="宋体"/>
                <w:sz w:val="18"/>
                <w:szCs w:val="18"/>
              </w:rPr>
              <w:t>3分42秒-3分27秒</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w:t>
            </w:r>
          </w:p>
          <w:p>
            <w:pPr>
              <w:pStyle w:val="2"/>
              <w:spacing w:after="160" w:line="240" w:lineRule="auto"/>
              <w:jc w:val="center"/>
              <w:rPr>
                <w:rFonts w:ascii="宋体" w:hAnsi="宋体" w:eastAsia="宋体" w:cs="宋体"/>
                <w:sz w:val="21"/>
                <w:szCs w:val="21"/>
              </w:rPr>
            </w:pPr>
            <w:r>
              <w:rPr>
                <w:rFonts w:hint="eastAsia" w:ascii="宋体" w:hAnsi="宋体" w:eastAsia="宋体" w:cs="宋体"/>
                <w:sz w:val="18"/>
                <w:szCs w:val="18"/>
              </w:rPr>
              <w:t>3分44秒-3分30秒</w:t>
            </w:r>
          </w:p>
        </w:tc>
        <w:tc>
          <w:tcPr>
            <w:tcW w:w="1562" w:type="dxa"/>
            <w:tcBorders>
              <w:bottom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w:t>
            </w:r>
          </w:p>
          <w:p>
            <w:pPr>
              <w:pStyle w:val="2"/>
              <w:spacing w:after="160" w:line="240" w:lineRule="auto"/>
              <w:jc w:val="center"/>
              <w:rPr>
                <w:rFonts w:ascii="宋体" w:hAnsi="宋体" w:eastAsia="宋体" w:cs="宋体"/>
                <w:sz w:val="18"/>
                <w:szCs w:val="18"/>
              </w:rPr>
            </w:pPr>
            <w:r>
              <w:rPr>
                <w:rFonts w:hint="eastAsia" w:ascii="宋体" w:hAnsi="宋体" w:eastAsia="宋体" w:cs="宋体"/>
                <w:sz w:val="18"/>
                <w:szCs w:val="18"/>
              </w:rPr>
              <w:t>4分07秒-3分43秒</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w:t>
            </w:r>
          </w:p>
          <w:p>
            <w:pPr>
              <w:pStyle w:val="2"/>
              <w:spacing w:after="160" w:line="240" w:lineRule="auto"/>
              <w:jc w:val="center"/>
              <w:rPr>
                <w:rFonts w:ascii="宋体" w:hAnsi="宋体" w:eastAsia="宋体" w:cs="宋体"/>
                <w:sz w:val="21"/>
                <w:szCs w:val="21"/>
              </w:rPr>
            </w:pPr>
            <w:r>
              <w:rPr>
                <w:rFonts w:hint="eastAsia" w:ascii="宋体" w:hAnsi="宋体" w:eastAsia="宋体" w:cs="宋体"/>
                <w:sz w:val="18"/>
                <w:szCs w:val="18"/>
              </w:rPr>
              <w:t>4分09秒-3分45秒</w:t>
            </w:r>
          </w:p>
        </w:tc>
        <w:tc>
          <w:tcPr>
            <w:tcW w:w="1562" w:type="dxa"/>
            <w:tcBorders>
              <w:bottom w:val="single" w:color="auto" w:sz="4" w:space="0"/>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w:t>
            </w:r>
          </w:p>
          <w:p>
            <w:pPr>
              <w:pStyle w:val="2"/>
              <w:spacing w:after="160" w:line="240" w:lineRule="auto"/>
              <w:jc w:val="center"/>
              <w:rPr>
                <w:rFonts w:ascii="宋体" w:hAnsi="宋体" w:eastAsia="宋体" w:cs="宋体"/>
                <w:sz w:val="21"/>
                <w:szCs w:val="21"/>
              </w:rPr>
            </w:pPr>
            <w:r>
              <w:rPr>
                <w:rFonts w:hint="eastAsia" w:ascii="宋体" w:hAnsi="宋体" w:eastAsia="宋体" w:cs="宋体"/>
                <w:sz w:val="18"/>
                <w:szCs w:val="18"/>
              </w:rPr>
              <w:t>4分32秒-4分08秒</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w:t>
            </w:r>
          </w:p>
          <w:p>
            <w:pPr>
              <w:pStyle w:val="2"/>
              <w:spacing w:after="160" w:line="240" w:lineRule="auto"/>
              <w:jc w:val="center"/>
              <w:rPr>
                <w:rFonts w:ascii="宋体" w:hAnsi="宋体" w:eastAsia="宋体" w:cs="宋体"/>
                <w:sz w:val="21"/>
                <w:szCs w:val="21"/>
              </w:rPr>
            </w:pPr>
            <w:r>
              <w:rPr>
                <w:rFonts w:hint="eastAsia" w:ascii="宋体" w:hAnsi="宋体" w:eastAsia="宋体" w:cs="宋体"/>
                <w:sz w:val="18"/>
                <w:szCs w:val="18"/>
              </w:rPr>
              <w:t>4分34秒-4分10秒</w:t>
            </w:r>
          </w:p>
        </w:tc>
        <w:tc>
          <w:tcPr>
            <w:tcW w:w="1562" w:type="dxa"/>
            <w:tcBorders>
              <w:left w:val="single" w:color="auto" w:sz="4" w:space="0"/>
              <w:bottom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18"/>
                <w:szCs w:val="18"/>
              </w:rPr>
            </w:pPr>
            <w:r>
              <w:rPr>
                <w:rFonts w:hint="eastAsia" w:ascii="宋体" w:hAnsi="宋体" w:eastAsia="宋体" w:cs="宋体"/>
                <w:sz w:val="21"/>
                <w:szCs w:val="21"/>
              </w:rPr>
              <w:t>男：</w:t>
            </w:r>
            <w:r>
              <w:rPr>
                <w:rFonts w:hint="eastAsia" w:ascii="宋体" w:hAnsi="宋体" w:eastAsia="宋体" w:cs="宋体"/>
                <w:sz w:val="18"/>
                <w:szCs w:val="18"/>
              </w:rPr>
              <w:t>4分32秒以上</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w:t>
            </w:r>
            <w:r>
              <w:rPr>
                <w:rFonts w:hint="eastAsia" w:ascii="宋体" w:hAnsi="宋体" w:eastAsia="宋体" w:cs="宋体"/>
                <w:sz w:val="18"/>
                <w:szCs w:val="18"/>
              </w:rPr>
              <w:t>4分34秒以上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4" w:hRule="atLeast"/>
          <w:jc w:val="center"/>
        </w:trPr>
        <w:tc>
          <w:tcPr>
            <w:tcW w:w="776" w:type="dxa"/>
            <w:vMerge w:val="continue"/>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p>
        </w:tc>
        <w:tc>
          <w:tcPr>
            <w:tcW w:w="345" w:type="dxa"/>
            <w:vMerge w:val="continue"/>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p>
        </w:tc>
        <w:tc>
          <w:tcPr>
            <w:tcW w:w="375" w:type="dxa"/>
            <w:tcBorders>
              <w:top w:val="single" w:color="auto" w:sz="4" w:space="0"/>
              <w:lef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立定跳远</w:t>
            </w:r>
          </w:p>
        </w:tc>
        <w:tc>
          <w:tcPr>
            <w:tcW w:w="1562" w:type="dxa"/>
            <w:tcBorders>
              <w:top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男：2.63m以上</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女：1.95m以上</w:t>
            </w:r>
          </w:p>
        </w:tc>
        <w:tc>
          <w:tcPr>
            <w:tcW w:w="1562" w:type="dxa"/>
            <w:tcBorders>
              <w:top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男：2.48m-2.62m</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女：1.81m-1.94m</w:t>
            </w:r>
          </w:p>
        </w:tc>
        <w:tc>
          <w:tcPr>
            <w:tcW w:w="1562" w:type="dxa"/>
            <w:tcBorders>
              <w:top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男：2.28m-2.47m</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女：1.66m-1.80m</w:t>
            </w:r>
          </w:p>
        </w:tc>
        <w:tc>
          <w:tcPr>
            <w:tcW w:w="1562" w:type="dxa"/>
            <w:tcBorders>
              <w:top w:val="single" w:color="auto" w:sz="4" w:space="0"/>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男：2.08m-2.27m</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女：1.51m-1.79m</w:t>
            </w:r>
          </w:p>
        </w:tc>
        <w:tc>
          <w:tcPr>
            <w:tcW w:w="1562" w:type="dxa"/>
            <w:tcBorders>
              <w:top w:val="single" w:color="auto" w:sz="4" w:space="0"/>
              <w:lef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男：2.08m以下</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女：1.51m以下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2" w:hRule="atLeast"/>
          <w:jc w:val="center"/>
        </w:trPr>
        <w:tc>
          <w:tcPr>
            <w:tcW w:w="776"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w:t>
            </w:r>
          </w:p>
          <w:p>
            <w:pPr>
              <w:pStyle w:val="2"/>
              <w:spacing w:after="160" w:line="240" w:lineRule="auto"/>
              <w:jc w:val="center"/>
              <w:rPr>
                <w:rFonts w:ascii="宋体" w:hAnsi="宋体" w:eastAsia="宋体" w:cs="宋体"/>
                <w:b/>
                <w:bCs/>
                <w:sz w:val="21"/>
                <w:szCs w:val="21"/>
              </w:rPr>
            </w:pPr>
            <w:r>
              <w:rPr>
                <w:rFonts w:hint="eastAsia" w:ascii="宋体" w:hAnsi="宋体" w:eastAsia="宋体" w:cs="宋体"/>
                <w:sz w:val="21"/>
                <w:szCs w:val="21"/>
              </w:rPr>
              <w:t>目标2</w:t>
            </w:r>
          </w:p>
        </w:tc>
        <w:tc>
          <w:tcPr>
            <w:tcW w:w="720" w:type="dxa"/>
            <w:gridSpan w:val="2"/>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线上</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学习</w:t>
            </w:r>
          </w:p>
        </w:tc>
        <w:tc>
          <w:tcPr>
            <w:tcW w:w="1562" w:type="dxa"/>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按时完成所选线上课程的各项学习任务，学习进度90%以上。</w:t>
            </w:r>
          </w:p>
        </w:tc>
        <w:tc>
          <w:tcPr>
            <w:tcW w:w="1562" w:type="dxa"/>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按时完成所选线上课程的各项学习任务，学习进度80%以上。</w:t>
            </w:r>
          </w:p>
        </w:tc>
        <w:tc>
          <w:tcPr>
            <w:tcW w:w="1562" w:type="dxa"/>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按时完成所选线上课程的各项学习任务，学习进度70%以上。</w:t>
            </w:r>
          </w:p>
        </w:tc>
        <w:tc>
          <w:tcPr>
            <w:tcW w:w="1562" w:type="dxa"/>
            <w:tcBorders>
              <w:right w:val="single" w:color="auto" w:sz="4" w:space="0"/>
            </w:tcBorders>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按时完成所选线上课程的各项学习任务，学习进度60%以上。</w:t>
            </w:r>
          </w:p>
        </w:tc>
        <w:tc>
          <w:tcPr>
            <w:tcW w:w="1562" w:type="dxa"/>
            <w:tcBorders>
              <w:left w:val="single" w:color="auto" w:sz="4" w:space="0"/>
            </w:tcBorders>
            <w:tcMar>
              <w:top w:w="28" w:type="dxa"/>
              <w:left w:w="57" w:type="dxa"/>
              <w:bottom w:w="28" w:type="dxa"/>
              <w:right w:w="57" w:type="dxa"/>
            </w:tcMar>
            <w:vAlign w:val="center"/>
          </w:tcPr>
          <w:p>
            <w:pPr>
              <w:pStyle w:val="2"/>
              <w:spacing w:after="160" w:line="240" w:lineRule="auto"/>
              <w:ind w:firstLine="420" w:firstLineChars="200"/>
              <w:rPr>
                <w:rFonts w:ascii="宋体" w:hAnsi="宋体" w:eastAsia="宋体" w:cs="宋体"/>
                <w:sz w:val="21"/>
                <w:szCs w:val="21"/>
              </w:rPr>
            </w:pPr>
            <w:r>
              <w:rPr>
                <w:rFonts w:hint="eastAsia" w:ascii="宋体" w:hAnsi="宋体" w:eastAsia="宋体" w:cs="宋体"/>
                <w:sz w:val="21"/>
                <w:szCs w:val="21"/>
              </w:rPr>
              <w:t>未按时完成所选线上课程的各项学习任务，学习进度60%以下。</w:t>
            </w:r>
          </w:p>
        </w:tc>
      </w:tr>
    </w:tbl>
    <w:p>
      <w:pPr>
        <w:pStyle w:val="2"/>
        <w:rPr>
          <w:rFonts w:ascii="宋体" w:hAnsi="宋体" w:cs="宋体"/>
          <w:b/>
          <w:bCs/>
        </w:rPr>
      </w:pPr>
    </w:p>
    <w:p>
      <w:pPr>
        <w:pStyle w:val="2"/>
        <w:rPr>
          <w:rFonts w:ascii="宋体" w:hAnsi="宋体" w:cs="宋体"/>
          <w:b/>
          <w:bCs/>
        </w:rPr>
      </w:pPr>
    </w:p>
    <w:p>
      <w:pPr>
        <w:spacing w:line="420" w:lineRule="exact"/>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46"/>
        <w:gridCol w:w="1064"/>
        <w:gridCol w:w="991"/>
        <w:gridCol w:w="260"/>
        <w:gridCol w:w="1075"/>
        <w:gridCol w:w="176"/>
        <w:gridCol w:w="1144"/>
        <w:gridCol w:w="107"/>
        <w:gridCol w:w="1245"/>
        <w:gridCol w:w="6"/>
        <w:gridCol w:w="12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学期</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考核内容</w:t>
            </w:r>
          </w:p>
        </w:tc>
        <w:tc>
          <w:tcPr>
            <w:tcW w:w="6258" w:type="dxa"/>
            <w:gridSpan w:val="9"/>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二</w:t>
            </w:r>
          </w:p>
        </w:tc>
        <w:tc>
          <w:tcPr>
            <w:tcW w:w="231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正手发高远球（有效区域发10个球）（50分）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8个以上</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7个</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6个</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5个</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5个以下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3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45分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35分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30分</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568"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 w:val="18"/>
                <w:szCs w:val="18"/>
              </w:rPr>
              <w:t>注：男生：双打后发球线与端线之间的区域为有效区域； 女生：两倍于男生有效区域。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szCs w:val="21"/>
              </w:rPr>
              <w:t>线上学习</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身体素质</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bCs/>
                <w:sz w:val="18"/>
                <w:szCs w:val="18"/>
              </w:rPr>
              <w:t>身体素质测试：1000/800米（男、女）</w:t>
            </w:r>
            <w:r>
              <w:rPr>
                <w:rFonts w:hint="eastAsia" w:ascii="宋体" w:hAnsi="宋体"/>
                <w:szCs w:val="21"/>
              </w:rPr>
              <w:t>15分</w:t>
            </w:r>
            <w:r>
              <w:rPr>
                <w:rFonts w:hint="eastAsia"/>
                <w:bCs/>
                <w:sz w:val="24"/>
              </w:rPr>
              <w:t>、</w:t>
            </w:r>
            <w:r>
              <w:rPr>
                <w:rFonts w:hint="eastAsia"/>
                <w:bCs/>
                <w:sz w:val="18"/>
                <w:szCs w:val="18"/>
              </w:rPr>
              <w:t>立定跳远</w:t>
            </w:r>
            <w:r>
              <w:rPr>
                <w:rFonts w:hint="eastAsia" w:ascii="宋体" w:hAnsi="宋体"/>
                <w:szCs w:val="21"/>
              </w:rPr>
              <w:t>15分</w:t>
            </w:r>
            <w:r>
              <w:rPr>
                <w:rFonts w:hint="eastAsia"/>
                <w:bCs/>
                <w:sz w:val="18"/>
                <w:szCs w:val="18"/>
              </w:rPr>
              <w:t>，详见《国家学生体质健康标准》。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理论</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三</w:t>
            </w:r>
          </w:p>
        </w:tc>
        <w:tc>
          <w:tcPr>
            <w:tcW w:w="231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正手击高远球（有效区域击球10次）（50分）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8个以上</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7个</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6个</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5个</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5个以下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3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45分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35分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30分</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8568"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 w:val="18"/>
                <w:szCs w:val="18"/>
              </w:rPr>
              <w:t>注：男生：双打后发球线与端线之间的区域为有效区域； 女生：两倍于男生有效区域。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2"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线上学习</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身体素质</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bCs/>
                <w:sz w:val="18"/>
                <w:szCs w:val="18"/>
              </w:rPr>
              <w:t>身体素质测试：1000/800米（男、女）</w:t>
            </w:r>
            <w:r>
              <w:rPr>
                <w:rFonts w:hint="eastAsia" w:ascii="宋体" w:hAnsi="宋体"/>
                <w:szCs w:val="21"/>
              </w:rPr>
              <w:t>15分</w:t>
            </w:r>
            <w:r>
              <w:rPr>
                <w:rFonts w:hint="eastAsia"/>
                <w:bCs/>
                <w:sz w:val="24"/>
              </w:rPr>
              <w:t>、</w:t>
            </w:r>
            <w:r>
              <w:rPr>
                <w:rFonts w:hint="eastAsia"/>
                <w:bCs/>
                <w:sz w:val="18"/>
                <w:szCs w:val="18"/>
              </w:rPr>
              <w:t>立定跳远</w:t>
            </w:r>
            <w:r>
              <w:rPr>
                <w:rFonts w:hint="eastAsia" w:ascii="宋体" w:hAnsi="宋体"/>
                <w:szCs w:val="21"/>
              </w:rPr>
              <w:t>15分</w:t>
            </w:r>
            <w:r>
              <w:rPr>
                <w:rFonts w:hint="eastAsia"/>
                <w:bCs/>
                <w:sz w:val="18"/>
                <w:szCs w:val="18"/>
              </w:rPr>
              <w:t>，详见《国家学生体质健康标准》。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7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理论</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四</w:t>
            </w:r>
          </w:p>
        </w:tc>
        <w:tc>
          <w:tcPr>
            <w:tcW w:w="1246"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全场“四点”移动步法计时（50分）</w:t>
            </w:r>
          </w:p>
        </w:tc>
        <w:tc>
          <w:tcPr>
            <w:tcW w:w="10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男生</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《24秒</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24秒-25秒</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25秒-26秒</w:t>
            </w:r>
          </w:p>
        </w:tc>
        <w:tc>
          <w:tcPr>
            <w:tcW w:w="13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26秒-27秒</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246" w:type="dxa"/>
            <w:vMerge w:val="continue"/>
            <w:tcBorders>
              <w:left w:val="single" w:color="auto" w:sz="4" w:space="0"/>
              <w:right w:val="single" w:color="auto" w:sz="4" w:space="0"/>
            </w:tcBorders>
            <w:vAlign w:val="center"/>
          </w:tcPr>
          <w:p>
            <w:pPr>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女生</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《26秒</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26秒-27秒</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27秒-28秒</w:t>
            </w:r>
          </w:p>
        </w:tc>
        <w:tc>
          <w:tcPr>
            <w:tcW w:w="13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28秒-29秒</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1246"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分值</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45分</w:t>
            </w:r>
          </w:p>
        </w:tc>
        <w:tc>
          <w:tcPr>
            <w:tcW w:w="13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35分</w:t>
            </w:r>
          </w:p>
        </w:tc>
        <w:tc>
          <w:tcPr>
            <w:tcW w:w="13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线上学习</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720"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身体素质</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bCs/>
                <w:sz w:val="18"/>
                <w:szCs w:val="18"/>
              </w:rPr>
              <w:t>身体素质测试：1000/800米（男、女）</w:t>
            </w:r>
            <w:r>
              <w:rPr>
                <w:rFonts w:hint="eastAsia" w:ascii="宋体" w:hAnsi="宋体"/>
                <w:szCs w:val="21"/>
              </w:rPr>
              <w:t>15分</w:t>
            </w:r>
            <w:r>
              <w:rPr>
                <w:rFonts w:hint="eastAsia"/>
                <w:bCs/>
                <w:sz w:val="24"/>
              </w:rPr>
              <w:t>、</w:t>
            </w:r>
            <w:r>
              <w:rPr>
                <w:rFonts w:hint="eastAsia"/>
                <w:bCs/>
                <w:sz w:val="18"/>
                <w:szCs w:val="18"/>
              </w:rPr>
              <w:t>立定跳远</w:t>
            </w:r>
            <w:r>
              <w:rPr>
                <w:rFonts w:hint="eastAsia" w:ascii="宋体" w:hAnsi="宋体"/>
                <w:szCs w:val="21"/>
              </w:rPr>
              <w:t>15分</w:t>
            </w:r>
            <w:r>
              <w:rPr>
                <w:rFonts w:hint="eastAsia"/>
                <w:bCs/>
                <w:sz w:val="18"/>
                <w:szCs w:val="18"/>
              </w:rPr>
              <w:t>，详见《国家学生体质健康标准》。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7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理论</w:t>
            </w:r>
          </w:p>
        </w:tc>
        <w:tc>
          <w:tcPr>
            <w:tcW w:w="6258"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10分</w:t>
            </w:r>
          </w:p>
        </w:tc>
      </w:tr>
    </w:tbl>
    <w:p>
      <w:pPr>
        <w:spacing w:line="360" w:lineRule="auto"/>
        <w:rPr>
          <w:sz w:val="24"/>
        </w:rPr>
      </w:pPr>
      <w:r>
        <w:rPr>
          <w:rFonts w:hint="eastAsia"/>
          <w:sz w:val="24"/>
        </w:rPr>
        <w:t xml:space="preserve">                    </w:t>
      </w:r>
    </w:p>
    <w:p>
      <w:pPr>
        <w:spacing w:line="360" w:lineRule="auto"/>
        <w:jc w:val="right"/>
        <w:rPr>
          <w:b/>
          <w:bCs/>
          <w:sz w:val="32"/>
        </w:rPr>
      </w:pPr>
      <w:r>
        <w:rPr>
          <w:rFonts w:hint="eastAsia"/>
          <w:sz w:val="24"/>
        </w:rPr>
        <w:t xml:space="preserve">         </w:t>
      </w:r>
    </w:p>
    <w:p>
      <w:pPr>
        <w:spacing w:line="360" w:lineRule="auto"/>
        <w:rPr>
          <w:rFonts w:ascii="宋体" w:hAnsi="宋体"/>
          <w:b/>
          <w:sz w:val="24"/>
        </w:rPr>
      </w:pPr>
    </w:p>
    <w:p>
      <w:r>
        <w:rPr>
          <w:rFonts w:hint="eastAsia"/>
        </w:rPr>
        <w:br w:type="page"/>
      </w:r>
    </w:p>
    <w:p>
      <w:pPr>
        <w:tabs>
          <w:tab w:val="left" w:pos="705"/>
        </w:tabs>
        <w:spacing w:line="400" w:lineRule="exact"/>
        <w:jc w:val="center"/>
        <w:rPr>
          <w:rFonts w:ascii="宋体" w:hAnsi="宋体"/>
        </w:rPr>
      </w:pPr>
      <w:r>
        <w:rPr>
          <w:rFonts w:asciiTheme="majorEastAsia" w:hAnsiTheme="majorEastAsia" w:cstheme="majorEastAsia"/>
          <w:b/>
          <w:bCs/>
          <w:sz w:val="32"/>
        </w:rPr>
        <w:t>《网球》课程教学大纲</w:t>
      </w:r>
    </w:p>
    <w:p>
      <w:pPr>
        <w:spacing w:line="420" w:lineRule="exact"/>
        <w:jc w:val="center"/>
        <w:rPr>
          <w:szCs w:val="21"/>
        </w:rPr>
      </w:pPr>
    </w:p>
    <w:tbl>
      <w:tblPr>
        <w:tblStyle w:val="17"/>
        <w:tblW w:w="8328" w:type="dxa"/>
        <w:jc w:val="center"/>
        <w:tblLayout w:type="fixed"/>
        <w:tblCellMar>
          <w:top w:w="0" w:type="dxa"/>
          <w:left w:w="108" w:type="dxa"/>
          <w:bottom w:w="0" w:type="dxa"/>
          <w:right w:w="108" w:type="dxa"/>
        </w:tblCellMar>
      </w:tblPr>
      <w:tblGrid>
        <w:gridCol w:w="1340"/>
        <w:gridCol w:w="1164"/>
        <w:gridCol w:w="284"/>
        <w:gridCol w:w="56"/>
        <w:gridCol w:w="823"/>
        <w:gridCol w:w="650"/>
        <w:gridCol w:w="515"/>
        <w:gridCol w:w="901"/>
        <w:gridCol w:w="263"/>
        <w:gridCol w:w="1013"/>
        <w:gridCol w:w="150"/>
        <w:gridCol w:w="1169"/>
      </w:tblGrid>
      <w:tr>
        <w:tblPrEx>
          <w:tblCellMar>
            <w:top w:w="0" w:type="dxa"/>
            <w:left w:w="108" w:type="dxa"/>
            <w:bottom w:w="0" w:type="dxa"/>
            <w:right w:w="108" w:type="dxa"/>
          </w:tblCellMar>
        </w:tblPrEx>
        <w:trPr>
          <w:trHeight w:val="426" w:hRule="atLeast"/>
          <w:jc w:val="center"/>
        </w:trPr>
        <w:tc>
          <w:tcPr>
            <w:tcW w:w="1340" w:type="dxa"/>
            <w:vMerge w:val="restart"/>
            <w:tcBorders>
              <w:top w:val="single" w:color="000000" w:sz="8"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课程名称</w:t>
            </w:r>
          </w:p>
        </w:tc>
        <w:tc>
          <w:tcPr>
            <w:tcW w:w="1504" w:type="dxa"/>
            <w:gridSpan w:val="3"/>
            <w:tcBorders>
              <w:top w:val="single" w:color="000000" w:sz="8" w:space="0"/>
              <w:left w:val="single" w:color="000000" w:sz="4"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中文</w:t>
            </w:r>
          </w:p>
        </w:tc>
        <w:tc>
          <w:tcPr>
            <w:tcW w:w="5484" w:type="dxa"/>
            <w:gridSpan w:val="8"/>
            <w:tcBorders>
              <w:top w:val="single" w:color="000000" w:sz="8"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网球</w:t>
            </w:r>
          </w:p>
        </w:tc>
      </w:tr>
      <w:tr>
        <w:tblPrEx>
          <w:tblCellMar>
            <w:top w:w="0" w:type="dxa"/>
            <w:left w:w="108" w:type="dxa"/>
            <w:bottom w:w="0" w:type="dxa"/>
            <w:right w:w="108" w:type="dxa"/>
          </w:tblCellMar>
        </w:tblPrEx>
        <w:trPr>
          <w:trHeight w:val="426" w:hRule="atLeast"/>
          <w:jc w:val="center"/>
        </w:trPr>
        <w:tc>
          <w:tcPr>
            <w:tcW w:w="1340" w:type="dxa"/>
            <w:vMerge w:val="continue"/>
            <w:tcBorders>
              <w:top w:val="single" w:color="000000" w:sz="8" w:space="0"/>
              <w:left w:val="single" w:color="000000" w:sz="8" w:space="0"/>
              <w:bottom w:val="single" w:color="000000" w:sz="4" w:space="0"/>
              <w:right w:val="single" w:color="000000" w:sz="4" w:space="0"/>
            </w:tcBorders>
            <w:vAlign w:val="center"/>
          </w:tcPr>
          <w:p>
            <w:pPr>
              <w:jc w:val="left"/>
              <w:rPr>
                <w:rFonts w:ascii="宋体" w:hAnsi="宋体" w:eastAsia="宋体" w:cs="宋体"/>
                <w:b/>
                <w:szCs w:val="21"/>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英文</w:t>
            </w:r>
          </w:p>
        </w:tc>
        <w:tc>
          <w:tcPr>
            <w:tcW w:w="5484" w:type="dxa"/>
            <w:gridSpan w:val="8"/>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Tennis</w:t>
            </w:r>
          </w:p>
        </w:tc>
      </w:tr>
      <w:tr>
        <w:tblPrEx>
          <w:tblCellMar>
            <w:top w:w="0" w:type="dxa"/>
            <w:left w:w="108" w:type="dxa"/>
            <w:bottom w:w="0" w:type="dxa"/>
            <w:right w:w="108" w:type="dxa"/>
          </w:tblCellMar>
        </w:tblPrEx>
        <w:trPr>
          <w:trHeight w:val="425" w:hRule="atLeast"/>
          <w:jc w:val="center"/>
        </w:trPr>
        <w:tc>
          <w:tcPr>
            <w:tcW w:w="1340"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课程代码</w:t>
            </w: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szCs w:val="21"/>
              </w:rPr>
            </w:pPr>
            <w:r>
              <w:rPr>
                <w:rFonts w:ascii="宋体" w:hAnsi="宋体" w:eastAsia="宋体" w:cs="宋体"/>
                <w:bCs/>
                <w:szCs w:val="21"/>
              </w:rPr>
              <w:t>A150001</w:t>
            </w: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开课学院</w:t>
            </w:r>
            <w:r>
              <w:rPr>
                <w:rFonts w:ascii="宋体" w:hAnsi="宋体" w:eastAsia="宋体" w:cs="宋体"/>
                <w:b/>
                <w:szCs w:val="21"/>
              </w:rPr>
              <w:t>/</w:t>
            </w:r>
            <w:r>
              <w:rPr>
                <w:rFonts w:ascii="宋体" w:hAnsi="宋体" w:cs="宋体"/>
                <w:b/>
                <w:szCs w:val="21"/>
              </w:rPr>
              <w:t>系</w:t>
            </w:r>
          </w:p>
        </w:tc>
        <w:tc>
          <w:tcPr>
            <w:tcW w:w="14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szCs w:val="21"/>
              </w:rPr>
            </w:pPr>
            <w:r>
              <w:rPr>
                <w:rFonts w:ascii="宋体" w:hAnsi="宋体" w:eastAsia="宋体" w:cs="宋体"/>
                <w:bCs/>
                <w:szCs w:val="21"/>
              </w:rPr>
              <w:t>体育学院</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制定</w:t>
            </w:r>
            <w:r>
              <w:rPr>
                <w:rFonts w:ascii="宋体" w:hAnsi="宋体" w:eastAsia="宋体" w:cs="宋体"/>
                <w:b/>
                <w:szCs w:val="21"/>
              </w:rPr>
              <w:t>/</w:t>
            </w:r>
            <w:r>
              <w:rPr>
                <w:rFonts w:ascii="宋体" w:hAnsi="宋体" w:cs="宋体"/>
                <w:b/>
                <w:szCs w:val="21"/>
              </w:rPr>
              <w:t>修订</w:t>
            </w:r>
          </w:p>
          <w:p>
            <w:pPr>
              <w:jc w:val="center"/>
              <w:rPr>
                <w:rFonts w:ascii="宋体" w:hAnsi="宋体" w:eastAsia="宋体" w:cs="宋体"/>
                <w:b/>
                <w:szCs w:val="21"/>
              </w:rPr>
            </w:pPr>
            <w:r>
              <w:rPr>
                <w:rFonts w:ascii="宋体" w:hAnsi="宋体" w:cs="宋体"/>
                <w:b/>
                <w:szCs w:val="21"/>
              </w:rPr>
              <w:t>时间</w:t>
            </w:r>
          </w:p>
        </w:tc>
        <w:tc>
          <w:tcPr>
            <w:tcW w:w="1319" w:type="dxa"/>
            <w:gridSpan w:val="2"/>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2024</w:t>
            </w:r>
            <w:r>
              <w:rPr>
                <w:rFonts w:hint="eastAsia" w:ascii="宋体" w:hAnsi="宋体" w:eastAsia="宋体" w:cs="宋体"/>
                <w:bCs/>
                <w:szCs w:val="21"/>
              </w:rPr>
              <w:t>.</w:t>
            </w:r>
            <w:r>
              <w:rPr>
                <w:rFonts w:ascii="宋体" w:hAnsi="宋体" w:eastAsia="宋体" w:cs="宋体"/>
                <w:bCs/>
                <w:szCs w:val="21"/>
              </w:rPr>
              <w:t>05</w:t>
            </w:r>
          </w:p>
        </w:tc>
      </w:tr>
      <w:tr>
        <w:tblPrEx>
          <w:tblCellMar>
            <w:top w:w="0" w:type="dxa"/>
            <w:left w:w="108" w:type="dxa"/>
            <w:bottom w:w="0" w:type="dxa"/>
            <w:right w:w="108" w:type="dxa"/>
          </w:tblCellMar>
        </w:tblPrEx>
        <w:trPr>
          <w:trHeight w:val="425" w:hRule="atLeast"/>
          <w:jc w:val="center"/>
        </w:trPr>
        <w:tc>
          <w:tcPr>
            <w:tcW w:w="1340"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课程类别</w:t>
            </w: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szCs w:val="21"/>
              </w:rPr>
            </w:pPr>
            <w:r>
              <w:rPr>
                <w:rFonts w:ascii="宋体" w:hAnsi="宋体" w:eastAsia="宋体" w:cs="宋体"/>
                <w:bCs/>
                <w:szCs w:val="21"/>
              </w:rPr>
              <w:t>通识教育必修课</w:t>
            </w:r>
          </w:p>
        </w:tc>
        <w:tc>
          <w:tcPr>
            <w:tcW w:w="14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学分</w:t>
            </w:r>
          </w:p>
        </w:tc>
        <w:tc>
          <w:tcPr>
            <w:tcW w:w="14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szCs w:val="21"/>
              </w:rPr>
            </w:pPr>
            <w:r>
              <w:rPr>
                <w:rFonts w:ascii="宋体" w:hAnsi="宋体" w:eastAsia="宋体" w:cs="宋体"/>
                <w:bCs/>
                <w:szCs w:val="21"/>
              </w:rPr>
              <w:t>3</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学时</w:t>
            </w:r>
          </w:p>
        </w:tc>
        <w:tc>
          <w:tcPr>
            <w:tcW w:w="1319" w:type="dxa"/>
            <w:gridSpan w:val="2"/>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108</w:t>
            </w:r>
          </w:p>
        </w:tc>
      </w:tr>
      <w:tr>
        <w:tblPrEx>
          <w:tblCellMar>
            <w:top w:w="0" w:type="dxa"/>
            <w:left w:w="108" w:type="dxa"/>
            <w:bottom w:w="0" w:type="dxa"/>
            <w:right w:w="108" w:type="dxa"/>
          </w:tblCellMar>
        </w:tblPrEx>
        <w:trPr>
          <w:trHeight w:val="425" w:hRule="atLeast"/>
          <w:jc w:val="center"/>
        </w:trPr>
        <w:tc>
          <w:tcPr>
            <w:tcW w:w="1340"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适用专业</w:t>
            </w:r>
          </w:p>
        </w:tc>
        <w:tc>
          <w:tcPr>
            <w:tcW w:w="6988" w:type="dxa"/>
            <w:gridSpan w:val="11"/>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全校一、二年级学生</w:t>
            </w:r>
          </w:p>
        </w:tc>
      </w:tr>
      <w:tr>
        <w:tblPrEx>
          <w:tblCellMar>
            <w:top w:w="0" w:type="dxa"/>
            <w:left w:w="108" w:type="dxa"/>
            <w:bottom w:w="0" w:type="dxa"/>
            <w:right w:w="108" w:type="dxa"/>
          </w:tblCellMar>
        </w:tblPrEx>
        <w:trPr>
          <w:trHeight w:val="425" w:hRule="atLeast"/>
          <w:jc w:val="center"/>
        </w:trPr>
        <w:tc>
          <w:tcPr>
            <w:tcW w:w="1340"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先修课程</w:t>
            </w:r>
          </w:p>
        </w:tc>
        <w:tc>
          <w:tcPr>
            <w:tcW w:w="6988" w:type="dxa"/>
            <w:gridSpan w:val="11"/>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体育基础课</w:t>
            </w:r>
          </w:p>
        </w:tc>
      </w:tr>
      <w:tr>
        <w:tblPrEx>
          <w:tblCellMar>
            <w:top w:w="0" w:type="dxa"/>
            <w:left w:w="108" w:type="dxa"/>
            <w:bottom w:w="0" w:type="dxa"/>
            <w:right w:w="108" w:type="dxa"/>
          </w:tblCellMar>
        </w:tblPrEx>
        <w:trPr>
          <w:trHeight w:val="426" w:hRule="atLeast"/>
          <w:jc w:val="center"/>
        </w:trPr>
        <w:tc>
          <w:tcPr>
            <w:tcW w:w="1340"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选用教材</w:t>
            </w:r>
          </w:p>
        </w:tc>
        <w:tc>
          <w:tcPr>
            <w:tcW w:w="6988" w:type="dxa"/>
            <w:gridSpan w:val="11"/>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易锋</w:t>
            </w:r>
            <w:r>
              <w:rPr>
                <w:rFonts w:hint="eastAsia" w:ascii="宋体" w:hAnsi="宋体" w:eastAsia="宋体" w:cs="宋体"/>
                <w:bCs/>
                <w:szCs w:val="21"/>
              </w:rPr>
              <w:t>，司庆洛.</w:t>
            </w:r>
            <w:r>
              <w:rPr>
                <w:rFonts w:ascii="宋体" w:hAnsi="宋体" w:eastAsia="宋体" w:cs="宋体"/>
                <w:bCs/>
                <w:szCs w:val="21"/>
              </w:rPr>
              <w:t>大学体育.苏州：苏州大学出版社，20</w:t>
            </w:r>
            <w:r>
              <w:rPr>
                <w:rFonts w:hint="eastAsia" w:ascii="宋体" w:hAnsi="宋体" w:eastAsia="宋体" w:cs="宋体"/>
                <w:bCs/>
                <w:szCs w:val="21"/>
              </w:rPr>
              <w:t>24</w:t>
            </w:r>
            <w:r>
              <w:rPr>
                <w:rFonts w:ascii="宋体" w:hAnsi="宋体" w:eastAsia="宋体" w:cs="宋体"/>
                <w:bCs/>
                <w:szCs w:val="21"/>
              </w:rPr>
              <w:t>.</w:t>
            </w:r>
          </w:p>
        </w:tc>
      </w:tr>
      <w:tr>
        <w:tblPrEx>
          <w:tblCellMar>
            <w:top w:w="0" w:type="dxa"/>
            <w:left w:w="108" w:type="dxa"/>
            <w:bottom w:w="0" w:type="dxa"/>
            <w:right w:w="108" w:type="dxa"/>
          </w:tblCellMar>
        </w:tblPrEx>
        <w:trPr>
          <w:trHeight w:val="426" w:hRule="atLeast"/>
          <w:jc w:val="center"/>
        </w:trPr>
        <w:tc>
          <w:tcPr>
            <w:tcW w:w="1340"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eastAsia="宋体" w:cs="宋体"/>
                <w:b/>
                <w:szCs w:val="21"/>
              </w:rPr>
            </w:pPr>
            <w:r>
              <w:rPr>
                <w:rFonts w:ascii="宋体" w:hAnsi="宋体" w:cs="宋体"/>
                <w:b/>
                <w:szCs w:val="21"/>
              </w:rPr>
              <w:t>课时分配</w:t>
            </w:r>
          </w:p>
        </w:tc>
        <w:tc>
          <w:tcPr>
            <w:tcW w:w="1164"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color w:val="0000FF"/>
                <w:kern w:val="0"/>
                <w:szCs w:val="21"/>
                <w:u w:val="single" w:color="FF0000"/>
              </w:rPr>
            </w:pPr>
            <w:r>
              <w:rPr>
                <w:rFonts w:ascii="宋体" w:hAnsi="宋体" w:cs="宋体"/>
                <w:b/>
                <w:szCs w:val="21"/>
              </w:rPr>
              <w:t>理论学时</w:t>
            </w:r>
          </w:p>
        </w:tc>
        <w:tc>
          <w:tcPr>
            <w:tcW w:w="1163" w:type="dxa"/>
            <w:gridSpan w:val="3"/>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12</w:t>
            </w:r>
          </w:p>
        </w:tc>
        <w:tc>
          <w:tcPr>
            <w:tcW w:w="1165" w:type="dxa"/>
            <w:gridSpan w:val="2"/>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color w:val="0000FF"/>
                <w:kern w:val="0"/>
                <w:szCs w:val="21"/>
                <w:u w:val="single" w:color="FF0000"/>
              </w:rPr>
            </w:pPr>
            <w:r>
              <w:rPr>
                <w:rFonts w:ascii="宋体" w:hAnsi="宋体" w:cs="宋体"/>
                <w:b/>
                <w:szCs w:val="21"/>
              </w:rPr>
              <w:t>实践（其他）学时</w:t>
            </w:r>
          </w:p>
        </w:tc>
        <w:tc>
          <w:tcPr>
            <w:tcW w:w="1164" w:type="dxa"/>
            <w:gridSpan w:val="2"/>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96</w:t>
            </w:r>
          </w:p>
        </w:tc>
        <w:tc>
          <w:tcPr>
            <w:tcW w:w="1163" w:type="dxa"/>
            <w:gridSpan w:val="2"/>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color w:val="0000FF"/>
                <w:kern w:val="0"/>
                <w:szCs w:val="21"/>
                <w:u w:val="single" w:color="FF0000"/>
              </w:rPr>
            </w:pPr>
            <w:r>
              <w:rPr>
                <w:rFonts w:ascii="宋体" w:hAnsi="宋体" w:cs="宋体"/>
                <w:b/>
                <w:szCs w:val="21"/>
              </w:rPr>
              <w:t>学时合计</w:t>
            </w:r>
          </w:p>
        </w:tc>
        <w:tc>
          <w:tcPr>
            <w:tcW w:w="11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eastAsia="宋体" w:cs="宋体"/>
                <w:bCs/>
                <w:szCs w:val="21"/>
              </w:rPr>
            </w:pPr>
            <w:r>
              <w:rPr>
                <w:rFonts w:ascii="宋体" w:hAnsi="宋体" w:eastAsia="宋体" w:cs="宋体"/>
                <w:bCs/>
                <w:szCs w:val="21"/>
              </w:rPr>
              <w:t>108</w:t>
            </w:r>
          </w:p>
        </w:tc>
      </w:tr>
      <w:tr>
        <w:tblPrEx>
          <w:tblCellMar>
            <w:top w:w="0" w:type="dxa"/>
            <w:left w:w="108" w:type="dxa"/>
            <w:bottom w:w="0" w:type="dxa"/>
            <w:right w:w="108" w:type="dxa"/>
          </w:tblCellMar>
        </w:tblPrEx>
        <w:trPr>
          <w:trHeight w:val="425" w:hRule="atLeast"/>
          <w:jc w:val="center"/>
        </w:trPr>
        <w:tc>
          <w:tcPr>
            <w:tcW w:w="1340" w:type="dxa"/>
            <w:tcBorders>
              <w:top w:val="single" w:color="000000" w:sz="4" w:space="0"/>
              <w:left w:val="single" w:color="000000" w:sz="8" w:space="0"/>
              <w:bottom w:val="single" w:color="000000" w:sz="8" w:space="0"/>
              <w:right w:val="single" w:color="000000" w:sz="4" w:space="0"/>
            </w:tcBorders>
            <w:vAlign w:val="center"/>
          </w:tcPr>
          <w:p>
            <w:pPr>
              <w:jc w:val="center"/>
              <w:rPr>
                <w:rFonts w:ascii="宋体" w:hAnsi="宋体" w:eastAsia="宋体" w:cs="宋体"/>
                <w:b/>
                <w:szCs w:val="21"/>
              </w:rPr>
            </w:pPr>
            <w:r>
              <w:rPr>
                <w:rFonts w:ascii="宋体" w:hAnsi="宋体" w:cs="宋体"/>
                <w:b/>
                <w:szCs w:val="21"/>
              </w:rPr>
              <w:t>撰写人</w:t>
            </w:r>
          </w:p>
        </w:tc>
        <w:tc>
          <w:tcPr>
            <w:tcW w:w="1448" w:type="dxa"/>
            <w:gridSpan w:val="2"/>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eastAsia="宋体" w:cs="宋体"/>
                <w:bCs/>
                <w:szCs w:val="21"/>
              </w:rPr>
            </w:pPr>
            <w:r>
              <w:rPr>
                <w:rFonts w:ascii="宋体" w:hAnsi="宋体" w:eastAsia="宋体" w:cs="宋体"/>
                <w:bCs/>
                <w:szCs w:val="21"/>
              </w:rPr>
              <w:t>杜绍辉</w:t>
            </w:r>
          </w:p>
        </w:tc>
        <w:tc>
          <w:tcPr>
            <w:tcW w:w="1529" w:type="dxa"/>
            <w:gridSpan w:val="3"/>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eastAsia="宋体" w:cs="宋体"/>
                <w:b/>
                <w:szCs w:val="21"/>
              </w:rPr>
            </w:pPr>
            <w:r>
              <w:rPr>
                <w:rFonts w:ascii="宋体" w:hAnsi="宋体" w:cs="宋体"/>
                <w:b/>
                <w:szCs w:val="21"/>
              </w:rPr>
              <w:t>审定人</w:t>
            </w:r>
          </w:p>
        </w:tc>
        <w:tc>
          <w:tcPr>
            <w:tcW w:w="1416" w:type="dxa"/>
            <w:gridSpan w:val="2"/>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000000" w:sz="4" w:space="0"/>
              <w:left w:val="single" w:color="000000" w:sz="4" w:space="0"/>
              <w:bottom w:val="single" w:color="000000" w:sz="8" w:space="0"/>
              <w:right w:val="single" w:color="000000" w:sz="4" w:space="0"/>
            </w:tcBorders>
            <w:vAlign w:val="center"/>
          </w:tcPr>
          <w:p>
            <w:pPr>
              <w:jc w:val="center"/>
              <w:rPr>
                <w:rFonts w:ascii="宋体" w:hAnsi="宋体" w:eastAsia="宋体" w:cs="宋体"/>
                <w:b/>
                <w:szCs w:val="21"/>
              </w:rPr>
            </w:pPr>
            <w:r>
              <w:rPr>
                <w:rFonts w:ascii="宋体" w:hAnsi="宋体" w:cs="宋体"/>
                <w:b/>
                <w:szCs w:val="21"/>
              </w:rPr>
              <w:t>批准人</w:t>
            </w:r>
          </w:p>
        </w:tc>
        <w:tc>
          <w:tcPr>
            <w:tcW w:w="1319" w:type="dxa"/>
            <w:gridSpan w:val="2"/>
            <w:tcBorders>
              <w:top w:val="single" w:color="000000" w:sz="4" w:space="0"/>
              <w:left w:val="single" w:color="000000" w:sz="4" w:space="0"/>
              <w:bottom w:val="single" w:color="000000" w:sz="8" w:space="0"/>
              <w:right w:val="single" w:color="000000"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napToGrid w:val="0"/>
        <w:spacing w:line="420" w:lineRule="exact"/>
        <w:rPr>
          <w:rFonts w:asciiTheme="majorEastAsia" w:hAnsiTheme="majorEastAsia" w:eastAsiaTheme="majorEastAsia" w:cstheme="majorEastAsia"/>
          <w:b/>
          <w:bCs/>
          <w:color w:val="000000"/>
          <w:kern w:val="0"/>
          <w:sz w:val="28"/>
          <w:szCs w:val="28"/>
        </w:rPr>
      </w:pPr>
    </w:p>
    <w:p>
      <w:pPr>
        <w:snapToGrid w:val="0"/>
        <w:spacing w:line="420" w:lineRule="exact"/>
      </w:pPr>
      <w:r>
        <w:rPr>
          <w:rFonts w:asciiTheme="majorEastAsia" w:hAnsiTheme="majorEastAsia" w:cstheme="majorEastAsia"/>
          <w:b/>
          <w:bCs/>
          <w:color w:val="000000"/>
          <w:kern w:val="0"/>
          <w:sz w:val="28"/>
          <w:szCs w:val="28"/>
        </w:rPr>
        <w:t>一、课程简介</w:t>
      </w:r>
    </w:p>
    <w:p>
      <w:pPr>
        <w:spacing w:line="420" w:lineRule="exact"/>
        <w:ind w:firstLine="480" w:firstLineChars="200"/>
        <w:rPr>
          <w:sz w:val="24"/>
        </w:rPr>
      </w:pPr>
      <w:r>
        <w:rPr>
          <w:sz w:val="24"/>
        </w:rPr>
        <w:t>《网球》是体育选项课程的一个项目，本课程属于基础类的实践操作性质的课程，主要培养学生的网球技能和身心素养。根据教育部《全国普通高等学校体育教学指导纲要》的要求，结合我校场地、师资条件所开设的理论与实践课程，使用我校网球选项课学生。通过思政教育，培养学生爱国主义的情结，树立勇敢顽强、团结进取、开拓创新的精神品质；通过身体素质的练习，提高学生速度、爆发力，灵敏等素质；通过网球技术学习，使学生能初步掌握网球运动的基本技术，基本战术及练习方法。使学生在未来的工作和生活中，能够运用在校期间所学到的体育技能和健康知识来增强体质、促进健康。</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asciiTheme="majorEastAsia" w:hAnsiTheme="majorEastAsia" w:eastAsiaTheme="majorEastAsia" w:cstheme="majorEastAsia"/>
          <w:b/>
          <w:bCs/>
          <w:sz w:val="28"/>
          <w:szCs w:val="28"/>
        </w:rPr>
        <w:t>二、课程目标</w:t>
      </w:r>
    </w:p>
    <w:p>
      <w:pPr>
        <w:spacing w:line="420" w:lineRule="exact"/>
        <w:rPr>
          <w:rFonts w:ascii="宋体" w:hAnsi="宋体" w:eastAsia="宋体" w:cs="宋体e眠副浡渀."/>
          <w:color w:val="000000"/>
          <w:kern w:val="0"/>
          <w:sz w:val="24"/>
        </w:rPr>
      </w:pPr>
      <w:r>
        <w:rPr>
          <w:rFonts w:ascii="宋体" w:hAnsi="宋体" w:cs="宋体e眠副浡渀."/>
          <w:color w:val="000000"/>
          <w:kern w:val="0"/>
          <w:sz w:val="24"/>
        </w:rPr>
        <w:t xml:space="preserve">    该课程的教学目标如下：</w:t>
      </w:r>
    </w:p>
    <w:p>
      <w:pPr>
        <w:snapToGrid w:val="0"/>
        <w:spacing w:line="420" w:lineRule="exact"/>
        <w:ind w:firstLine="482" w:firstLineChars="200"/>
        <w:rPr>
          <w:sz w:val="24"/>
        </w:rPr>
      </w:pPr>
      <w:r>
        <w:rPr>
          <w:rFonts w:ascii="宋体" w:hAnsi="宋体" w:cs="宋体e眠副浡渀."/>
          <w:b/>
          <w:bCs/>
          <w:color w:val="000000"/>
          <w:kern w:val="0"/>
          <w:sz w:val="24"/>
        </w:rPr>
        <w:t>课程目标</w:t>
      </w:r>
      <w:r>
        <w:rPr>
          <w:rFonts w:ascii="宋体" w:hAnsi="宋体" w:eastAsia="宋体" w:cs="宋体e眠副浡渀."/>
          <w:b/>
          <w:bCs/>
          <w:color w:val="000000"/>
          <w:kern w:val="0"/>
          <w:sz w:val="24"/>
        </w:rPr>
        <w:t>1</w:t>
      </w:r>
      <w:r>
        <w:rPr>
          <w:rFonts w:ascii="宋体" w:hAnsi="宋体" w:cs="宋体e眠副浡渀."/>
          <w:b/>
          <w:bCs/>
          <w:color w:val="000000"/>
          <w:kern w:val="0"/>
          <w:sz w:val="24"/>
        </w:rPr>
        <w:t>（思政目标）：</w:t>
      </w:r>
      <w:r>
        <w:rPr>
          <w:rFonts w:ascii="宋体" w:hAnsi="宋体" w:cs="宋体"/>
          <w:sz w:val="24"/>
        </w:rPr>
        <w:t>网球教学中应全面贯彻教育部发布的《高等学校课程思政建设指导纲要》，增强学生体能，培养积极参与运动的兴趣和爱好，形成坚持锻炼的习惯；提高对个人健康和群体健康的责任感，形成健康的生活方式；发扬体育精神，形成积极进取、乐观开朗的生活态度。</w:t>
      </w:r>
      <w:r>
        <w:rPr>
          <w:sz w:val="24"/>
        </w:rPr>
        <w:t>培养学生爱国主义的情结，养成集体主义、团结协作的思维，塑造正确的体育道德观念，树立勇敢顽强、团结进取、开拓创新的精神风貌。</w:t>
      </w:r>
    </w:p>
    <w:p>
      <w:pPr>
        <w:spacing w:line="420" w:lineRule="exact"/>
        <w:ind w:firstLine="482" w:firstLineChars="200"/>
        <w:rPr>
          <w:rFonts w:hint="eastAsia" w:eastAsiaTheme="minorEastAsia"/>
          <w:sz w:val="24"/>
          <w:lang w:eastAsia="zh-CN"/>
        </w:rPr>
      </w:pPr>
      <w:r>
        <w:rPr>
          <w:rFonts w:ascii="宋体" w:hAnsi="宋体" w:cs="宋体e眠副浡渀."/>
          <w:b/>
          <w:bCs/>
          <w:color w:val="000000"/>
          <w:kern w:val="0"/>
          <w:sz w:val="24"/>
        </w:rPr>
        <w:t>课程目标</w:t>
      </w:r>
      <w:r>
        <w:rPr>
          <w:rFonts w:ascii="宋体" w:hAnsi="宋体" w:eastAsia="宋体" w:cs="宋体e眠副浡渀."/>
          <w:b/>
          <w:bCs/>
          <w:color w:val="000000"/>
          <w:kern w:val="0"/>
          <w:sz w:val="24"/>
        </w:rPr>
        <w:t>2</w:t>
      </w:r>
      <w:r>
        <w:rPr>
          <w:rFonts w:ascii="宋体" w:hAnsi="宋体" w:cs="宋体e眠副浡渀."/>
          <w:b/>
          <w:bCs/>
          <w:color w:val="000000"/>
          <w:kern w:val="0"/>
          <w:sz w:val="24"/>
        </w:rPr>
        <w:t>（知识目标）：</w:t>
      </w:r>
      <w:r>
        <w:rPr>
          <w:rFonts w:ascii="宋体" w:hAnsi="宋体"/>
          <w:sz w:val="24"/>
        </w:rPr>
        <w:t>通过网球理论知识的学习，使学生</w:t>
      </w:r>
      <w:r>
        <w:rPr>
          <w:sz w:val="24"/>
        </w:rPr>
        <w:t>了解网球运动的起源与发展史，理解网球规则与裁判法，学会如何欣赏网球赛事，通过技能的学习，使学生掌握网球的基本技能</w:t>
      </w:r>
      <w:r>
        <w:rPr>
          <w:rFonts w:hint="eastAsia"/>
          <w:sz w:val="24"/>
          <w:lang w:eastAsia="zh-CN"/>
        </w:rPr>
        <w:t>。</w:t>
      </w:r>
    </w:p>
    <w:p>
      <w:pPr>
        <w:snapToGrid w:val="0"/>
        <w:spacing w:line="420" w:lineRule="exact"/>
        <w:ind w:firstLine="482" w:firstLineChars="200"/>
        <w:rPr>
          <w:sz w:val="24"/>
        </w:rPr>
      </w:pPr>
      <w:r>
        <w:rPr>
          <w:b/>
          <w:bCs/>
          <w:sz w:val="24"/>
        </w:rPr>
        <w:t>课程目标3（能力目标）：</w:t>
      </w:r>
      <w:r>
        <w:rPr>
          <w:rFonts w:ascii="宋体" w:hAnsi="宋体"/>
          <w:sz w:val="24"/>
        </w:rPr>
        <w:t>技术方面培养学生的技术运用能力，提高学生网球实战能力；裁判方面培养学生的组织比赛能力和临场执裁能力；心理方面</w:t>
      </w:r>
      <w:r>
        <w:rPr>
          <w:rFonts w:ascii="宋体" w:hAnsi="宋体" w:cs="宋体"/>
          <w:sz w:val="24"/>
        </w:rPr>
        <w:t>培养学生的合作意识和人际交往能力，以满足社会的需求；身体方面全面发展学生的身体素质，提高学生的身体机能；其他方面培养学生分析问题解决问题能力；</w:t>
      </w:r>
      <w:r>
        <w:rPr>
          <w:sz w:val="24"/>
        </w:rPr>
        <w:t>建立正确的体育观念，保持学生健康的心理状态，激发参与体育的兴趣和行为。</w:t>
      </w:r>
    </w:p>
    <w:p>
      <w:pPr>
        <w:spacing w:line="420" w:lineRule="exact"/>
        <w:ind w:firstLine="482" w:firstLineChars="200"/>
        <w:rPr>
          <w:sz w:val="24"/>
        </w:rPr>
      </w:pPr>
      <w:r>
        <w:rPr>
          <w:rFonts w:hint="eastAsia"/>
          <w:b/>
          <w:bCs/>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snapToGrid w:val="0"/>
        <w:spacing w:line="420" w:lineRule="exact"/>
        <w:rPr>
          <w:rFonts w:ascii="宋体" w:hAnsi="宋体" w:cs="宋体"/>
          <w:b/>
          <w:bCs/>
          <w:color w:val="000000"/>
          <w:kern w:val="0"/>
          <w:sz w:val="28"/>
          <w:szCs w:val="28"/>
        </w:rPr>
      </w:pPr>
    </w:p>
    <w:p>
      <w:pPr>
        <w:snapToGrid w:val="0"/>
        <w:spacing w:line="420" w:lineRule="exact"/>
        <w:rPr>
          <w:rFonts w:ascii="宋体" w:hAnsi="宋体" w:eastAsia="宋体" w:cs="宋体"/>
          <w:b/>
          <w:bCs/>
          <w:color w:val="000000"/>
          <w:kern w:val="0"/>
          <w:sz w:val="28"/>
          <w:szCs w:val="28"/>
        </w:rPr>
      </w:pPr>
      <w:r>
        <w:rPr>
          <w:rFonts w:ascii="宋体" w:hAnsi="宋体" w:cs="宋体"/>
          <w:b/>
          <w:bCs/>
          <w:color w:val="000000"/>
          <w:kern w:val="0"/>
          <w:sz w:val="28"/>
          <w:szCs w:val="28"/>
        </w:rPr>
        <w:t>三、课程目标与毕业要求的支撑关系</w:t>
      </w:r>
    </w:p>
    <w:tbl>
      <w:tblPr>
        <w:tblStyle w:val="17"/>
        <w:tblW w:w="8092" w:type="dxa"/>
        <w:jc w:val="center"/>
        <w:tblLayout w:type="fixed"/>
        <w:tblCellMar>
          <w:top w:w="57" w:type="dxa"/>
          <w:left w:w="108" w:type="dxa"/>
          <w:bottom w:w="57" w:type="dxa"/>
          <w:right w:w="108" w:type="dxa"/>
        </w:tblCellMar>
      </w:tblPr>
      <w:tblGrid>
        <w:gridCol w:w="6517"/>
        <w:gridCol w:w="1575"/>
      </w:tblGrid>
      <w:tr>
        <w:tblPrEx>
          <w:tblCellMar>
            <w:top w:w="57" w:type="dxa"/>
            <w:left w:w="108" w:type="dxa"/>
            <w:bottom w:w="57" w:type="dxa"/>
            <w:right w:w="108" w:type="dxa"/>
          </w:tblCellMar>
        </w:tblPrEx>
        <w:trPr>
          <w:trHeight w:val="312" w:hRule="atLeast"/>
          <w:tblHeader/>
          <w:jc w:val="center"/>
        </w:trPr>
        <w:tc>
          <w:tcPr>
            <w:tcW w:w="6517" w:type="dxa"/>
            <w:vMerge w:val="restart"/>
            <w:tcBorders>
              <w:top w:val="single" w:color="000000" w:sz="4" w:space="0"/>
              <w:left w:val="single" w:color="auto" w:sz="4" w:space="0"/>
              <w:bottom w:val="single" w:color="000000" w:sz="4" w:space="0"/>
              <w:right w:val="single" w:color="000000" w:sz="4" w:space="0"/>
            </w:tcBorders>
            <w:vAlign w:val="center"/>
          </w:tcPr>
          <w:p>
            <w:pPr>
              <w:snapToGrid w:val="0"/>
              <w:jc w:val="center"/>
              <w:rPr>
                <w:rFonts w:ascii="宋体" w:hAnsi="宋体" w:eastAsia="宋体"/>
                <w:b/>
                <w:bCs/>
                <w:color w:val="000000"/>
                <w:kern w:val="0"/>
                <w:szCs w:val="21"/>
              </w:rPr>
            </w:pPr>
            <w:r>
              <w:rPr>
                <w:rFonts w:hint="eastAsia" w:ascii="宋体" w:hAnsi="宋体" w:eastAsia="宋体"/>
                <w:b/>
                <w:bCs/>
                <w:color w:val="000000"/>
                <w:kern w:val="0"/>
                <w:szCs w:val="21"/>
              </w:rPr>
              <w:t>毕业要求</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b/>
                <w:bCs/>
                <w:color w:val="000000"/>
                <w:kern w:val="0"/>
                <w:szCs w:val="21"/>
              </w:rPr>
            </w:pPr>
            <w:r>
              <w:rPr>
                <w:rFonts w:ascii="宋体" w:hAnsi="宋体"/>
                <w:b/>
                <w:bCs/>
                <w:color w:val="000000"/>
                <w:kern w:val="0"/>
                <w:szCs w:val="21"/>
              </w:rPr>
              <w:t>课程目标</w:t>
            </w:r>
          </w:p>
        </w:tc>
      </w:tr>
      <w:tr>
        <w:tblPrEx>
          <w:tblCellMar>
            <w:top w:w="57" w:type="dxa"/>
            <w:left w:w="108" w:type="dxa"/>
            <w:bottom w:w="57" w:type="dxa"/>
            <w:right w:w="108" w:type="dxa"/>
          </w:tblCellMar>
        </w:tblPrEx>
        <w:trPr>
          <w:trHeight w:val="312" w:hRule="atLeast"/>
          <w:tblHeader/>
          <w:jc w:val="center"/>
        </w:trPr>
        <w:tc>
          <w:tcPr>
            <w:tcW w:w="6517" w:type="dxa"/>
            <w:vMerge w:val="continue"/>
            <w:tcBorders>
              <w:top w:val="single" w:color="000000" w:sz="4" w:space="0"/>
              <w:left w:val="single" w:color="auto" w:sz="4" w:space="0"/>
              <w:bottom w:val="single" w:color="000000" w:sz="4" w:space="0"/>
              <w:right w:val="single" w:color="000000" w:sz="4" w:space="0"/>
            </w:tcBorders>
            <w:vAlign w:val="center"/>
          </w:tcPr>
          <w:p>
            <w:pPr>
              <w:snapToGrid w:val="0"/>
              <w:jc w:val="center"/>
              <w:rPr>
                <w:rFonts w:ascii="宋体" w:hAnsi="宋体"/>
                <w:color w:val="000000"/>
                <w:kern w:val="0"/>
                <w:szCs w:val="21"/>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olor w:val="000000"/>
                <w:kern w:val="0"/>
                <w:szCs w:val="21"/>
              </w:rPr>
            </w:pPr>
          </w:p>
        </w:tc>
      </w:tr>
      <w:tr>
        <w:tblPrEx>
          <w:tblCellMar>
            <w:top w:w="57" w:type="dxa"/>
            <w:left w:w="108" w:type="dxa"/>
            <w:bottom w:w="57" w:type="dxa"/>
            <w:right w:w="108" w:type="dxa"/>
          </w:tblCellMar>
        </w:tblPrEx>
        <w:trPr>
          <w:trHeight w:val="567" w:hRule="atLeast"/>
          <w:jc w:val="center"/>
        </w:trPr>
        <w:tc>
          <w:tcPr>
            <w:tcW w:w="6517"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color w:val="000000"/>
                <w:kern w:val="0"/>
                <w:szCs w:val="21"/>
              </w:rPr>
            </w:pPr>
            <w:r>
              <w:rPr>
                <w:rFonts w:hint="eastAsia" w:ascii="宋体" w:hAnsi="宋体" w:eastAsia="宋体"/>
                <w:color w:val="000000"/>
                <w:kern w:val="0"/>
                <w:szCs w:val="21"/>
              </w:rPr>
              <w:t>1.</w:t>
            </w:r>
            <w:r>
              <w:rPr>
                <w:rFonts w:ascii="宋体" w:hAnsi="宋体"/>
                <w:color w:val="000000"/>
                <w:kern w:val="0"/>
                <w:szCs w:val="21"/>
              </w:rPr>
              <w:t>忠党爱国，树立崇高的家国情怀</w:t>
            </w:r>
            <w:r>
              <w:rPr>
                <w:rFonts w:hint="eastAsia" w:ascii="宋体" w:hAnsi="宋体"/>
                <w:color w:val="000000"/>
                <w:kern w:val="0"/>
                <w:szCs w:val="21"/>
              </w:rPr>
              <w:t>，</w:t>
            </w:r>
            <w:r>
              <w:rPr>
                <w:rFonts w:ascii="宋体" w:hAnsi="宋体" w:cs="Times New Roman"/>
                <w:color w:val="000000"/>
                <w:kern w:val="0"/>
                <w:szCs w:val="21"/>
              </w:rPr>
              <w:t>牢固树立并践行社会主义核心价值观</w:t>
            </w: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olor w:val="000000"/>
                <w:kern w:val="0"/>
                <w:szCs w:val="21"/>
              </w:rPr>
            </w:pPr>
            <w:r>
              <w:rPr>
                <w:rFonts w:ascii="宋体" w:hAnsi="宋体"/>
                <w:color w:val="000000"/>
                <w:kern w:val="0"/>
                <w:szCs w:val="21"/>
              </w:rPr>
              <w:t>课程目标</w:t>
            </w:r>
            <w:r>
              <w:rPr>
                <w:rFonts w:ascii="宋体" w:hAnsi="宋体" w:eastAsia="宋体"/>
                <w:color w:val="000000"/>
                <w:kern w:val="0"/>
                <w:szCs w:val="21"/>
              </w:rPr>
              <w:t>1</w:t>
            </w:r>
          </w:p>
        </w:tc>
      </w:tr>
      <w:tr>
        <w:tblPrEx>
          <w:tblCellMar>
            <w:top w:w="57" w:type="dxa"/>
            <w:left w:w="108" w:type="dxa"/>
            <w:bottom w:w="57" w:type="dxa"/>
            <w:right w:w="108" w:type="dxa"/>
          </w:tblCellMar>
        </w:tblPrEx>
        <w:trPr>
          <w:trHeight w:val="567" w:hRule="atLeast"/>
          <w:jc w:val="center"/>
        </w:trPr>
        <w:tc>
          <w:tcPr>
            <w:tcW w:w="6517"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eastAsia="宋体"/>
                <w:color w:val="000000"/>
                <w:szCs w:val="21"/>
              </w:rPr>
            </w:pPr>
            <w:r>
              <w:rPr>
                <w:rFonts w:hint="eastAsia" w:ascii="宋体" w:hAnsi="宋体" w:eastAsia="宋体"/>
                <w:szCs w:val="21"/>
              </w:rPr>
              <w:t>2.掌握促进身心健康的相关知识和方法，</w:t>
            </w:r>
            <w:r>
              <w:rPr>
                <w:rFonts w:ascii="宋体" w:hAnsi="宋体"/>
                <w:color w:val="000000"/>
                <w:kern w:val="0"/>
                <w:szCs w:val="21"/>
              </w:rPr>
              <w:t>掌握基本的网球裁判知识，对网球的文化知识有一定的了解</w:t>
            </w:r>
            <w:r>
              <w:rPr>
                <w:rFonts w:hint="eastAsia" w:ascii="宋体" w:hAnsi="宋体" w:eastAsia="宋体"/>
                <w:szCs w:val="21"/>
              </w:rPr>
              <w:t>。</w:t>
            </w: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olor w:val="000000"/>
                <w:kern w:val="0"/>
                <w:szCs w:val="21"/>
              </w:rPr>
            </w:pPr>
            <w:r>
              <w:rPr>
                <w:rFonts w:ascii="宋体" w:hAnsi="宋体"/>
                <w:color w:val="000000"/>
                <w:kern w:val="0"/>
                <w:szCs w:val="21"/>
              </w:rPr>
              <w:t>课程目标</w:t>
            </w:r>
            <w:r>
              <w:rPr>
                <w:rFonts w:hint="eastAsia" w:ascii="宋体" w:hAnsi="宋体" w:eastAsia="宋体"/>
                <w:color w:val="000000"/>
                <w:kern w:val="0"/>
                <w:szCs w:val="21"/>
              </w:rPr>
              <w:t>2</w:t>
            </w:r>
          </w:p>
        </w:tc>
      </w:tr>
      <w:tr>
        <w:tblPrEx>
          <w:tblCellMar>
            <w:top w:w="57" w:type="dxa"/>
            <w:left w:w="108" w:type="dxa"/>
            <w:bottom w:w="57" w:type="dxa"/>
            <w:right w:w="108" w:type="dxa"/>
          </w:tblCellMar>
        </w:tblPrEx>
        <w:trPr>
          <w:trHeight w:val="567" w:hRule="atLeast"/>
          <w:jc w:val="center"/>
        </w:trPr>
        <w:tc>
          <w:tcPr>
            <w:tcW w:w="6517"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eastAsia="宋体"/>
                <w:color w:val="000000"/>
                <w:szCs w:val="21"/>
              </w:rPr>
            </w:pPr>
            <w:r>
              <w:rPr>
                <w:rFonts w:ascii="宋体" w:hAnsi="宋体"/>
                <w:color w:val="000000"/>
                <w:kern w:val="0"/>
                <w:szCs w:val="21"/>
              </w:rPr>
              <w:t>掌握网球的基本技能，</w:t>
            </w:r>
            <w:r>
              <w:rPr>
                <w:rFonts w:hint="eastAsia" w:ascii="宋体" w:hAnsi="宋体"/>
                <w:color w:val="000000"/>
                <w:kern w:val="0"/>
                <w:szCs w:val="21"/>
              </w:rPr>
              <w:t>，</w:t>
            </w:r>
            <w:r>
              <w:rPr>
                <w:rFonts w:hint="eastAsia" w:ascii="宋体" w:hAnsi="宋体" w:eastAsia="宋体"/>
                <w:szCs w:val="21"/>
              </w:rPr>
              <w:t>掌握必要的体育锻炼知识和技能，掌握提升身体素质的一般方法和手段。</w:t>
            </w: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olor w:val="000000"/>
                <w:kern w:val="0"/>
                <w:szCs w:val="21"/>
              </w:rPr>
            </w:pPr>
            <w:r>
              <w:rPr>
                <w:rFonts w:ascii="宋体" w:hAnsi="宋体"/>
                <w:color w:val="000000"/>
                <w:kern w:val="0"/>
                <w:szCs w:val="21"/>
              </w:rPr>
              <w:t>课程目标</w:t>
            </w:r>
            <w:r>
              <w:rPr>
                <w:rFonts w:ascii="宋体" w:hAnsi="宋体" w:eastAsia="宋体"/>
                <w:color w:val="000000"/>
                <w:kern w:val="0"/>
                <w:szCs w:val="21"/>
              </w:rPr>
              <w:t>3</w:t>
            </w:r>
          </w:p>
        </w:tc>
      </w:tr>
      <w:tr>
        <w:tblPrEx>
          <w:tblCellMar>
            <w:top w:w="57" w:type="dxa"/>
            <w:left w:w="108" w:type="dxa"/>
            <w:bottom w:w="57" w:type="dxa"/>
            <w:right w:w="108" w:type="dxa"/>
          </w:tblCellMar>
        </w:tblPrEx>
        <w:trPr>
          <w:trHeight w:val="567" w:hRule="atLeast"/>
          <w:jc w:val="center"/>
        </w:trPr>
        <w:tc>
          <w:tcPr>
            <w:tcW w:w="6517" w:type="dxa"/>
            <w:tcBorders>
              <w:top w:val="single" w:color="000000" w:sz="4" w:space="0"/>
              <w:left w:val="single" w:color="auto" w:sz="4" w:space="0"/>
              <w:bottom w:val="single" w:color="000000" w:sz="4" w:space="0"/>
              <w:right w:val="single" w:color="000000" w:sz="4" w:space="0"/>
            </w:tcBorders>
            <w:vAlign w:val="center"/>
          </w:tcPr>
          <w:p>
            <w:pPr>
              <w:snapToGrid w:val="0"/>
              <w:rPr>
                <w:rFonts w:ascii="宋体" w:hAnsi="宋体" w:eastAsia="宋体"/>
                <w:color w:val="000000"/>
                <w:kern w:val="0"/>
                <w:szCs w:val="21"/>
              </w:rPr>
            </w:pPr>
            <w:r>
              <w:rPr>
                <w:rFonts w:ascii="宋体" w:hAnsi="宋体" w:cs="Times New Roman"/>
                <w:color w:val="000000"/>
                <w:kern w:val="0"/>
                <w:szCs w:val="21"/>
              </w:rPr>
              <w:t>具有强健的体魄、积极的人生态度和良好的心理素质</w:t>
            </w:r>
            <w:r>
              <w:rPr>
                <w:rFonts w:hint="eastAsia" w:ascii="宋体" w:hAnsi="宋体" w:cs="Times New Roman"/>
                <w:color w:val="000000"/>
                <w:kern w:val="0"/>
                <w:szCs w:val="21"/>
              </w:rPr>
              <w:t>，</w:t>
            </w:r>
            <w:r>
              <w:rPr>
                <w:rFonts w:hint="eastAsia" w:ascii="宋体" w:hAnsi="宋体" w:eastAsia="宋体"/>
                <w:szCs w:val="21"/>
              </w:rPr>
              <w:t>学生身体素质得到提升。</w:t>
            </w: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olor w:val="000000"/>
                <w:kern w:val="0"/>
                <w:szCs w:val="21"/>
              </w:rPr>
            </w:pPr>
            <w:r>
              <w:rPr>
                <w:rFonts w:ascii="宋体" w:hAnsi="宋体"/>
                <w:color w:val="000000"/>
                <w:kern w:val="0"/>
                <w:szCs w:val="21"/>
              </w:rPr>
              <w:t>课程目标</w:t>
            </w:r>
            <w:r>
              <w:rPr>
                <w:rFonts w:hint="eastAsia" w:ascii="宋体" w:hAnsi="宋体" w:eastAsia="宋体"/>
                <w:color w:val="000000"/>
                <w:kern w:val="0"/>
                <w:szCs w:val="21"/>
              </w:rPr>
              <w:t>4</w:t>
            </w:r>
          </w:p>
        </w:tc>
      </w:tr>
    </w:tbl>
    <w:p>
      <w:pPr>
        <w:spacing w:line="420" w:lineRule="exact"/>
        <w:rPr>
          <w:rFonts w:ascii="宋体" w:hAnsi="宋体" w:eastAsia="宋体" w:cs="宋体e眠副浡渀."/>
          <w:color w:val="000000"/>
          <w:kern w:val="0"/>
          <w:sz w:val="24"/>
        </w:rPr>
      </w:pPr>
    </w:p>
    <w:p>
      <w:pPr>
        <w:pStyle w:val="2"/>
        <w:spacing w:line="420" w:lineRule="exact"/>
      </w:pPr>
      <w:r>
        <w:rPr>
          <w:rFonts w:asciiTheme="majorEastAsia" w:hAnsiTheme="majorEastAsia" w:eastAsiaTheme="majorEastAsia" w:cstheme="majorEastAsia"/>
          <w:b/>
          <w:bCs/>
          <w:sz w:val="28"/>
          <w:szCs w:val="28"/>
        </w:rPr>
        <w:t>四、课程教学内容</w:t>
      </w:r>
    </w:p>
    <w:p>
      <w:pPr>
        <w:pStyle w:val="2"/>
        <w:spacing w:line="420" w:lineRule="exact"/>
        <w:ind w:firstLine="240" w:firstLineChars="100"/>
        <w:rPr>
          <w:rFonts w:asciiTheme="minorEastAsia" w:hAnsiTheme="minorEastAsia" w:eastAsiaTheme="minorEastAsia" w:cstheme="minorEastAsia"/>
        </w:rPr>
      </w:pPr>
      <w:r>
        <w:rPr>
          <w:rFonts w:asciiTheme="minorEastAsia" w:hAnsiTheme="minorEastAsia" w:eastAsiaTheme="minorEastAsia" w:cstheme="minorEastAsia"/>
        </w:rPr>
        <w:t>（一）理论教学部分</w:t>
      </w:r>
    </w:p>
    <w:p>
      <w:pPr>
        <w:pStyle w:val="29"/>
        <w:spacing w:line="420" w:lineRule="exact"/>
        <w:ind w:firstLine="480"/>
      </w:pPr>
      <w:r>
        <w:rPr>
          <w:rFonts w:asciiTheme="minorEastAsia" w:hAnsiTheme="minorEastAsia" w:eastAsiaTheme="minorEastAsia" w:cstheme="minorEastAsia"/>
          <w:b w:val="0"/>
          <w:bCs w:val="0"/>
        </w:rPr>
        <w:t>内容1：网球运动概述</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1．基本内容：网球运动的发源地、网球运动的传播、网球运动的现代赛事</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2．基本要求：掌握网球兴起的原因，以及网球的四大赛事</w:t>
      </w:r>
    </w:p>
    <w:p>
      <w:pPr>
        <w:pStyle w:val="29"/>
        <w:spacing w:line="420" w:lineRule="exact"/>
        <w:ind w:firstLine="480"/>
      </w:pPr>
      <w:r>
        <w:rPr>
          <w:rFonts w:asciiTheme="minorEastAsia" w:hAnsiTheme="minorEastAsia" w:eastAsiaTheme="minorEastAsia" w:cstheme="minorEastAsia"/>
          <w:b w:val="0"/>
          <w:bCs w:val="0"/>
        </w:rPr>
        <w:t>内容2:网球运动的裁判理论</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1．基本内容：网球得失分的规则、裁判员在网球比赛中的判罚。</w:t>
      </w:r>
    </w:p>
    <w:p>
      <w:pPr>
        <w:pStyle w:val="29"/>
        <w:spacing w:line="420" w:lineRule="exact"/>
        <w:ind w:firstLine="480"/>
      </w:pPr>
      <w:r>
        <w:rPr>
          <w:rFonts w:asciiTheme="minorEastAsia" w:hAnsiTheme="minorEastAsia" w:eastAsiaTheme="minorEastAsia" w:cstheme="minorEastAsia"/>
          <w:b w:val="0"/>
          <w:bCs w:val="0"/>
        </w:rPr>
        <w:t>2．基本要求</w:t>
      </w:r>
      <w:r>
        <w:rPr>
          <w:rFonts w:asciiTheme="minorEastAsia" w:hAnsiTheme="minorEastAsia" w:eastAsiaTheme="minorEastAsia" w:cstheme="minorEastAsia"/>
        </w:rPr>
        <w:t>：</w:t>
      </w:r>
      <w:r>
        <w:rPr>
          <w:rFonts w:asciiTheme="minorEastAsia" w:hAnsiTheme="minorEastAsia" w:eastAsiaTheme="minorEastAsia" w:cstheme="minorEastAsia"/>
          <w:b w:val="0"/>
          <w:bCs w:val="0"/>
        </w:rPr>
        <w:t>掌握网球比赛的规则，能在业余比赛中做出正确的判罚。</w:t>
      </w:r>
    </w:p>
    <w:p>
      <w:pPr>
        <w:pStyle w:val="2"/>
        <w:spacing w:line="420" w:lineRule="exact"/>
        <w:ind w:firstLine="240" w:firstLineChars="100"/>
        <w:rPr>
          <w:rFonts w:ascii="宋体" w:hAnsi="宋体" w:eastAsia="宋体"/>
        </w:rPr>
      </w:pPr>
      <w:r>
        <w:rPr>
          <w:rFonts w:asciiTheme="minorEastAsia" w:hAnsiTheme="minorEastAsia" w:eastAsiaTheme="minorEastAsia" w:cstheme="minorEastAsia"/>
        </w:rPr>
        <w:t>（二）实践教学部分</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项目1：网球正手抽球技术</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1.实践内容：正手无球技术教学、正手脚步移动、正手有球技术教学。</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2.实践目标：女生能完成半场对拉练习，男生能完成全场对拉练习。</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项目2：网球反手抽球技术</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1.实践内容：反手无球技术教学、反手脚步移动、反手有球技术教学。</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2.实践目标：女生能完成半场对拉练习，男生能完成全场对拉练习。</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项目3：网球发球技术</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1.实践内容：下手发球技术教学、上手发球球技术教学。</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2.实践目标：掌握发球的动作要领，能把球发到有效的区域内。</w:t>
      </w:r>
    </w:p>
    <w:p>
      <w:pPr>
        <w:pStyle w:val="2"/>
        <w:spacing w:line="420" w:lineRule="exact"/>
        <w:ind w:firstLine="480"/>
        <w:rPr>
          <w:rFonts w:ascii="宋体" w:hAnsi="宋体" w:eastAsia="宋体"/>
        </w:rPr>
      </w:pPr>
      <w:r>
        <w:rPr>
          <w:rFonts w:asciiTheme="minorEastAsia" w:hAnsiTheme="minorEastAsia" w:eastAsiaTheme="minorEastAsia" w:cstheme="minorEastAsia"/>
        </w:rPr>
        <w:t>项目4：身体素质</w:t>
      </w:r>
    </w:p>
    <w:p>
      <w:pPr>
        <w:pStyle w:val="2"/>
        <w:spacing w:line="420" w:lineRule="exact"/>
        <w:rPr>
          <w:rFonts w:ascii="宋体" w:hAnsi="宋体" w:eastAsia="宋体"/>
        </w:rPr>
      </w:pPr>
      <w:r>
        <w:rPr>
          <w:rFonts w:asciiTheme="minorEastAsia" w:hAnsiTheme="minorEastAsia" w:eastAsiaTheme="minorEastAsia" w:cstheme="minorEastAsia"/>
        </w:rPr>
        <w:t xml:space="preserve">    1.实践内容：身体素质包括力量、速度、耐力、灵敏、柔韧等方面，其练    习内容将针对这五个方面开展，具体从一般素质和专项素质进行。</w:t>
      </w:r>
    </w:p>
    <w:p>
      <w:pPr>
        <w:pStyle w:val="2"/>
        <w:spacing w:line="420" w:lineRule="exact"/>
        <w:rPr>
          <w:rFonts w:ascii="宋体" w:hAnsi="宋体" w:eastAsia="宋体"/>
        </w:rPr>
      </w:pPr>
      <w:r>
        <w:rPr>
          <w:rFonts w:asciiTheme="minorEastAsia" w:hAnsiTheme="minorEastAsia" w:eastAsiaTheme="minorEastAsia" w:cstheme="minorEastAsia"/>
        </w:rPr>
        <w:t xml:space="preserve">    2.实践目的：发展学生力量、速度、耐力、灵敏、柔韧等能力，提升学生  的身体素质能力，促进学生网球技能的掌握。</w:t>
      </w:r>
    </w:p>
    <w:p>
      <w:pPr>
        <w:pStyle w:val="2"/>
        <w:spacing w:line="420" w:lineRule="exact"/>
        <w:ind w:firstLine="480" w:firstLineChars="200"/>
        <w:rPr>
          <w:rFonts w:asciiTheme="minorEastAsia" w:hAnsiTheme="minorEastAsia" w:eastAsiaTheme="minorEastAsia" w:cstheme="minorEastAsia"/>
        </w:rPr>
      </w:pPr>
    </w:p>
    <w:p>
      <w:pPr>
        <w:pStyle w:val="2"/>
        <w:spacing w:line="420" w:lineRule="exact"/>
        <w:rPr>
          <w:rFonts w:asciiTheme="majorEastAsia" w:hAnsiTheme="majorEastAsia" w:eastAsiaTheme="majorEastAsia" w:cstheme="majorEastAsia"/>
          <w:b/>
          <w:bCs/>
        </w:rPr>
      </w:pPr>
      <w:r>
        <w:rPr>
          <w:rFonts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5"/>
        <w:gridCol w:w="2895"/>
        <w:gridCol w:w="1391"/>
        <w:gridCol w:w="1387"/>
        <w:gridCol w:w="1393"/>
      </w:tblGrid>
      <w:tr>
        <w:tblPrEx>
          <w:tblCellMar>
            <w:top w:w="0" w:type="dxa"/>
            <w:left w:w="57" w:type="dxa"/>
            <w:bottom w:w="0" w:type="dxa"/>
            <w:right w:w="57" w:type="dxa"/>
          </w:tblCellMar>
        </w:tblPrEx>
        <w:trPr>
          <w:trHeight w:val="412" w:hRule="atLeast"/>
          <w:jc w:val="center"/>
        </w:trPr>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360" w:lineRule="auto"/>
              <w:rPr>
                <w:rFonts w:ascii="宋体" w:hAnsi="宋体" w:eastAsia="宋体" w:cs="宋体"/>
                <w:b/>
                <w:bCs/>
                <w:sz w:val="21"/>
                <w:szCs w:val="21"/>
              </w:rPr>
            </w:pPr>
            <w:r>
              <w:rPr>
                <w:rFonts w:asciiTheme="minorEastAsia" w:hAnsiTheme="minorEastAsia" w:eastAsiaTheme="minorEastAsia" w:cstheme="minorEastAsia"/>
                <w:b/>
                <w:bCs/>
                <w:sz w:val="21"/>
                <w:szCs w:val="21"/>
              </w:rPr>
              <w:t>课程目标</w:t>
            </w:r>
          </w:p>
        </w:tc>
        <w:tc>
          <w:tcPr>
            <w:tcW w:w="2895" w:type="dxa"/>
            <w:vMerge w:val="restart"/>
            <w:tcBorders>
              <w:top w:val="single" w:color="000000" w:sz="4" w:space="0"/>
              <w:bottom w:val="single" w:color="000000" w:sz="4" w:space="0"/>
              <w:right w:val="single" w:color="000000" w:sz="4" w:space="0"/>
            </w:tcBorders>
            <w:vAlign w:val="center"/>
          </w:tcPr>
          <w:p>
            <w:pPr>
              <w:autoSpaceDE w:val="0"/>
              <w:spacing w:before="31" w:beforeLines="10" w:after="31" w:afterLines="10" w:line="240" w:lineRule="exact"/>
              <w:ind w:right="105" w:rightChars="50"/>
              <w:jc w:val="center"/>
              <w:rPr>
                <w:rFonts w:ascii="宋体" w:hAnsi="宋体" w:eastAsia="宋体" w:cs="宋体"/>
                <w:b/>
                <w:bCs/>
                <w:szCs w:val="21"/>
              </w:rPr>
            </w:pPr>
            <w:r>
              <w:rPr>
                <w:rFonts w:asciiTheme="minorEastAsia" w:hAnsiTheme="minorEastAsia" w:cstheme="minorEastAsia"/>
                <w:b/>
                <w:bCs/>
                <w:szCs w:val="21"/>
              </w:rPr>
              <w:t>教学内容</w:t>
            </w:r>
          </w:p>
        </w:tc>
        <w:tc>
          <w:tcPr>
            <w:tcW w:w="4171" w:type="dxa"/>
            <w:gridSpan w:val="3"/>
            <w:tcBorders>
              <w:top w:val="single" w:color="000000" w:sz="4" w:space="0"/>
              <w:bottom w:val="single" w:color="000000" w:sz="4" w:space="0"/>
              <w:right w:val="single" w:color="000000" w:sz="4" w:space="0"/>
            </w:tcBorders>
            <w:vAlign w:val="center"/>
          </w:tcPr>
          <w:p>
            <w:pPr>
              <w:autoSpaceDE w:val="0"/>
              <w:spacing w:before="31" w:beforeLines="10" w:after="31" w:afterLines="10" w:line="240" w:lineRule="exact"/>
              <w:ind w:right="105" w:rightChars="50"/>
              <w:jc w:val="center"/>
              <w:rPr>
                <w:rFonts w:ascii="宋体" w:hAnsi="宋体" w:eastAsia="宋体" w:cs="宋体"/>
                <w:b/>
                <w:bCs/>
                <w:szCs w:val="21"/>
              </w:rPr>
            </w:pPr>
            <w:r>
              <w:rPr>
                <w:rFonts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5" w:type="dxa"/>
            <w:vMerge w:val="continue"/>
            <w:tcBorders>
              <w:left w:val="single" w:color="000000" w:sz="4" w:space="0"/>
              <w:bottom w:val="single" w:color="000000" w:sz="4" w:space="0"/>
              <w:right w:val="single" w:color="000000" w:sz="4" w:space="0"/>
            </w:tcBorders>
            <w:vAlign w:val="center"/>
          </w:tcPr>
          <w:p>
            <w:pPr>
              <w:jc w:val="left"/>
              <w:rPr>
                <w:rFonts w:asciiTheme="minorEastAsia" w:hAnsiTheme="minorEastAsia" w:cstheme="minorEastAsia"/>
                <w:b/>
                <w:bCs/>
                <w:szCs w:val="21"/>
              </w:rPr>
            </w:pPr>
          </w:p>
        </w:tc>
        <w:tc>
          <w:tcPr>
            <w:tcW w:w="2895" w:type="dxa"/>
            <w:vMerge w:val="continue"/>
            <w:tcBorders>
              <w:bottom w:val="single" w:color="000000" w:sz="4" w:space="0"/>
              <w:right w:val="single" w:color="000000" w:sz="4" w:space="0"/>
            </w:tcBorders>
            <w:vAlign w:val="center"/>
          </w:tcPr>
          <w:p>
            <w:pPr>
              <w:jc w:val="left"/>
              <w:rPr>
                <w:rFonts w:asciiTheme="minorEastAsia" w:hAnsiTheme="minorEastAsia" w:cstheme="minorEastAsia"/>
                <w:b/>
                <w:bCs/>
                <w:szCs w:val="21"/>
              </w:rPr>
            </w:pPr>
          </w:p>
        </w:tc>
        <w:tc>
          <w:tcPr>
            <w:tcW w:w="1391" w:type="dxa"/>
            <w:tcBorders>
              <w:top w:val="single" w:color="000000" w:sz="4" w:space="0"/>
              <w:bottom w:val="single" w:color="000000" w:sz="4" w:space="0"/>
              <w:right w:val="single" w:color="000000" w:sz="4" w:space="0"/>
            </w:tcBorders>
            <w:vAlign w:val="center"/>
          </w:tcPr>
          <w:p>
            <w:pPr>
              <w:autoSpaceDE w:val="0"/>
              <w:spacing w:before="31" w:beforeLines="10" w:after="31" w:afterLines="10" w:line="240" w:lineRule="exact"/>
              <w:jc w:val="center"/>
              <w:rPr>
                <w:rFonts w:ascii="宋体" w:hAnsi="宋体" w:eastAsia="宋体" w:cs="宋体"/>
                <w:b/>
                <w:bCs/>
                <w:szCs w:val="21"/>
              </w:rPr>
            </w:pPr>
            <w:r>
              <w:rPr>
                <w:rFonts w:asciiTheme="minorEastAsia" w:hAnsiTheme="minorEastAsia" w:cstheme="minorEastAsia"/>
                <w:b/>
                <w:bCs/>
                <w:szCs w:val="21"/>
              </w:rPr>
              <w:t>线下教学</w:t>
            </w:r>
          </w:p>
        </w:tc>
        <w:tc>
          <w:tcPr>
            <w:tcW w:w="1387" w:type="dxa"/>
            <w:tcBorders>
              <w:top w:val="single" w:color="000000" w:sz="4" w:space="0"/>
              <w:bottom w:val="single" w:color="000000" w:sz="4" w:space="0"/>
              <w:right w:val="single" w:color="000000" w:sz="4" w:space="0"/>
            </w:tcBorders>
            <w:vAlign w:val="center"/>
          </w:tcPr>
          <w:p>
            <w:pPr>
              <w:autoSpaceDE w:val="0"/>
              <w:spacing w:before="31" w:beforeLines="10" w:after="31" w:afterLines="10" w:line="240" w:lineRule="exact"/>
              <w:jc w:val="center"/>
              <w:rPr>
                <w:rFonts w:ascii="宋体" w:hAnsi="宋体" w:eastAsia="宋体" w:cs="宋体"/>
                <w:b/>
                <w:bCs/>
                <w:szCs w:val="21"/>
              </w:rPr>
            </w:pPr>
            <w:r>
              <w:rPr>
                <w:rFonts w:asciiTheme="minorEastAsia" w:hAnsiTheme="minorEastAsia" w:cstheme="minorEastAsia"/>
                <w:b/>
                <w:bCs/>
                <w:szCs w:val="21"/>
              </w:rPr>
              <w:t>混合教学</w:t>
            </w:r>
          </w:p>
        </w:tc>
        <w:tc>
          <w:tcPr>
            <w:tcW w:w="1393" w:type="dxa"/>
            <w:tcBorders>
              <w:top w:val="single" w:color="000000" w:sz="4" w:space="0"/>
              <w:bottom w:val="single" w:color="000000" w:sz="4" w:space="0"/>
              <w:right w:val="single" w:color="000000" w:sz="4" w:space="0"/>
            </w:tcBorders>
            <w:vAlign w:val="center"/>
          </w:tcPr>
          <w:p>
            <w:pPr>
              <w:autoSpaceDE w:val="0"/>
              <w:spacing w:before="31" w:beforeLines="10" w:after="31" w:afterLines="10" w:line="240" w:lineRule="exact"/>
              <w:jc w:val="center"/>
              <w:rPr>
                <w:rFonts w:ascii="宋体" w:hAnsi="宋体" w:eastAsia="宋体" w:cs="宋体"/>
                <w:b/>
                <w:bCs/>
                <w:szCs w:val="21"/>
              </w:rPr>
            </w:pPr>
            <w:r>
              <w:rPr>
                <w:rFonts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5" w:type="dxa"/>
            <w:tcBorders>
              <w:top w:val="single" w:color="000000" w:sz="4" w:space="0"/>
              <w:left w:val="single" w:color="000000" w:sz="4" w:space="0"/>
              <w:bottom w:val="single" w:color="000000" w:sz="4" w:space="0"/>
              <w:right w:val="single" w:color="000000" w:sz="4" w:space="0"/>
            </w:tcBorders>
            <w:vAlign w:val="center"/>
          </w:tcPr>
          <w:p>
            <w:pPr>
              <w:autoSpaceDE w:val="0"/>
              <w:snapToGrid w:val="0"/>
              <w:spacing w:line="240" w:lineRule="exact"/>
              <w:ind w:right="105" w:rightChars="50"/>
              <w:jc w:val="center"/>
              <w:rPr>
                <w:rFonts w:ascii="宋体" w:hAnsi="宋体" w:eastAsia="宋体" w:cs="宋体"/>
                <w:b/>
                <w:szCs w:val="21"/>
              </w:rPr>
            </w:pPr>
            <w:r>
              <w:rPr>
                <w:rFonts w:asciiTheme="minorEastAsia" w:hAnsiTheme="minorEastAsia" w:cstheme="minorEastAsia"/>
                <w:b/>
                <w:szCs w:val="21"/>
              </w:rPr>
              <w:t>知识目标</w:t>
            </w:r>
          </w:p>
        </w:tc>
        <w:tc>
          <w:tcPr>
            <w:tcW w:w="2895" w:type="dxa"/>
            <w:tcBorders>
              <w:top w:val="single" w:color="000000" w:sz="4" w:space="0"/>
              <w:bottom w:val="single" w:color="000000" w:sz="4" w:space="0"/>
              <w:right w:val="single" w:color="000000" w:sz="4" w:space="0"/>
            </w:tcBorders>
            <w:vAlign w:val="center"/>
          </w:tcPr>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1</w:t>
            </w:r>
            <w:r>
              <w:rPr>
                <w:rFonts w:asciiTheme="minorEastAsia" w:hAnsiTheme="minorEastAsia" w:cstheme="minorEastAsia"/>
                <w:szCs w:val="21"/>
              </w:rPr>
              <w:t>：网球运动概述。使学生了解网球起源和发展。</w:t>
            </w:r>
          </w:p>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2</w:t>
            </w:r>
            <w:r>
              <w:rPr>
                <w:rFonts w:asciiTheme="minorEastAsia" w:hAnsiTheme="minorEastAsia" w:cstheme="minorEastAsia"/>
                <w:szCs w:val="21"/>
              </w:rPr>
              <w:t>：掌握网球比赛的规则，和裁判员的基本手势。</w:t>
            </w:r>
          </w:p>
          <w:p>
            <w:pPr>
              <w:pStyle w:val="5"/>
              <w:widowControl w:val="0"/>
              <w:snapToGrid w:val="0"/>
              <w:ind w:firstLine="0" w:firstLineChars="0"/>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3</w:t>
            </w:r>
            <w:r>
              <w:rPr>
                <w:rFonts w:asciiTheme="minorEastAsia" w:hAnsiTheme="minorEastAsia" w:cstheme="minorEastAsia"/>
                <w:szCs w:val="21"/>
              </w:rPr>
              <w:t>：掌握网球运动正反手和发球的基本技术。</w:t>
            </w:r>
          </w:p>
          <w:p>
            <w:pPr>
              <w:pStyle w:val="5"/>
              <w:widowControl w:val="0"/>
              <w:snapToGrid w:val="0"/>
              <w:ind w:firstLine="0" w:firstLineChars="0"/>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4</w:t>
            </w:r>
            <w:r>
              <w:rPr>
                <w:rFonts w:asciiTheme="minorEastAsia" w:hAnsiTheme="minorEastAsia" w:cstheme="minorEastAsia"/>
                <w:szCs w:val="21"/>
              </w:rPr>
              <w:t>：掌握身体素质锻炼的基本方法</w:t>
            </w:r>
          </w:p>
        </w:tc>
        <w:tc>
          <w:tcPr>
            <w:tcW w:w="1391"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Cs/>
                <w:kern w:val="0"/>
                <w:szCs w:val="21"/>
              </w:rPr>
            </w:pPr>
          </w:p>
        </w:tc>
        <w:tc>
          <w:tcPr>
            <w:tcW w:w="1387"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ascii="宋体" w:hAnsi="宋体" w:eastAsia="宋体" w:cs="宋体"/>
                <w:bCs/>
                <w:kern w:val="0"/>
                <w:szCs w:val="21"/>
              </w:rPr>
            </w:pPr>
            <w:r>
              <w:rPr>
                <w:rFonts w:asciiTheme="minorEastAsia" w:hAnsiTheme="minorEastAsia" w:cstheme="minorEastAsia"/>
                <w:bCs/>
                <w:kern w:val="0"/>
                <w:szCs w:val="21"/>
              </w:rPr>
              <w:t>√</w:t>
            </w:r>
          </w:p>
        </w:tc>
        <w:tc>
          <w:tcPr>
            <w:tcW w:w="1393"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5" w:type="dxa"/>
            <w:tcBorders>
              <w:top w:val="single" w:color="000000" w:sz="4" w:space="0"/>
              <w:left w:val="single" w:color="000000" w:sz="4" w:space="0"/>
              <w:bottom w:val="single" w:color="000000" w:sz="4" w:space="0"/>
              <w:right w:val="single" w:color="000000" w:sz="4" w:space="0"/>
            </w:tcBorders>
            <w:vAlign w:val="center"/>
          </w:tcPr>
          <w:p>
            <w:pPr>
              <w:autoSpaceDE w:val="0"/>
              <w:snapToGrid w:val="0"/>
              <w:spacing w:line="240" w:lineRule="exact"/>
              <w:ind w:right="105" w:rightChars="50"/>
              <w:jc w:val="center"/>
              <w:rPr>
                <w:rFonts w:ascii="宋体" w:hAnsi="宋体" w:eastAsia="宋体" w:cs="宋体"/>
                <w:b/>
                <w:szCs w:val="21"/>
              </w:rPr>
            </w:pPr>
            <w:r>
              <w:rPr>
                <w:rFonts w:asciiTheme="minorEastAsia" w:hAnsiTheme="minorEastAsia" w:cstheme="minorEastAsia"/>
                <w:b/>
                <w:szCs w:val="21"/>
              </w:rPr>
              <w:t>能力目标</w:t>
            </w:r>
          </w:p>
        </w:tc>
        <w:tc>
          <w:tcPr>
            <w:tcW w:w="2895" w:type="dxa"/>
            <w:tcBorders>
              <w:top w:val="single" w:color="000000" w:sz="4" w:space="0"/>
              <w:bottom w:val="single" w:color="000000" w:sz="4" w:space="0"/>
              <w:right w:val="single" w:color="000000" w:sz="4" w:space="0"/>
            </w:tcBorders>
            <w:vAlign w:val="center"/>
          </w:tcPr>
          <w:p>
            <w:pPr>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1</w:t>
            </w:r>
            <w:r>
              <w:rPr>
                <w:rFonts w:asciiTheme="minorEastAsia" w:hAnsiTheme="minorEastAsia" w:cstheme="minorEastAsia"/>
                <w:szCs w:val="21"/>
              </w:rPr>
              <w:t>：掌握身体素质锻炼的基本方法，能够在日常锻炼中运用这些方法提高身体素质。</w:t>
            </w:r>
          </w:p>
          <w:p>
            <w:pPr>
              <w:autoSpaceDE w:val="0"/>
              <w:snapToGrid w:val="0"/>
              <w:jc w:val="left"/>
              <w:rPr>
                <w:rFonts w:eastAsia="宋体" w:asciiTheme="minorEastAsia" w:hAnsiTheme="minorEastAsia" w:cstheme="minorEastAsia"/>
                <w:szCs w:val="21"/>
              </w:rPr>
            </w:pPr>
            <w:r>
              <w:rPr>
                <w:rFonts w:asciiTheme="minorEastAsia" w:hAnsiTheme="minorEastAsia" w:cstheme="minorEastAsia"/>
                <w:b/>
                <w:szCs w:val="21"/>
              </w:rPr>
              <w:t>内容</w:t>
            </w:r>
            <w:r>
              <w:rPr>
                <w:rFonts w:eastAsia="宋体" w:asciiTheme="minorEastAsia" w:hAnsiTheme="minorEastAsia" w:cstheme="minorEastAsia"/>
                <w:b/>
                <w:szCs w:val="21"/>
              </w:rPr>
              <w:t>2</w:t>
            </w:r>
            <w:r>
              <w:rPr>
                <w:rFonts w:asciiTheme="minorEastAsia" w:hAnsiTheme="minorEastAsia" w:cstheme="minorEastAsia"/>
                <w:szCs w:val="21"/>
              </w:rPr>
              <w:t>：通过网球基本技术学习。使学生初步掌握正反手以及发球的技术，具备完成考核的能力，并能运用到实战中。</w:t>
            </w:r>
          </w:p>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3</w:t>
            </w:r>
            <w:r>
              <w:rPr>
                <w:rFonts w:asciiTheme="minorEastAsia" w:hAnsiTheme="minorEastAsia" w:cstheme="minorEastAsia"/>
                <w:szCs w:val="21"/>
              </w:rPr>
              <w:t>：通过网球概述和网球裁判的理论学习，使学生能够学会欣赏比赛，同时能在平时教学比赛中完成裁判工作。</w:t>
            </w:r>
          </w:p>
        </w:tc>
        <w:tc>
          <w:tcPr>
            <w:tcW w:w="1391"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ascii="宋体" w:hAnsi="宋体" w:eastAsia="宋体" w:cs="宋体"/>
                <w:bCs/>
                <w:kern w:val="0"/>
                <w:szCs w:val="21"/>
              </w:rPr>
            </w:pPr>
            <w:r>
              <w:rPr>
                <w:rFonts w:asciiTheme="minorEastAsia" w:hAnsiTheme="minorEastAsia" w:cstheme="minorEastAsia"/>
                <w:bCs/>
                <w:kern w:val="0"/>
                <w:szCs w:val="21"/>
              </w:rPr>
              <w:t>√</w:t>
            </w:r>
          </w:p>
        </w:tc>
        <w:tc>
          <w:tcPr>
            <w:tcW w:w="1387"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Cs/>
                <w:kern w:val="0"/>
                <w:szCs w:val="21"/>
              </w:rPr>
            </w:pPr>
          </w:p>
        </w:tc>
        <w:tc>
          <w:tcPr>
            <w:tcW w:w="1393"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5" w:type="dxa"/>
            <w:tcBorders>
              <w:top w:val="single" w:color="000000" w:sz="4" w:space="0"/>
              <w:left w:val="single" w:color="000000" w:sz="4" w:space="0"/>
              <w:bottom w:val="single" w:color="000000" w:sz="4" w:space="0"/>
              <w:right w:val="single" w:color="000000" w:sz="4" w:space="0"/>
            </w:tcBorders>
            <w:vAlign w:val="center"/>
          </w:tcPr>
          <w:p>
            <w:pPr>
              <w:autoSpaceDE w:val="0"/>
              <w:snapToGrid w:val="0"/>
              <w:spacing w:line="240" w:lineRule="exact"/>
              <w:ind w:right="105" w:rightChars="50"/>
              <w:jc w:val="center"/>
              <w:rPr>
                <w:rFonts w:eastAsia="宋体" w:asciiTheme="minorEastAsia" w:hAnsiTheme="minorEastAsia" w:cstheme="minorEastAsia"/>
                <w:szCs w:val="21"/>
              </w:rPr>
            </w:pPr>
          </w:p>
          <w:p>
            <w:pPr>
              <w:autoSpaceDE w:val="0"/>
              <w:snapToGrid w:val="0"/>
              <w:spacing w:line="240" w:lineRule="exact"/>
              <w:ind w:right="105" w:rightChars="50"/>
              <w:jc w:val="center"/>
              <w:rPr>
                <w:rFonts w:eastAsia="宋体" w:asciiTheme="minorEastAsia" w:hAnsiTheme="minorEastAsia" w:cstheme="minorEastAsia"/>
                <w:szCs w:val="21"/>
              </w:rPr>
            </w:pPr>
          </w:p>
          <w:p>
            <w:pPr>
              <w:autoSpaceDE w:val="0"/>
              <w:snapToGrid w:val="0"/>
              <w:spacing w:line="240" w:lineRule="exact"/>
              <w:ind w:right="105" w:rightChars="50"/>
              <w:jc w:val="center"/>
              <w:rPr>
                <w:rFonts w:ascii="宋体" w:hAnsi="宋体" w:eastAsia="宋体" w:cs="宋体"/>
                <w:b/>
                <w:szCs w:val="21"/>
              </w:rPr>
            </w:pPr>
            <w:r>
              <w:rPr>
                <w:rFonts w:asciiTheme="minorEastAsia" w:hAnsiTheme="minorEastAsia" w:cstheme="minorEastAsia"/>
                <w:b/>
                <w:szCs w:val="21"/>
              </w:rPr>
              <w:t>素质目标</w:t>
            </w:r>
          </w:p>
          <w:p>
            <w:pPr>
              <w:autoSpaceDE w:val="0"/>
              <w:snapToGrid w:val="0"/>
              <w:spacing w:line="240" w:lineRule="exact"/>
              <w:ind w:right="105" w:rightChars="50"/>
              <w:jc w:val="center"/>
              <w:rPr>
                <w:rFonts w:eastAsia="宋体" w:asciiTheme="minorEastAsia" w:hAnsiTheme="minorEastAsia" w:cstheme="minorEastAsia"/>
                <w:szCs w:val="21"/>
              </w:rPr>
            </w:pPr>
          </w:p>
        </w:tc>
        <w:tc>
          <w:tcPr>
            <w:tcW w:w="2895" w:type="dxa"/>
            <w:tcBorders>
              <w:top w:val="single" w:color="000000" w:sz="4" w:space="0"/>
              <w:bottom w:val="single" w:color="000000" w:sz="4" w:space="0"/>
              <w:right w:val="single" w:color="000000" w:sz="4" w:space="0"/>
            </w:tcBorders>
            <w:vAlign w:val="center"/>
          </w:tcPr>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1</w:t>
            </w:r>
            <w:r>
              <w:rPr>
                <w:rFonts w:asciiTheme="minorEastAsia" w:hAnsiTheme="minorEastAsia" w:cstheme="minorEastAsia"/>
                <w:szCs w:val="21"/>
              </w:rPr>
              <w:t>：课堂技战术教学</w:t>
            </w:r>
          </w:p>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2</w:t>
            </w:r>
            <w:r>
              <w:rPr>
                <w:rFonts w:asciiTheme="minorEastAsia" w:hAnsiTheme="minorEastAsia" w:cstheme="minorEastAsia"/>
                <w:b/>
                <w:szCs w:val="21"/>
              </w:rPr>
              <w:t>：</w:t>
            </w:r>
            <w:r>
              <w:rPr>
                <w:rFonts w:asciiTheme="minorEastAsia" w:hAnsiTheme="minorEastAsia" w:cstheme="minorEastAsia"/>
                <w:szCs w:val="21"/>
              </w:rPr>
              <w:t>身体素质练习</w:t>
            </w:r>
          </w:p>
          <w:p>
            <w:pPr>
              <w:autoSpaceDE w:val="0"/>
              <w:snapToGrid w:val="0"/>
              <w:jc w:val="left"/>
              <w:rPr>
                <w:rFonts w:ascii="宋体" w:hAnsi="宋体" w:eastAsia="宋体" w:cs="宋体"/>
                <w:szCs w:val="21"/>
              </w:rPr>
            </w:pPr>
            <w:r>
              <w:rPr>
                <w:rFonts w:asciiTheme="minorEastAsia" w:hAnsiTheme="minorEastAsia" w:cstheme="minorEastAsia"/>
                <w:szCs w:val="21"/>
              </w:rPr>
              <w:t>在以上两大内容的学习过程中，注重培养学生的合作意识，培养学生的意志品质，给学生建立正确的体育观念。</w:t>
            </w:r>
          </w:p>
        </w:tc>
        <w:tc>
          <w:tcPr>
            <w:tcW w:w="1391"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ascii="宋体" w:hAnsi="宋体" w:eastAsia="宋体" w:cs="宋体"/>
                <w:bCs/>
                <w:kern w:val="0"/>
                <w:szCs w:val="21"/>
              </w:rPr>
            </w:pPr>
            <w:r>
              <w:rPr>
                <w:rFonts w:asciiTheme="minorEastAsia" w:hAnsiTheme="minorEastAsia" w:cstheme="minorEastAsia"/>
                <w:bCs/>
                <w:kern w:val="0"/>
                <w:szCs w:val="21"/>
              </w:rPr>
              <w:t>√</w:t>
            </w:r>
          </w:p>
        </w:tc>
        <w:tc>
          <w:tcPr>
            <w:tcW w:w="1387"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Cs/>
                <w:kern w:val="0"/>
                <w:szCs w:val="21"/>
              </w:rPr>
            </w:pPr>
          </w:p>
        </w:tc>
        <w:tc>
          <w:tcPr>
            <w:tcW w:w="1393"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5" w:type="dxa"/>
            <w:tcBorders>
              <w:top w:val="single" w:color="000000" w:sz="4" w:space="0"/>
              <w:left w:val="single" w:color="000000" w:sz="4" w:space="0"/>
              <w:bottom w:val="single" w:color="000000" w:sz="4" w:space="0"/>
              <w:right w:val="single" w:color="000000" w:sz="4" w:space="0"/>
            </w:tcBorders>
            <w:vAlign w:val="center"/>
          </w:tcPr>
          <w:p>
            <w:pPr>
              <w:autoSpaceDE w:val="0"/>
              <w:snapToGrid w:val="0"/>
              <w:spacing w:line="240" w:lineRule="exact"/>
              <w:ind w:right="105" w:rightChars="50"/>
              <w:jc w:val="center"/>
              <w:rPr>
                <w:rFonts w:eastAsia="宋体" w:asciiTheme="minorEastAsia" w:hAnsiTheme="minorEastAsia" w:cstheme="minorEastAsia"/>
                <w:szCs w:val="21"/>
              </w:rPr>
            </w:pPr>
          </w:p>
          <w:p>
            <w:pPr>
              <w:autoSpaceDE w:val="0"/>
              <w:snapToGrid w:val="0"/>
              <w:spacing w:line="240" w:lineRule="exact"/>
              <w:ind w:right="105" w:rightChars="50"/>
              <w:jc w:val="center"/>
              <w:rPr>
                <w:rFonts w:eastAsia="宋体" w:asciiTheme="minorEastAsia" w:hAnsiTheme="minorEastAsia" w:cstheme="minorEastAsia"/>
                <w:szCs w:val="21"/>
              </w:rPr>
            </w:pPr>
          </w:p>
          <w:p>
            <w:pPr>
              <w:autoSpaceDE w:val="0"/>
              <w:snapToGrid w:val="0"/>
              <w:spacing w:line="240" w:lineRule="exact"/>
              <w:ind w:right="105" w:rightChars="50"/>
              <w:jc w:val="center"/>
              <w:rPr>
                <w:rFonts w:ascii="宋体" w:hAnsi="宋体" w:eastAsia="宋体" w:cs="宋体"/>
                <w:b/>
                <w:szCs w:val="21"/>
              </w:rPr>
            </w:pPr>
            <w:r>
              <w:rPr>
                <w:rFonts w:asciiTheme="minorEastAsia" w:hAnsiTheme="minorEastAsia" w:cstheme="minorEastAsia"/>
                <w:b/>
                <w:szCs w:val="21"/>
              </w:rPr>
              <w:t>思政目标</w:t>
            </w:r>
          </w:p>
          <w:p>
            <w:pPr>
              <w:autoSpaceDE w:val="0"/>
              <w:snapToGrid w:val="0"/>
              <w:spacing w:line="240" w:lineRule="exact"/>
              <w:ind w:right="105" w:rightChars="50"/>
              <w:jc w:val="center"/>
              <w:rPr>
                <w:rFonts w:eastAsia="宋体" w:asciiTheme="minorEastAsia" w:hAnsiTheme="minorEastAsia" w:cstheme="minorEastAsia"/>
                <w:szCs w:val="21"/>
              </w:rPr>
            </w:pPr>
          </w:p>
        </w:tc>
        <w:tc>
          <w:tcPr>
            <w:tcW w:w="2895" w:type="dxa"/>
            <w:tcBorders>
              <w:top w:val="single" w:color="000000" w:sz="4" w:space="0"/>
              <w:bottom w:val="single" w:color="000000" w:sz="4" w:space="0"/>
              <w:right w:val="single" w:color="000000" w:sz="4" w:space="0"/>
            </w:tcBorders>
            <w:vAlign w:val="center"/>
          </w:tcPr>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1</w:t>
            </w:r>
            <w:r>
              <w:rPr>
                <w:rFonts w:asciiTheme="minorEastAsia" w:hAnsiTheme="minorEastAsia" w:cstheme="minorEastAsia"/>
                <w:b/>
                <w:szCs w:val="21"/>
              </w:rPr>
              <w:t>：</w:t>
            </w:r>
            <w:r>
              <w:rPr>
                <w:rFonts w:asciiTheme="minorEastAsia" w:hAnsiTheme="minorEastAsia" w:cstheme="minorEastAsia"/>
                <w:szCs w:val="21"/>
              </w:rPr>
              <w:t>网球理论课结合优秀的体育人物及团体，结合新时代中国特色社会主义思想，潜移默化中培养学生爱国主义精神、社会责任感，增强民族文化自信。</w:t>
            </w:r>
          </w:p>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2</w:t>
            </w:r>
            <w:r>
              <w:rPr>
                <w:rFonts w:asciiTheme="minorEastAsia" w:hAnsiTheme="minorEastAsia" w:cstheme="minorEastAsia"/>
                <w:b/>
                <w:szCs w:val="21"/>
              </w:rPr>
              <w:t>：</w:t>
            </w:r>
            <w:r>
              <w:rPr>
                <w:rFonts w:asciiTheme="minorEastAsia" w:hAnsiTheme="minorEastAsia" w:cstheme="minorEastAsia"/>
                <w:szCs w:val="21"/>
              </w:rPr>
              <w:t>以实践课为依托，培养学生树立“健康第一”的理念、塑造健全的人格。</w:t>
            </w:r>
          </w:p>
          <w:p>
            <w:pPr>
              <w:autoSpaceDE w:val="0"/>
              <w:snapToGrid w:val="0"/>
              <w:jc w:val="left"/>
              <w:rPr>
                <w:rFonts w:ascii="宋体" w:hAnsi="宋体" w:eastAsia="宋体" w:cs="宋体"/>
                <w:szCs w:val="21"/>
              </w:rPr>
            </w:pPr>
            <w:r>
              <w:rPr>
                <w:rFonts w:asciiTheme="minorEastAsia" w:hAnsiTheme="minorEastAsia" w:cstheme="minorEastAsia"/>
                <w:b/>
                <w:szCs w:val="21"/>
              </w:rPr>
              <w:t>内容</w:t>
            </w:r>
            <w:r>
              <w:rPr>
                <w:rFonts w:eastAsia="宋体" w:asciiTheme="minorEastAsia" w:hAnsiTheme="minorEastAsia" w:cstheme="minorEastAsia"/>
                <w:b/>
                <w:szCs w:val="21"/>
              </w:rPr>
              <w:t>3</w:t>
            </w:r>
            <w:r>
              <w:rPr>
                <w:rFonts w:asciiTheme="minorEastAsia" w:hAnsiTheme="minorEastAsia" w:cstheme="minorEastAsia"/>
                <w:b/>
                <w:szCs w:val="21"/>
              </w:rPr>
              <w:t>：</w:t>
            </w:r>
            <w:r>
              <w:rPr>
                <w:rFonts w:asciiTheme="minorEastAsia" w:hAnsiTheme="minorEastAsia" w:cstheme="minorEastAsia"/>
                <w:szCs w:val="21"/>
              </w:rPr>
              <w:t>以网球的技能练习和比赛为载体，培养学生团队合作、拼搏进取和集体荣誉感</w:t>
            </w:r>
          </w:p>
          <w:p>
            <w:pPr>
              <w:autoSpaceDE w:val="0"/>
              <w:snapToGrid w:val="0"/>
              <w:jc w:val="left"/>
              <w:rPr>
                <w:rFonts w:eastAsia="宋体" w:asciiTheme="minorEastAsia" w:hAnsiTheme="minorEastAsia" w:cstheme="minorEastAsia"/>
                <w:b/>
                <w:szCs w:val="21"/>
              </w:rPr>
            </w:pPr>
            <w:r>
              <w:rPr>
                <w:rFonts w:asciiTheme="minorEastAsia" w:hAnsiTheme="minorEastAsia" w:cstheme="minorEastAsia"/>
                <w:b/>
                <w:bCs/>
                <w:szCs w:val="21"/>
              </w:rPr>
              <w:t>内容</w:t>
            </w:r>
            <w:r>
              <w:rPr>
                <w:rFonts w:eastAsia="宋体" w:asciiTheme="minorEastAsia" w:hAnsiTheme="minorEastAsia" w:cstheme="minorEastAsia"/>
                <w:b/>
                <w:bCs/>
                <w:szCs w:val="21"/>
              </w:rPr>
              <w:t>5</w:t>
            </w:r>
            <w:r>
              <w:rPr>
                <w:rFonts w:asciiTheme="minorEastAsia" w:hAnsiTheme="minorEastAsia" w:cstheme="minorEastAsia"/>
                <w:b/>
                <w:bCs/>
                <w:szCs w:val="21"/>
              </w:rPr>
              <w:t>：</w:t>
            </w:r>
            <w:r>
              <w:rPr>
                <w:rFonts w:asciiTheme="minorEastAsia" w:hAnsiTheme="minorEastAsia" w:cstheme="minorEastAsia"/>
                <w:szCs w:val="21"/>
              </w:rPr>
              <w:t>以网球竞赛规则和裁判法为准则，培养学生遵纪守法、公平公正、诚实守信的责任意识。</w:t>
            </w:r>
          </w:p>
        </w:tc>
        <w:tc>
          <w:tcPr>
            <w:tcW w:w="1391"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Cs/>
                <w:kern w:val="0"/>
                <w:szCs w:val="21"/>
              </w:rPr>
            </w:pPr>
          </w:p>
        </w:tc>
        <w:tc>
          <w:tcPr>
            <w:tcW w:w="1387"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ascii="宋体" w:hAnsi="宋体" w:eastAsia="宋体" w:cs="宋体"/>
                <w:bCs/>
                <w:kern w:val="0"/>
                <w:szCs w:val="21"/>
              </w:rPr>
            </w:pPr>
            <w:r>
              <w:rPr>
                <w:rFonts w:asciiTheme="minorEastAsia" w:hAnsiTheme="minorEastAsia" w:cstheme="minorEastAsia"/>
                <w:bCs/>
                <w:kern w:val="0"/>
                <w:szCs w:val="21"/>
              </w:rPr>
              <w:t>√</w:t>
            </w:r>
          </w:p>
        </w:tc>
        <w:tc>
          <w:tcPr>
            <w:tcW w:w="1393" w:type="dxa"/>
            <w:tcBorders>
              <w:top w:val="single" w:color="000000" w:sz="4" w:space="0"/>
              <w:bottom w:val="single" w:color="000000" w:sz="4" w:space="0"/>
              <w:right w:val="single" w:color="000000" w:sz="4" w:space="0"/>
            </w:tcBorders>
            <w:vAlign w:val="center"/>
          </w:tcPr>
          <w:p>
            <w:pPr>
              <w:autoSpaceDE w:val="0"/>
              <w:snapToGrid w:val="0"/>
              <w:spacing w:line="240" w:lineRule="exact"/>
              <w:jc w:val="center"/>
              <w:rPr>
                <w:rFonts w:eastAsia="宋体" w:asciiTheme="minorEastAsia" w:hAnsiTheme="minorEastAsia" w:cstheme="minorEastAsia"/>
                <w:b/>
                <w:bCs/>
                <w:color w:val="FF0000"/>
                <w:kern w:val="0"/>
                <w:szCs w:val="21"/>
              </w:rPr>
            </w:pPr>
          </w:p>
        </w:tc>
      </w:tr>
    </w:tbl>
    <w:p>
      <w:pPr>
        <w:pStyle w:val="2"/>
        <w:spacing w:line="420" w:lineRule="exact"/>
        <w:rPr>
          <w:rFonts w:asciiTheme="minorEastAsia" w:hAnsiTheme="minorEastAsia" w:eastAsiaTheme="minorEastAsia" w:cstheme="minorEastAsia"/>
          <w:sz w:val="21"/>
          <w:szCs w:val="21"/>
        </w:rPr>
      </w:pPr>
    </w:p>
    <w:p>
      <w:pPr>
        <w:pStyle w:val="2"/>
        <w:spacing w:line="420" w:lineRule="exact"/>
        <w:rPr>
          <w:rFonts w:asciiTheme="minorHAnsi" w:hAnsiTheme="minorHAnsi" w:eastAsiaTheme="minorEastAsia" w:cstheme="minorBidi"/>
          <w:kern w:val="2"/>
          <w:sz w:val="21"/>
        </w:rPr>
      </w:pPr>
      <w:r>
        <w:rPr>
          <w:rFonts w:asciiTheme="majorEastAsia" w:hAnsiTheme="majorEastAsia" w:eastAsiaTheme="majorEastAsia" w:cstheme="majorEastAsia"/>
          <w:b/>
          <w:bCs/>
          <w:sz w:val="28"/>
          <w:szCs w:val="28"/>
        </w:rPr>
        <w:t>六、课程教学方法与学时分配</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（一）教学方法</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传统运动技能教学模式：准备活动-专项身体练习-讲解示范（完整动作、分解动作）-模仿练习-小结-模仿练习-总结。</w:t>
      </w:r>
    </w:p>
    <w:p>
      <w:pPr>
        <w:pStyle w:val="2"/>
        <w:spacing w:line="420" w:lineRule="exact"/>
        <w:ind w:firstLine="480" w:firstLineChars="200"/>
        <w:rPr>
          <w:rFonts w:ascii="宋体" w:hAnsi="宋体" w:eastAsia="宋体"/>
        </w:rPr>
      </w:pPr>
      <w:r>
        <w:rPr>
          <w:rFonts w:ascii="宋体" w:hAnsi="宋体" w:eastAsia="宋体" w:cs="宋体"/>
          <w:bCs/>
          <w:szCs w:val="22"/>
        </w:rPr>
        <w:t>1.讲解与示范</w:t>
      </w:r>
      <w:r>
        <w:rPr>
          <w:rFonts w:ascii="宋体" w:hAnsi="宋体" w:eastAsia="宋体" w:cs="宋体"/>
          <w:b/>
          <w:bCs/>
          <w:szCs w:val="22"/>
        </w:rPr>
        <w:t>：</w:t>
      </w:r>
      <w:r>
        <w:rPr>
          <w:rFonts w:ascii="宋体" w:hAnsi="宋体" w:eastAsia="宋体" w:cs="宋体"/>
          <w:szCs w:val="22"/>
        </w:rPr>
        <w:t>深入研究教学内容，组织讲解语言和示范方式，运用直观的讲解和示范对重点技术的动作要领、发力过程、配合节奏等进行分析，使学生能够清晰地掌握技术的细节。</w:t>
      </w:r>
    </w:p>
    <w:p>
      <w:pPr>
        <w:pStyle w:val="2"/>
        <w:spacing w:line="420" w:lineRule="exact"/>
        <w:ind w:firstLine="480" w:firstLineChars="200"/>
        <w:rPr>
          <w:rFonts w:ascii="宋体" w:hAnsi="宋体" w:eastAsia="宋体"/>
        </w:rPr>
      </w:pPr>
      <w:r>
        <w:rPr>
          <w:rFonts w:ascii="宋体" w:hAnsi="宋体" w:eastAsia="宋体" w:cs="宋体"/>
          <w:bCs/>
          <w:szCs w:val="22"/>
        </w:rPr>
        <w:t>2.分层-合作教学：</w:t>
      </w:r>
      <w:r>
        <w:rPr>
          <w:rFonts w:ascii="宋体" w:hAnsi="宋体" w:eastAsia="宋体" w:cs="宋体"/>
          <w:szCs w:val="22"/>
        </w:rPr>
        <w:t>根据学生的性别、能力、班级分成不同性质的学习小组，在组内又体现分层教学，充分考虑学生的个体差异性，积极发挥优秀学生的传帮带能力，保障中等学生的学习效果，重点提升较差学生的各项素质</w:t>
      </w:r>
    </w:p>
    <w:p>
      <w:pPr>
        <w:pStyle w:val="2"/>
        <w:spacing w:line="420" w:lineRule="exact"/>
        <w:ind w:firstLine="480" w:firstLineChars="200"/>
        <w:rPr>
          <w:rFonts w:ascii="宋体" w:hAnsi="宋体" w:eastAsia="宋体"/>
        </w:rPr>
      </w:pPr>
      <w:r>
        <w:rPr>
          <w:rFonts w:ascii="宋体" w:hAnsi="宋体" w:eastAsia="宋体" w:cs="宋体"/>
          <w:bCs/>
          <w:szCs w:val="22"/>
        </w:rPr>
        <w:t>3.比赛和游戏：</w:t>
      </w:r>
      <w:r>
        <w:rPr>
          <w:rFonts w:ascii="宋体" w:hAnsi="宋体" w:eastAsia="宋体" w:cs="宋体"/>
          <w:szCs w:val="22"/>
        </w:rPr>
        <w:t>在课上经常采用游戏和比赛的形式，活跃课堂气氛，提升学生的技战术运用能力，丰富课程的教学手段。</w:t>
      </w:r>
    </w:p>
    <w:p>
      <w:pPr>
        <w:pStyle w:val="2"/>
        <w:spacing w:line="420" w:lineRule="exact"/>
        <w:ind w:firstLine="480" w:firstLineChars="200"/>
        <w:rPr>
          <w:rFonts w:ascii="宋体" w:hAnsi="宋体" w:eastAsia="宋体"/>
        </w:rPr>
      </w:pPr>
      <w:r>
        <w:rPr>
          <w:rFonts w:asciiTheme="minorEastAsia" w:hAnsiTheme="minorEastAsia" w:eastAsiaTheme="minorEastAsia" w:cstheme="minorEastAsia"/>
        </w:rPr>
        <w:t>4.智慧化教学：</w:t>
      </w:r>
      <w:r>
        <w:rPr>
          <w:rFonts w:ascii="宋体" w:hAnsi="宋体" w:eastAsia="宋体" w:cs="宋体"/>
          <w:szCs w:val="22"/>
        </w:rPr>
        <w:t>依托MOOC、学习通等智慧教学平台，</w:t>
      </w:r>
      <w:r>
        <w:rPr>
          <w:rFonts w:asciiTheme="minorEastAsia" w:hAnsiTheme="minorEastAsia" w:eastAsiaTheme="minorEastAsia" w:cstheme="minorEastAsia"/>
        </w:rPr>
        <w:t>把线上线下进行有效的衔接，给予学生充分的运动时间和空间，重在提升学生自主学习和参与体育锻炼的能力。</w:t>
      </w:r>
    </w:p>
    <w:p>
      <w:pPr>
        <w:pStyle w:val="2"/>
        <w:spacing w:line="420" w:lineRule="exact"/>
        <w:ind w:firstLine="480" w:firstLineChars="200"/>
        <w:rPr>
          <w:rFonts w:asciiTheme="minorEastAsia" w:hAnsiTheme="minorEastAsia" w:eastAsiaTheme="minorEastAsia" w:cstheme="minorEastAsia"/>
        </w:rPr>
      </w:pPr>
      <w:r>
        <w:rPr>
          <w:rFonts w:asciiTheme="minorEastAsia" w:hAnsiTheme="minorEastAsia" w:eastAsiaTheme="minorEastAsia" w:cstheme="minorEastAsia"/>
        </w:rPr>
        <w:t>5．启发式教学模式：设置和提出教学情境-初步的尝试性练习-寻找问题答案-验证假说-得出答案-正常运动技术教学-总结。</w:t>
      </w:r>
    </w:p>
    <w:p>
      <w:pPr>
        <w:pStyle w:val="2"/>
        <w:numPr>
          <w:ilvl w:val="0"/>
          <w:numId w:val="11"/>
        </w:numPr>
        <w:spacing w:line="420" w:lineRule="exact"/>
        <w:ind w:firstLine="480" w:firstLineChars="200"/>
        <w:rPr>
          <w:rFonts w:asciiTheme="minorEastAsia" w:hAnsiTheme="minorEastAsia" w:eastAsiaTheme="minorEastAsia" w:cstheme="minorEastAsia"/>
        </w:rPr>
      </w:pPr>
      <w:r>
        <w:rPr>
          <w:rFonts w:asciiTheme="minorEastAsia" w:hAnsiTheme="minorEastAsia" w:eastAsiaTheme="minorEastAsia" w:cstheme="minorEastAsia"/>
        </w:rPr>
        <w:t>学时分配</w:t>
      </w:r>
    </w:p>
    <w:tbl>
      <w:tblPr>
        <w:tblStyle w:val="17"/>
        <w:tblW w:w="7846" w:type="dxa"/>
        <w:jc w:val="center"/>
        <w:tblLayout w:type="fixed"/>
        <w:tblCellMar>
          <w:top w:w="0" w:type="dxa"/>
          <w:left w:w="108" w:type="dxa"/>
          <w:bottom w:w="0" w:type="dxa"/>
          <w:right w:w="108" w:type="dxa"/>
        </w:tblCellMar>
      </w:tblPr>
      <w:tblGrid>
        <w:gridCol w:w="3122"/>
        <w:gridCol w:w="736"/>
        <w:gridCol w:w="900"/>
        <w:gridCol w:w="809"/>
        <w:gridCol w:w="765"/>
        <w:gridCol w:w="706"/>
        <w:gridCol w:w="808"/>
      </w:tblGrid>
      <w:tr>
        <w:tblPrEx>
          <w:tblCellMar>
            <w:top w:w="0" w:type="dxa"/>
            <w:left w:w="108" w:type="dxa"/>
            <w:bottom w:w="0" w:type="dxa"/>
            <w:right w:w="108" w:type="dxa"/>
          </w:tblCellMar>
        </w:tblPrEx>
        <w:trPr>
          <w:trHeight w:val="590" w:hRule="atLeast"/>
          <w:jc w:val="center"/>
        </w:trPr>
        <w:tc>
          <w:tcPr>
            <w:tcW w:w="312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b/>
                <w:szCs w:val="21"/>
              </w:rPr>
            </w:pPr>
            <w:r>
              <w:rPr>
                <w:rFonts w:asciiTheme="minorEastAsia" w:hAnsiTheme="minorEastAsia" w:cstheme="minorEastAsia"/>
                <w:b/>
                <w:szCs w:val="21"/>
              </w:rPr>
              <w:t>教学内容</w:t>
            </w: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b/>
                <w:szCs w:val="21"/>
              </w:rPr>
            </w:pPr>
            <w:r>
              <w:rPr>
                <w:rFonts w:asciiTheme="minorEastAsia" w:hAnsiTheme="minorEastAsia" w:cstheme="minorEastAsia"/>
                <w:b/>
                <w:szCs w:val="21"/>
              </w:rPr>
              <w:t>课堂讲授</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b/>
                <w:szCs w:val="21"/>
              </w:rPr>
            </w:pPr>
            <w:r>
              <w:rPr>
                <w:rFonts w:asciiTheme="minorEastAsia" w:hAnsiTheme="minorEastAsia" w:cstheme="minorEastAsia"/>
                <w:b/>
                <w:szCs w:val="21"/>
              </w:rPr>
              <w:t>线上</w:t>
            </w:r>
          </w:p>
          <w:p>
            <w:pPr>
              <w:spacing w:line="420" w:lineRule="exact"/>
              <w:jc w:val="center"/>
              <w:rPr>
                <w:rFonts w:ascii="宋体" w:hAnsi="宋体" w:eastAsia="宋体" w:cs="宋体"/>
                <w:b/>
                <w:szCs w:val="21"/>
              </w:rPr>
            </w:pPr>
            <w:r>
              <w:rPr>
                <w:rFonts w:asciiTheme="minorEastAsia" w:hAnsiTheme="minorEastAsia" w:cstheme="minorEastAsia"/>
                <w:b/>
                <w:szCs w:val="21"/>
              </w:rPr>
              <w:t>讲授</w:t>
            </w:r>
          </w:p>
        </w:tc>
        <w:tc>
          <w:tcPr>
            <w:tcW w:w="8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b/>
                <w:szCs w:val="21"/>
              </w:rPr>
            </w:pPr>
            <w:r>
              <w:rPr>
                <w:rFonts w:eastAsia="宋体" w:asciiTheme="minorEastAsia" w:hAnsiTheme="minorEastAsia" w:cstheme="minorEastAsia"/>
                <w:b/>
                <w:szCs w:val="21"/>
              </w:rPr>
              <w:t>...</w:t>
            </w: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211" w:firstLineChars="100"/>
              <w:rPr>
                <w:rFonts w:ascii="宋体" w:hAnsi="宋体" w:eastAsia="宋体" w:cs="宋体"/>
                <w:b/>
                <w:szCs w:val="21"/>
              </w:rPr>
            </w:pPr>
            <w:r>
              <w:rPr>
                <w:rFonts w:eastAsia="宋体" w:asciiTheme="minorEastAsia" w:hAnsiTheme="minorEastAsia" w:cstheme="minorEastAsia"/>
                <w:b/>
                <w:szCs w:val="21"/>
              </w:rPr>
              <w:t>...</w:t>
            </w:r>
          </w:p>
        </w:tc>
        <w:tc>
          <w:tcPr>
            <w:tcW w:w="70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b/>
                <w:szCs w:val="21"/>
              </w:rPr>
            </w:pPr>
            <w:r>
              <w:rPr>
                <w:rFonts w:eastAsia="宋体" w:asciiTheme="minorEastAsia" w:hAnsiTheme="minorEastAsia" w:cstheme="minorEastAsia"/>
                <w:b/>
                <w:szCs w:val="21"/>
              </w:rPr>
              <w:t>...</w:t>
            </w:r>
          </w:p>
        </w:tc>
        <w:tc>
          <w:tcPr>
            <w:tcW w:w="808"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b/>
                <w:szCs w:val="21"/>
              </w:rPr>
            </w:pPr>
            <w:r>
              <w:rPr>
                <w:rFonts w:asciiTheme="minorEastAsia" w:hAnsiTheme="minorEastAsia" w:cstheme="minorEastAsia"/>
                <w:b/>
                <w:szCs w:val="21"/>
              </w:rPr>
              <w:t>合计</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tcPr>
          <w:p>
            <w:pPr>
              <w:spacing w:line="276" w:lineRule="auto"/>
              <w:jc w:val="left"/>
              <w:rPr>
                <w:rFonts w:ascii="宋体" w:hAnsi="宋体" w:eastAsia="宋体" w:cs="宋体"/>
                <w:szCs w:val="21"/>
              </w:rPr>
            </w:pPr>
            <w:r>
              <w:rPr>
                <w:rFonts w:asciiTheme="minorEastAsia" w:hAnsiTheme="minorEastAsia" w:cstheme="minorEastAsia"/>
                <w:szCs w:val="21"/>
              </w:rPr>
              <w:t>内容</w:t>
            </w:r>
            <w:r>
              <w:rPr>
                <w:rFonts w:eastAsia="宋体" w:asciiTheme="minorEastAsia" w:hAnsiTheme="minorEastAsia" w:cstheme="minorEastAsia"/>
                <w:szCs w:val="21"/>
              </w:rPr>
              <w:t>1:</w:t>
            </w:r>
            <w:r>
              <w:rPr>
                <w:rFonts w:eastAsia="宋体" w:asciiTheme="minorEastAsia" w:hAnsiTheme="minorEastAsia" w:cstheme="minorEastAsia"/>
                <w:b/>
                <w:bCs/>
                <w:szCs w:val="21"/>
              </w:rPr>
              <w:t xml:space="preserve"> </w:t>
            </w:r>
            <w:r>
              <w:rPr>
                <w:rFonts w:asciiTheme="minorEastAsia" w:hAnsiTheme="minorEastAsia" w:cstheme="minorEastAsia"/>
                <w:bCs/>
                <w:szCs w:val="21"/>
              </w:rPr>
              <w:t>网球运动概述</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w:t>
            </w: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4</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tcPr>
          <w:p>
            <w:pPr>
              <w:spacing w:line="276" w:lineRule="auto"/>
              <w:jc w:val="left"/>
              <w:rPr>
                <w:rFonts w:ascii="宋体" w:hAnsi="宋体" w:eastAsia="宋体" w:cs="宋体"/>
                <w:szCs w:val="21"/>
              </w:rPr>
            </w:pPr>
            <w:r>
              <w:rPr>
                <w:rFonts w:asciiTheme="minorEastAsia" w:hAnsiTheme="minorEastAsia" w:cstheme="minorEastAsia"/>
                <w:szCs w:val="21"/>
              </w:rPr>
              <w:t>内容</w:t>
            </w:r>
            <w:r>
              <w:rPr>
                <w:rFonts w:eastAsia="宋体" w:asciiTheme="minorEastAsia" w:hAnsiTheme="minorEastAsia" w:cstheme="minorEastAsia"/>
                <w:szCs w:val="21"/>
              </w:rPr>
              <w:t>2</w:t>
            </w:r>
            <w:r>
              <w:rPr>
                <w:rFonts w:asciiTheme="minorEastAsia" w:hAnsiTheme="minorEastAsia" w:cstheme="minorEastAsia"/>
                <w:szCs w:val="21"/>
              </w:rPr>
              <w:t>：</w:t>
            </w:r>
            <w:r>
              <w:rPr>
                <w:rFonts w:asciiTheme="minorEastAsia" w:hAnsiTheme="minorEastAsia" w:cstheme="minorEastAsia"/>
                <w:bCs/>
                <w:szCs w:val="21"/>
              </w:rPr>
              <w:t>网球运动的裁判理论</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w:t>
            </w: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4</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tcPr>
          <w:p>
            <w:pPr>
              <w:spacing w:line="276" w:lineRule="auto"/>
              <w:jc w:val="left"/>
              <w:rPr>
                <w:rFonts w:ascii="宋体" w:hAnsi="宋体" w:eastAsia="宋体" w:cs="宋体"/>
                <w:szCs w:val="21"/>
              </w:rPr>
            </w:pPr>
            <w:r>
              <w:rPr>
                <w:rFonts w:asciiTheme="minorEastAsia" w:hAnsiTheme="minorEastAsia" w:cstheme="minorEastAsia"/>
                <w:szCs w:val="21"/>
              </w:rPr>
              <w:t>项目</w:t>
            </w:r>
            <w:r>
              <w:rPr>
                <w:rFonts w:hint="eastAsia" w:eastAsia="宋体" w:asciiTheme="minorEastAsia" w:hAnsiTheme="minorEastAsia" w:cstheme="minorEastAsia"/>
                <w:szCs w:val="21"/>
              </w:rPr>
              <w:t>3</w:t>
            </w:r>
            <w:r>
              <w:rPr>
                <w:rFonts w:asciiTheme="minorEastAsia" w:hAnsiTheme="minorEastAsia" w:cstheme="minorEastAsia"/>
                <w:szCs w:val="21"/>
              </w:rPr>
              <w:t>：网球正手抽球技术</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26</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26</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tcPr>
          <w:p>
            <w:pPr>
              <w:spacing w:line="276" w:lineRule="auto"/>
              <w:jc w:val="left"/>
              <w:rPr>
                <w:rFonts w:ascii="宋体" w:hAnsi="宋体" w:eastAsia="宋体" w:cs="宋体"/>
                <w:szCs w:val="21"/>
              </w:rPr>
            </w:pPr>
            <w:r>
              <w:rPr>
                <w:rFonts w:asciiTheme="minorEastAsia" w:hAnsiTheme="minorEastAsia" w:cstheme="minorEastAsia"/>
                <w:szCs w:val="21"/>
              </w:rPr>
              <w:t>项目</w:t>
            </w:r>
            <w:r>
              <w:rPr>
                <w:rFonts w:hint="eastAsia" w:eastAsia="宋体" w:asciiTheme="minorEastAsia" w:hAnsiTheme="minorEastAsia" w:cstheme="minorEastAsia"/>
                <w:szCs w:val="21"/>
              </w:rPr>
              <w:t>4</w:t>
            </w:r>
            <w:r>
              <w:rPr>
                <w:rFonts w:asciiTheme="minorEastAsia" w:hAnsiTheme="minorEastAsia" w:cstheme="minorEastAsia"/>
                <w:szCs w:val="21"/>
              </w:rPr>
              <w:t>：网球反手抽球技术</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26</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26</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tcPr>
          <w:p>
            <w:pPr>
              <w:spacing w:line="276" w:lineRule="auto"/>
              <w:jc w:val="left"/>
              <w:rPr>
                <w:rFonts w:ascii="宋体" w:hAnsi="宋体" w:eastAsia="宋体" w:cs="宋体"/>
                <w:szCs w:val="21"/>
              </w:rPr>
            </w:pPr>
            <w:r>
              <w:rPr>
                <w:rFonts w:asciiTheme="minorEastAsia" w:hAnsiTheme="minorEastAsia" w:cstheme="minorEastAsia"/>
                <w:szCs w:val="21"/>
              </w:rPr>
              <w:t>项目</w:t>
            </w:r>
            <w:r>
              <w:rPr>
                <w:rFonts w:hint="eastAsia" w:eastAsia="宋体" w:asciiTheme="minorEastAsia" w:hAnsiTheme="minorEastAsia" w:cstheme="minorEastAsia"/>
                <w:szCs w:val="21"/>
              </w:rPr>
              <w:t>5</w:t>
            </w:r>
            <w:r>
              <w:rPr>
                <w:rFonts w:asciiTheme="minorEastAsia" w:hAnsiTheme="minorEastAsia" w:cstheme="minorEastAsia"/>
                <w:szCs w:val="21"/>
              </w:rPr>
              <w:t>：网球发球技术</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26</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26</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tcPr>
          <w:p>
            <w:pPr>
              <w:spacing w:line="276" w:lineRule="auto"/>
              <w:jc w:val="left"/>
              <w:rPr>
                <w:rFonts w:ascii="宋体" w:hAnsi="宋体" w:eastAsia="宋体" w:cs="宋体"/>
                <w:szCs w:val="21"/>
              </w:rPr>
            </w:pPr>
            <w:r>
              <w:rPr>
                <w:rFonts w:asciiTheme="minorEastAsia" w:hAnsiTheme="minorEastAsia" w:cstheme="minorEastAsia"/>
                <w:szCs w:val="21"/>
              </w:rPr>
              <w:t>项目</w:t>
            </w:r>
            <w:r>
              <w:rPr>
                <w:rFonts w:hint="eastAsia" w:eastAsia="宋体" w:asciiTheme="minorEastAsia" w:hAnsiTheme="minorEastAsia" w:cstheme="minorEastAsia"/>
                <w:szCs w:val="21"/>
              </w:rPr>
              <w:t>6</w:t>
            </w:r>
            <w:r>
              <w:rPr>
                <w:rFonts w:asciiTheme="minorEastAsia" w:hAnsiTheme="minorEastAsia" w:cstheme="minorEastAsia"/>
                <w:szCs w:val="21"/>
              </w:rPr>
              <w:t>：身体素质</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22</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22</w:t>
            </w:r>
          </w:p>
        </w:tc>
      </w:tr>
      <w:tr>
        <w:tblPrEx>
          <w:tblCellMar>
            <w:top w:w="0" w:type="dxa"/>
            <w:left w:w="108" w:type="dxa"/>
            <w:bottom w:w="0" w:type="dxa"/>
            <w:right w:w="108" w:type="dxa"/>
          </w:tblCellMar>
        </w:tblPrEx>
        <w:trPr>
          <w:jc w:val="center"/>
        </w:trPr>
        <w:tc>
          <w:tcPr>
            <w:tcW w:w="312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宋体"/>
                <w:szCs w:val="21"/>
              </w:rPr>
            </w:pPr>
            <w:r>
              <w:rPr>
                <w:rFonts w:asciiTheme="minorEastAsia" w:hAnsiTheme="minorEastAsia" w:cstheme="minorEastAsia"/>
                <w:szCs w:val="21"/>
              </w:rPr>
              <w:t>合计</w:t>
            </w:r>
          </w:p>
        </w:tc>
        <w:tc>
          <w:tcPr>
            <w:tcW w:w="73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104</w:t>
            </w:r>
          </w:p>
        </w:tc>
        <w:tc>
          <w:tcPr>
            <w:tcW w:w="900"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4</w:t>
            </w:r>
          </w:p>
        </w:tc>
        <w:tc>
          <w:tcPr>
            <w:tcW w:w="80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765" w:type="dxa"/>
            <w:tcBorders>
              <w:top w:val="single" w:color="000000" w:sz="4" w:space="0"/>
              <w:left w:val="single" w:color="000000" w:sz="4" w:space="0"/>
              <w:bottom w:val="single" w:color="000000" w:sz="4" w:space="0"/>
              <w:right w:val="single" w:color="000000" w:sz="4" w:space="0"/>
            </w:tcBorders>
          </w:tcPr>
          <w:p>
            <w:pPr>
              <w:spacing w:line="276" w:lineRule="auto"/>
              <w:ind w:firstLine="420" w:firstLineChars="200"/>
              <w:rPr>
                <w:rFonts w:eastAsia="宋体" w:asciiTheme="minorEastAsia" w:hAnsiTheme="minorEastAsia" w:cstheme="minorEastAsia"/>
                <w:szCs w:val="21"/>
              </w:rPr>
            </w:pPr>
          </w:p>
        </w:tc>
        <w:tc>
          <w:tcPr>
            <w:tcW w:w="70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eastAsia="宋体" w:asciiTheme="minorEastAsia" w:hAnsiTheme="minorEastAsia" w:cstheme="minorEastAsia"/>
                <w:szCs w:val="21"/>
              </w:rPr>
            </w:pPr>
          </w:p>
        </w:tc>
        <w:tc>
          <w:tcPr>
            <w:tcW w:w="80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宋体" w:hAnsi="宋体" w:eastAsia="宋体" w:cs="宋体"/>
                <w:szCs w:val="21"/>
              </w:rPr>
            </w:pPr>
            <w:r>
              <w:rPr>
                <w:rFonts w:eastAsia="宋体" w:asciiTheme="minorEastAsia" w:hAnsiTheme="minorEastAsia" w:cstheme="minorEastAsia"/>
                <w:szCs w:val="21"/>
              </w:rPr>
              <w:t>108</w:t>
            </w:r>
          </w:p>
        </w:tc>
      </w:tr>
    </w:tbl>
    <w:p>
      <w:pPr>
        <w:pStyle w:val="2"/>
        <w:spacing w:line="420" w:lineRule="exact"/>
        <w:rPr>
          <w:rFonts w:asciiTheme="minorEastAsia" w:hAnsiTheme="minorEastAsia" w:eastAsiaTheme="minorEastAsia" w:cstheme="minorEastAsia"/>
        </w:rPr>
      </w:pPr>
    </w:p>
    <w:p>
      <w:pPr>
        <w:pStyle w:val="2"/>
        <w:spacing w:line="420" w:lineRule="exact"/>
        <w:rPr>
          <w:rFonts w:asciiTheme="minorHAnsi" w:hAnsiTheme="minorHAnsi" w:eastAsiaTheme="minorEastAsia" w:cstheme="minorBidi"/>
          <w:kern w:val="2"/>
          <w:sz w:val="21"/>
        </w:rPr>
      </w:pPr>
      <w:r>
        <w:rPr>
          <w:rFonts w:asciiTheme="minorEastAsia" w:hAnsiTheme="minorEastAsia" w:eastAsiaTheme="minorEastAsia" w:cstheme="minorEastAsia"/>
          <w:b/>
          <w:bCs/>
          <w:sz w:val="28"/>
          <w:szCs w:val="28"/>
        </w:rPr>
        <w:t>七、课程考核方式及成绩评定方法</w:t>
      </w:r>
    </w:p>
    <w:p>
      <w:pPr>
        <w:spacing w:line="420" w:lineRule="exact"/>
        <w:ind w:firstLine="420" w:firstLineChars="200"/>
        <w:rPr>
          <w:rFonts w:asciiTheme="minorEastAsia" w:hAnsiTheme="minorEastAsia" w:cstheme="minorEastAsia"/>
          <w:kern w:val="0"/>
          <w:sz w:val="24"/>
        </w:rPr>
      </w:pPr>
      <w:r>
        <w:rPr>
          <w:rFonts w:hint="eastAsia"/>
        </w:rPr>
        <w:t>《</w:t>
      </w:r>
      <w:r>
        <w:rPr>
          <w:rFonts w:hint="eastAsia" w:asciiTheme="minorEastAsia" w:hAnsiTheme="minorEastAsia" w:cstheme="minorEastAsia"/>
          <w:kern w:val="0"/>
          <w:sz w:val="24"/>
        </w:rPr>
        <w:t>体育网球课</w:t>
      </w:r>
      <w:r>
        <w:rPr>
          <w:rFonts w:hint="eastAsia"/>
        </w:rPr>
        <w:t>》</w:t>
      </w:r>
      <w:r>
        <w:rPr>
          <w:rFonts w:hint="eastAsia" w:asciiTheme="minorEastAsia" w:hAnsiTheme="minorEastAsia" w:cstheme="minorEastAsia"/>
          <w:kern w:val="0"/>
          <w:sz w:val="24"/>
        </w:rPr>
        <w:t>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总评成绩=过程性考核成绩×50%＋期末技能考试×50%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过程性考核成绩=理论作业10%＋线上学习10%+素质测试30%</w:t>
      </w:r>
    </w:p>
    <w:p>
      <w:pPr>
        <w:spacing w:line="420" w:lineRule="exact"/>
        <w:ind w:firstLine="482" w:firstLineChars="200"/>
        <w:rPr>
          <w:rFonts w:ascii="宋体" w:hAnsi="宋体"/>
          <w:b/>
          <w:bCs/>
          <w:sz w:val="24"/>
        </w:rPr>
      </w:pPr>
      <w:r>
        <w:rPr>
          <w:rFonts w:hint="eastAsia" w:ascii="宋体" w:hAnsi="宋体"/>
          <w:b/>
          <w:bCs/>
          <w:sz w:val="24"/>
        </w:rPr>
        <w:t>课程目标与课程考核环节的对应关系：</w:t>
      </w:r>
    </w:p>
    <w:tbl>
      <w:tblPr>
        <w:tblStyle w:val="55"/>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62"/>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9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262"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79"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93"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262"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1"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3"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9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2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8" w:type="dxa"/>
            <w:vAlign w:val="center"/>
          </w:tcPr>
          <w:p>
            <w:pPr>
              <w:autoSpaceDE w:val="0"/>
              <w:snapToGrid w:val="0"/>
              <w:spacing w:after="160" w:line="256" w:lineRule="auto"/>
              <w:jc w:val="center"/>
              <w:rPr>
                <w:rFonts w:asciiTheme="minorEastAsia" w:hAnsiTheme="minorEastAsia" w:cstheme="minorEastAsia"/>
                <w:szCs w:val="21"/>
              </w:rPr>
            </w:pP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1"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3"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9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2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91"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3"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2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8" w:type="dxa"/>
            <w:vAlign w:val="center"/>
          </w:tcPr>
          <w:p>
            <w:pPr>
              <w:autoSpaceDE w:val="0"/>
              <w:snapToGrid w:val="0"/>
              <w:spacing w:after="160" w:line="256" w:lineRule="auto"/>
              <w:jc w:val="center"/>
              <w:rPr>
                <w:rFonts w:asciiTheme="minorEastAsia" w:hAnsiTheme="minorEastAsia" w:cstheme="minorEastAsia"/>
                <w:szCs w:val="21"/>
              </w:rPr>
            </w:pP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91"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9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2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8" w:type="dxa"/>
            <w:vAlign w:val="center"/>
          </w:tcPr>
          <w:p>
            <w:pPr>
              <w:autoSpaceDE w:val="0"/>
              <w:snapToGrid w:val="0"/>
              <w:spacing w:after="160" w:line="256" w:lineRule="auto"/>
              <w:jc w:val="center"/>
              <w:rPr>
                <w:rFonts w:asciiTheme="minorEastAsia" w:hAnsiTheme="minorEastAsia" w:cstheme="minorEastAsia"/>
                <w:szCs w:val="21"/>
              </w:rPr>
            </w:pP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91"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3"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855"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1"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ind w:firstLine="240" w:firstLineChars="100"/>
        <w:rPr>
          <w:rFonts w:ascii="宋体" w:hAnsi="宋体" w:cs="宋体"/>
          <w:color w:val="333333"/>
          <w:kern w:val="0"/>
          <w:sz w:val="24"/>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w:t>
      </w:r>
      <w:r>
        <w:rPr>
          <w:rFonts w:asciiTheme="minorEastAsia" w:hAnsiTheme="minorEastAsia" w:eastAsiaTheme="minorEastAsia" w:cstheme="minorEastAsia"/>
          <w:b/>
          <w:bCs/>
          <w:sz w:val="28"/>
          <w:szCs w:val="28"/>
        </w:rPr>
        <w:t>、课程参考书目及资源</w:t>
      </w:r>
    </w:p>
    <w:p>
      <w:pPr>
        <w:spacing w:line="420" w:lineRule="exact"/>
        <w:ind w:firstLine="480" w:firstLineChars="200"/>
        <w:rPr>
          <w:rFonts w:ascii="宋体" w:hAnsi="宋体" w:eastAsia="宋体"/>
        </w:rPr>
      </w:pPr>
      <w:r>
        <w:rPr>
          <w:rFonts w:eastAsia="宋体" w:asciiTheme="minorEastAsia" w:hAnsiTheme="minorEastAsia" w:cstheme="minorEastAsia"/>
          <w:sz w:val="24"/>
        </w:rPr>
        <w:t>1.</w:t>
      </w:r>
      <w:r>
        <w:rPr>
          <w:rFonts w:asciiTheme="minorEastAsia" w:hAnsiTheme="minorEastAsia" w:cstheme="minorEastAsia"/>
          <w:sz w:val="24"/>
        </w:rPr>
        <w:t>易锋，</w:t>
      </w:r>
      <w:r>
        <w:rPr>
          <w:rFonts w:hint="eastAsia" w:asciiTheme="minorEastAsia" w:hAnsiTheme="minorEastAsia" w:cstheme="minorEastAsia"/>
          <w:sz w:val="24"/>
        </w:rPr>
        <w:t>司庆洛</w:t>
      </w:r>
      <w:r>
        <w:rPr>
          <w:rFonts w:eastAsia="宋体" w:asciiTheme="minorEastAsia" w:hAnsiTheme="minorEastAsia" w:cstheme="minorEastAsia"/>
          <w:sz w:val="24"/>
        </w:rPr>
        <w:t>.</w:t>
      </w:r>
      <w:r>
        <w:rPr>
          <w:rFonts w:asciiTheme="minorEastAsia" w:hAnsiTheme="minorEastAsia" w:cstheme="minorEastAsia"/>
          <w:sz w:val="24"/>
        </w:rPr>
        <w:t>《大学体育》．苏州</w:t>
      </w:r>
      <w:r>
        <w:rPr>
          <w:rFonts w:eastAsia="宋体" w:asciiTheme="minorEastAsia" w:hAnsiTheme="minorEastAsia" w:cstheme="minorEastAsia"/>
          <w:sz w:val="24"/>
        </w:rPr>
        <w:t>:</w:t>
      </w:r>
      <w:r>
        <w:rPr>
          <w:rFonts w:asciiTheme="minorEastAsia" w:hAnsiTheme="minorEastAsia" w:cstheme="minorEastAsia"/>
          <w:sz w:val="24"/>
        </w:rPr>
        <w:t>苏州大学出版社</w:t>
      </w:r>
      <w:r>
        <w:rPr>
          <w:rFonts w:eastAsia="宋体" w:asciiTheme="minorEastAsia" w:hAnsiTheme="minorEastAsia" w:cstheme="minorEastAsia"/>
          <w:sz w:val="24"/>
        </w:rPr>
        <w:t>,20</w:t>
      </w:r>
      <w:r>
        <w:rPr>
          <w:rFonts w:hint="eastAsia" w:eastAsia="宋体" w:asciiTheme="minorEastAsia" w:hAnsiTheme="minorEastAsia" w:cstheme="minorEastAsia"/>
          <w:sz w:val="24"/>
        </w:rPr>
        <w:t>24</w:t>
      </w:r>
      <w:r>
        <w:rPr>
          <w:rFonts w:eastAsia="宋体" w:asciiTheme="minorEastAsia" w:hAnsiTheme="minorEastAsia" w:cstheme="minorEastAsia"/>
          <w:sz w:val="24"/>
        </w:rPr>
        <w:t>.</w:t>
      </w:r>
    </w:p>
    <w:p>
      <w:pPr>
        <w:spacing w:line="420" w:lineRule="exact"/>
        <w:ind w:firstLine="480" w:firstLineChars="200"/>
        <w:rPr>
          <w:rFonts w:ascii="宋体" w:hAnsi="宋体" w:eastAsia="宋体"/>
        </w:rPr>
      </w:pPr>
      <w:r>
        <w:rPr>
          <w:rFonts w:eastAsia="宋体" w:asciiTheme="minorEastAsia" w:hAnsiTheme="minorEastAsia" w:cstheme="minorEastAsia"/>
          <w:sz w:val="24"/>
        </w:rPr>
        <w:t>2.</w:t>
      </w:r>
      <w:r>
        <w:rPr>
          <w:rFonts w:asciiTheme="minorEastAsia" w:hAnsiTheme="minorEastAsia" w:cstheme="minorEastAsia"/>
          <w:sz w:val="24"/>
        </w:rPr>
        <w:t>邱勇</w:t>
      </w:r>
      <w:r>
        <w:rPr>
          <w:rFonts w:eastAsia="宋体" w:asciiTheme="minorEastAsia" w:hAnsiTheme="minorEastAsia" w:cstheme="minorEastAsia"/>
          <w:sz w:val="24"/>
        </w:rPr>
        <w:t>.</w:t>
      </w:r>
      <w:r>
        <w:rPr>
          <w:rFonts w:asciiTheme="minorEastAsia" w:hAnsiTheme="minorEastAsia" w:cstheme="minorEastAsia"/>
          <w:sz w:val="24"/>
        </w:rPr>
        <w:t>《羽毛球、网球》．北京：北京师范大学出版社，</w:t>
      </w:r>
      <w:r>
        <w:rPr>
          <w:rFonts w:eastAsia="宋体" w:asciiTheme="minorEastAsia" w:hAnsiTheme="minorEastAsia" w:cstheme="minorEastAsia"/>
          <w:sz w:val="24"/>
        </w:rPr>
        <w:t>2008.</w:t>
      </w:r>
    </w:p>
    <w:p>
      <w:pPr>
        <w:snapToGrid w:val="0"/>
        <w:spacing w:line="420" w:lineRule="exact"/>
        <w:ind w:left="719" w:leftChars="228" w:hanging="240" w:hangingChars="100"/>
        <w:rPr>
          <w:rFonts w:asciiTheme="minorEastAsia" w:hAnsiTheme="minorEastAsia" w:cstheme="minorEastAsia"/>
          <w:sz w:val="24"/>
        </w:rPr>
      </w:pPr>
      <w:r>
        <w:rPr>
          <w:rFonts w:eastAsia="宋体" w:asciiTheme="minorEastAsia" w:hAnsiTheme="minorEastAsia" w:cstheme="minorEastAsia"/>
          <w:sz w:val="24"/>
        </w:rPr>
        <w:t>3.</w:t>
      </w:r>
      <w:r>
        <w:rPr>
          <w:rFonts w:hint="eastAsia" w:eastAsia="宋体" w:asciiTheme="minorEastAsia" w:hAnsiTheme="minorEastAsia" w:cstheme="minorEastAsia"/>
          <w:sz w:val="24"/>
        </w:rPr>
        <w:t>《</w:t>
      </w:r>
      <w:r>
        <w:rPr>
          <w:rFonts w:asciiTheme="minorEastAsia" w:hAnsiTheme="minorEastAsia" w:cstheme="minorEastAsia"/>
          <w:sz w:val="24"/>
        </w:rPr>
        <w:t>网球</w:t>
      </w:r>
      <w:r>
        <w:rPr>
          <w:rFonts w:hint="eastAsia" w:eastAsia="宋体" w:asciiTheme="minorEastAsia" w:hAnsiTheme="minorEastAsia" w:cstheme="minorEastAsia"/>
          <w:sz w:val="24"/>
        </w:rPr>
        <w:t>》</w:t>
      </w:r>
      <w:r>
        <w:rPr>
          <w:rFonts w:asciiTheme="minorEastAsia" w:hAnsiTheme="minorEastAsia" w:cstheme="minorEastAsia"/>
          <w:sz w:val="24"/>
        </w:rPr>
        <w:t>，江苏理工学院</w:t>
      </w:r>
    </w:p>
    <w:p>
      <w:pPr>
        <w:snapToGrid w:val="0"/>
        <w:spacing w:line="420" w:lineRule="exact"/>
        <w:ind w:left="689" w:leftChars="228" w:hanging="210" w:hangingChars="100"/>
        <w:rPr>
          <w:rFonts w:asciiTheme="minorEastAsia" w:hAnsiTheme="minorEastAsia" w:cstheme="minorEastAsia"/>
          <w:sz w:val="24"/>
        </w:rPr>
      </w:pPr>
      <w:r>
        <w:fldChar w:fldCharType="begin"/>
      </w:r>
      <w:r>
        <w:instrText xml:space="preserve"> HYPERLINK "http://mooc1.jsut.edu.cn/mycourse/teachercourse?moocId" \h </w:instrText>
      </w:r>
      <w:r>
        <w:fldChar w:fldCharType="separate"/>
      </w:r>
      <w:r>
        <w:rPr>
          <w:rFonts w:asciiTheme="minorEastAsia" w:hAnsiTheme="minorEastAsia" w:cstheme="minorEastAsia"/>
          <w:sz w:val="24"/>
        </w:rPr>
        <w:t>http://mooc1.jsut.edu.cn/mycourse/teachercourse?moocId</w:t>
      </w:r>
      <w:r>
        <w:rPr>
          <w:rFonts w:asciiTheme="minorEastAsia" w:hAnsiTheme="minorEastAsia" w:cstheme="minorEastAsia"/>
          <w:sz w:val="24"/>
        </w:rPr>
        <w:fldChar w:fldCharType="end"/>
      </w:r>
    </w:p>
    <w:p>
      <w:pPr>
        <w:snapToGrid w:val="0"/>
        <w:spacing w:line="420" w:lineRule="exact"/>
        <w:ind w:left="719" w:leftChars="228" w:hanging="240" w:hangingChars="100"/>
        <w:rPr>
          <w:rFonts w:ascii="宋体" w:hAnsi="宋体" w:eastAsia="宋体"/>
        </w:rPr>
      </w:pPr>
      <w:r>
        <w:rPr>
          <w:rFonts w:eastAsia="宋体" w:asciiTheme="minorEastAsia" w:hAnsiTheme="minorEastAsia" w:cstheme="minorEastAsia"/>
          <w:sz w:val="24"/>
        </w:rPr>
        <w:t>4.</w:t>
      </w:r>
      <w:r>
        <w:rPr>
          <w:rFonts w:hint="eastAsia" w:eastAsia="宋体" w:asciiTheme="minorEastAsia" w:hAnsiTheme="minorEastAsia" w:cstheme="minorEastAsia"/>
          <w:sz w:val="24"/>
        </w:rPr>
        <w:t>《</w:t>
      </w:r>
      <w:r>
        <w:rPr>
          <w:rFonts w:ascii="宋体" w:hAnsi="宋体"/>
          <w:sz w:val="24"/>
        </w:rPr>
        <w:t>网球教程</w:t>
      </w:r>
      <w:r>
        <w:rPr>
          <w:rFonts w:hint="eastAsia" w:eastAsia="宋体" w:asciiTheme="minorEastAsia" w:hAnsiTheme="minorEastAsia" w:cstheme="minorEastAsia"/>
          <w:sz w:val="24"/>
        </w:rPr>
        <w:t>》</w:t>
      </w:r>
      <w:r>
        <w:rPr>
          <w:rFonts w:ascii="宋体" w:hAnsi="宋体"/>
          <w:sz w:val="24"/>
        </w:rPr>
        <w:t>，东北大学</w:t>
      </w:r>
    </w:p>
    <w:p>
      <w:pPr>
        <w:snapToGrid w:val="0"/>
        <w:spacing w:line="420" w:lineRule="exact"/>
        <w:ind w:left="689" w:leftChars="328"/>
        <w:rPr>
          <w:rFonts w:ascii="宋体" w:hAnsi="宋体" w:eastAsia="宋体"/>
        </w:rPr>
      </w:pPr>
      <w:r>
        <w:rPr>
          <w:rFonts w:eastAsia="宋体" w:asciiTheme="minorEastAsia" w:hAnsiTheme="minorEastAsia" w:cstheme="minorEastAsia"/>
          <w:sz w:val="24"/>
        </w:rPr>
        <w:t>https://www.bilibili.com/video/BV1q4411p7HX?from</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w:t>
      </w:r>
      <w:r>
        <w:rPr>
          <w:rFonts w:asciiTheme="majorEastAsia" w:hAnsiTheme="majorEastAsia" w:eastAsiaTheme="majorEastAsia" w:cstheme="majorEastAsia"/>
          <w:b/>
          <w:bCs/>
          <w:sz w:val="28"/>
          <w:szCs w:val="28"/>
        </w:rPr>
        <w:t>、课程其它说明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网球运动技能的提高，注重学生对教学的反馈，做到教学相长，积极挖掘网球课程思政元素，实现网球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Theme="minorEastAsia" w:hAnsiTheme="minorEastAsia" w:cstheme="minorEastAsia"/>
          <w:b/>
          <w:bCs/>
          <w:sz w:val="28"/>
          <w:szCs w:val="28"/>
        </w:rPr>
      </w:pPr>
      <w:r>
        <w:rPr>
          <w:rFonts w:hint="eastAsia" w:ascii="宋体" w:hAnsi="宋体" w:cs="宋体"/>
          <w:color w:val="000000"/>
          <w:sz w:val="24"/>
        </w:rPr>
        <w:t>5.以运动的竞赛规则和裁判法为准则，培养学生遵纪守法、公平公正的意识。</w:t>
      </w:r>
    </w:p>
    <w:p>
      <w:pPr>
        <w:pStyle w:val="2"/>
        <w:spacing w:line="420" w:lineRule="exact"/>
        <w:rPr>
          <w:rFonts w:asciiTheme="minorEastAsia" w:hAnsiTheme="minorEastAsia" w:eastAsiaTheme="minorEastAsia" w:cstheme="minorEastAsia"/>
          <w:b/>
          <w:bCs/>
          <w:sz w:val="28"/>
          <w:szCs w:val="28"/>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Theme="minorEastAsia" w:hAnsiTheme="minorEastAsia" w:cstheme="minorEastAsia"/>
          <w:sz w:val="24"/>
        </w:rPr>
        <w:t>理论作业10%＋线上学习10%+素质测试30%。</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（1）理论作业：围绕课程目标1，</w:t>
      </w:r>
      <w:r>
        <w:rPr>
          <w:sz w:val="24"/>
        </w:rPr>
        <w:t>了解网球运动的起源与发展史，</w:t>
      </w:r>
      <w:r>
        <w:rPr>
          <w:rFonts w:hint="eastAsia"/>
          <w:sz w:val="24"/>
          <w:lang w:val="en-US" w:eastAsia="zh-CN"/>
        </w:rPr>
        <w:t>技战术基本知识和原理，</w:t>
      </w:r>
      <w:r>
        <w:rPr>
          <w:sz w:val="24"/>
        </w:rPr>
        <w:t>理解网球规则与裁判法，学会如何欣赏网球赛事</w:t>
      </w:r>
      <w:r>
        <w:rPr>
          <w:rFonts w:hint="eastAsia"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2，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eastAsia="黑体"/>
        </w:rPr>
      </w:pPr>
      <w:r>
        <w:rPr>
          <w:rFonts w:hint="eastAsia" w:asciiTheme="minorEastAsia" w:hAnsiTheme="minorEastAsia" w:cstheme="minorEastAsia"/>
          <w:sz w:val="24"/>
        </w:rPr>
        <w:t>（3）立定跳远与800/1000米：围绕课程目标4，积极引导学生开展课余体育锻炼，掌握必要的身体素质提升方法与手段，增强学生身体素质和健康水平。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ind w:firstLine="480" w:firstLineChars="200"/>
        <w:rPr>
          <w:rFonts w:asciiTheme="minorEastAsia" w:hAnsiTheme="minorEastAsia" w:cstheme="minorEastAsia"/>
          <w:sz w:val="24"/>
        </w:rPr>
      </w:pPr>
      <w:r>
        <w:rPr>
          <w:rFonts w:hint="eastAsia" w:ascii="宋体" w:hAnsi="宋体" w:eastAsia="宋体" w:cs="宋体"/>
          <w:kern w:val="0"/>
          <w:sz w:val="24"/>
        </w:rPr>
        <w:t xml:space="preserve"> </w:t>
      </w:r>
      <w:r>
        <w:rPr>
          <w:rFonts w:asciiTheme="minorEastAsia" w:hAnsiTheme="minorEastAsia" w:cstheme="minorEastAsia"/>
          <w:sz w:val="24"/>
        </w:rPr>
        <w:t>期末考核采</w:t>
      </w:r>
      <w:r>
        <w:rPr>
          <w:rFonts w:hint="eastAsia" w:asciiTheme="minorEastAsia" w:hAnsiTheme="minorEastAsia" w:cstheme="minorEastAsia"/>
          <w:sz w:val="24"/>
        </w:rPr>
        <w:t>取实践</w:t>
      </w:r>
      <w:r>
        <w:rPr>
          <w:rFonts w:asciiTheme="minorEastAsia" w:hAnsiTheme="minorEastAsia" w:cstheme="minorEastAsia"/>
          <w:sz w:val="24"/>
        </w:rPr>
        <w:t>考试</w:t>
      </w:r>
      <w:r>
        <w:rPr>
          <w:rFonts w:hint="eastAsia" w:asciiTheme="minorEastAsia" w:hAnsiTheme="minorEastAsia" w:cstheme="minorEastAsia"/>
          <w:sz w:val="24"/>
        </w:rPr>
        <w:t>=网球技能测试（50%）。</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680"/>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27" w:type="dxa"/>
            <w:vMerge w:val="restart"/>
            <w:tcBorders>
              <w:right w:val="single" w:color="auto" w:sz="4" w:space="0"/>
            </w:tcBorders>
            <w:tcMar>
              <w:left w:w="57" w:type="dxa"/>
              <w:right w:w="57" w:type="dxa"/>
            </w:tcMar>
            <w:vAlign w:val="center"/>
          </w:tcPr>
          <w:p>
            <w:pPr>
              <w:pStyle w:val="2"/>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80"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27"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80"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27"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8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27"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8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6" w:hRule="atLeast"/>
          <w:jc w:val="center"/>
        </w:trPr>
        <w:tc>
          <w:tcPr>
            <w:tcW w:w="727" w:type="dxa"/>
            <w:tcBorders>
              <w:right w:val="single" w:color="auto" w:sz="4" w:space="0"/>
            </w:tcBorders>
            <w:tcMar>
              <w:left w:w="57"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1000/800米</w:t>
            </w:r>
          </w:p>
        </w:tc>
        <w:tc>
          <w:tcPr>
            <w:tcW w:w="68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3.27以下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3.30以下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3.42-3.27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3.44-3.30</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4.07-3.43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4.09-3.45</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4.32-4.08</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4.34-4.10</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4.32以上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727" w:type="dxa"/>
          </w:tcPr>
          <w:p>
            <w:pPr>
              <w:pStyle w:val="2"/>
              <w:spacing w:after="160" w:line="240" w:lineRule="auto"/>
              <w:rPr>
                <w:rFonts w:asciiTheme="minorEastAsia" w:hAnsiTheme="minorEastAsia" w:eastAsiaTheme="minorEastAsia" w:cstheme="minorEastAsia"/>
                <w:sz w:val="21"/>
                <w:szCs w:val="21"/>
              </w:rPr>
            </w:pPr>
          </w:p>
          <w:p>
            <w:pPr>
              <w:pStyle w:val="2"/>
              <w:spacing w:after="160" w:line="240" w:lineRule="auto"/>
              <w:rPr>
                <w:rFonts w:asciiTheme="minorEastAsia" w:hAnsiTheme="minorEastAsia" w:eastAsiaTheme="minorEastAsia" w:cstheme="minorEastAsia"/>
                <w:sz w:val="21"/>
                <w:szCs w:val="21"/>
              </w:rPr>
            </w:pPr>
          </w:p>
          <w:p>
            <w:pPr>
              <w:pStyle w:val="2"/>
              <w:spacing w:after="160" w:line="240" w:lineRule="auto"/>
              <w:rPr>
                <w:rFonts w:asciiTheme="minorEastAsia" w:hAnsiTheme="minorEastAsia" w:eastAsiaTheme="minorEastAsia" w:cstheme="minorEastAsia"/>
                <w:sz w:val="21"/>
                <w:szCs w:val="21"/>
              </w:rPr>
            </w:pPr>
          </w:p>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立定跳远</w:t>
            </w:r>
          </w:p>
        </w:tc>
        <w:tc>
          <w:tcPr>
            <w:tcW w:w="680" w:type="dxa"/>
          </w:tcPr>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25" w:type="dxa"/>
          </w:tcPr>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2.63m以上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1.95m以上</w:t>
            </w:r>
          </w:p>
        </w:tc>
        <w:tc>
          <w:tcPr>
            <w:tcW w:w="1368" w:type="dxa"/>
          </w:tcPr>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2.48-2.62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1.81-1.94</w:t>
            </w:r>
          </w:p>
        </w:tc>
        <w:tc>
          <w:tcPr>
            <w:tcW w:w="1440" w:type="dxa"/>
          </w:tcPr>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1.66-1.80</w:t>
            </w:r>
          </w:p>
        </w:tc>
        <w:tc>
          <w:tcPr>
            <w:tcW w:w="1416" w:type="dxa"/>
          </w:tcPr>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151-1.79</w:t>
            </w:r>
          </w:p>
        </w:tc>
        <w:tc>
          <w:tcPr>
            <w:tcW w:w="1348" w:type="dxa"/>
          </w:tcPr>
          <w:p>
            <w:pPr>
              <w:pStyle w:val="2"/>
              <w:spacing w:after="160" w:line="240" w:lineRule="auto"/>
              <w:jc w:val="center"/>
              <w:rPr>
                <w:rFonts w:asciiTheme="minorEastAsia" w:hAnsiTheme="minorEastAsia" w:eastAsiaTheme="minorEastAsia" w:cstheme="minorEastAsia"/>
                <w:sz w:val="21"/>
                <w:szCs w:val="21"/>
              </w:rPr>
            </w:pP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151以下</w:t>
            </w:r>
          </w:p>
        </w:tc>
      </w:tr>
    </w:tbl>
    <w:p>
      <w:pPr>
        <w:widowControl/>
        <w:jc w:val="left"/>
        <w:rPr>
          <w:rFonts w:asciiTheme="minorEastAsia" w:hAnsiTheme="minorEastAsia" w:cstheme="minorEastAsia"/>
          <w:sz w:val="24"/>
        </w:rPr>
      </w:pPr>
    </w:p>
    <w:p>
      <w:pPr>
        <w:spacing w:line="420" w:lineRule="exact"/>
        <w:rPr>
          <w:rFonts w:hint="eastAsia" w:ascii="宋体" w:hAnsi="宋体" w:eastAsia="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8647" w:type="dxa"/>
        <w:jc w:val="center"/>
        <w:tblLayout w:type="fixed"/>
        <w:tblCellMar>
          <w:top w:w="0" w:type="dxa"/>
          <w:left w:w="108" w:type="dxa"/>
          <w:bottom w:w="0" w:type="dxa"/>
          <w:right w:w="108" w:type="dxa"/>
        </w:tblCellMar>
      </w:tblPr>
      <w:tblGrid>
        <w:gridCol w:w="414"/>
        <w:gridCol w:w="2177"/>
        <w:gridCol w:w="1200"/>
        <w:gridCol w:w="1200"/>
        <w:gridCol w:w="1246"/>
        <w:gridCol w:w="1149"/>
        <w:gridCol w:w="1261"/>
      </w:tblGrid>
      <w:tr>
        <w:tblPrEx>
          <w:tblCellMar>
            <w:top w:w="0" w:type="dxa"/>
            <w:left w:w="108" w:type="dxa"/>
            <w:bottom w:w="0" w:type="dxa"/>
            <w:right w:w="108" w:type="dxa"/>
          </w:tblCellMar>
        </w:tblPrEx>
        <w:trPr>
          <w:cantSplit/>
          <w:trHeight w:val="763" w:hRule="atLeast"/>
          <w:jc w:val="center"/>
        </w:trPr>
        <w:tc>
          <w:tcPr>
            <w:tcW w:w="4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ascii="宋体" w:hAnsi="宋体"/>
                <w:szCs w:val="21"/>
              </w:rPr>
              <w:t>学期</w:t>
            </w:r>
          </w:p>
        </w:tc>
        <w:tc>
          <w:tcPr>
            <w:tcW w:w="21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ascii="宋体" w:hAnsi="宋体"/>
                <w:szCs w:val="21"/>
              </w:rPr>
              <w:t>考核内容</w:t>
            </w:r>
          </w:p>
          <w:p>
            <w:pPr>
              <w:jc w:val="center"/>
              <w:rPr>
                <w:rFonts w:ascii="宋体" w:hAnsi="宋体" w:eastAsia="宋体"/>
                <w:szCs w:val="21"/>
              </w:rPr>
            </w:pPr>
            <w:r>
              <w:rPr>
                <w:rFonts w:ascii="宋体" w:hAnsi="宋体"/>
                <w:szCs w:val="21"/>
              </w:rPr>
              <w:t>及要求</w:t>
            </w:r>
          </w:p>
        </w:tc>
        <w:tc>
          <w:tcPr>
            <w:tcW w:w="6056" w:type="dxa"/>
            <w:gridSpan w:val="5"/>
            <w:tcBorders>
              <w:top w:val="single" w:color="000000" w:sz="4" w:space="0"/>
              <w:left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评分标准</w:t>
            </w:r>
          </w:p>
        </w:tc>
      </w:tr>
      <w:tr>
        <w:tblPrEx>
          <w:tblCellMar>
            <w:top w:w="0" w:type="dxa"/>
            <w:left w:w="108" w:type="dxa"/>
            <w:bottom w:w="0" w:type="dxa"/>
            <w:right w:w="108" w:type="dxa"/>
          </w:tblCellMar>
        </w:tblPrEx>
        <w:trPr>
          <w:cantSplit/>
          <w:trHeight w:val="120" w:hRule="atLeast"/>
          <w:jc w:val="center"/>
        </w:trPr>
        <w:tc>
          <w:tcPr>
            <w:tcW w:w="41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r>
              <w:rPr>
                <w:rFonts w:ascii="宋体" w:hAnsi="宋体"/>
                <w:szCs w:val="21"/>
              </w:rPr>
              <w:t>一</w:t>
            </w:r>
          </w:p>
        </w:tc>
        <w:tc>
          <w:tcPr>
            <w:tcW w:w="217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Cs w:val="21"/>
              </w:rPr>
            </w:pPr>
            <w:r>
              <w:rPr>
                <w:rFonts w:ascii="宋体" w:hAnsi="宋体"/>
                <w:szCs w:val="21"/>
              </w:rPr>
              <w:t>正反手连续对拉（单打场地区域内，要求脚步移动积极到位，正反手挥拍动作完整</w:t>
            </w:r>
            <w:r>
              <w:rPr>
                <w:rFonts w:ascii="宋体" w:hAnsi="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50</w:t>
            </w:r>
            <w:r>
              <w:rPr>
                <w:rFonts w:ascii="宋体" w:hAnsi="宋体"/>
                <w:color w:val="000000" w:themeColor="text1"/>
                <w:szCs w:val="21"/>
                <w14:textFill>
                  <w14:solidFill>
                    <w14:schemeClr w14:val="tx1"/>
                  </w14:solidFill>
                </w14:textFill>
              </w:rPr>
              <w:t>分）</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7回合以上(优秀)</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6-7回合</w:t>
            </w:r>
          </w:p>
          <w:p>
            <w:pPr>
              <w:jc w:val="center"/>
              <w:rPr>
                <w:rFonts w:asciiTheme="minorEastAsia" w:hAnsiTheme="minorEastAsia" w:cstheme="minorEastAsia"/>
                <w:szCs w:val="21"/>
              </w:rPr>
            </w:pPr>
            <w:r>
              <w:rPr>
                <w:rFonts w:hint="eastAsia" w:asciiTheme="minorEastAsia" w:hAnsiTheme="minorEastAsia" w:cstheme="minorEastAsia"/>
                <w:szCs w:val="21"/>
              </w:rPr>
              <w:t>（良好）</w:t>
            </w: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5回合</w:t>
            </w:r>
          </w:p>
          <w:p>
            <w:pPr>
              <w:jc w:val="center"/>
              <w:rPr>
                <w:rFonts w:asciiTheme="minorEastAsia" w:hAnsiTheme="minorEastAsia" w:cstheme="minorEastAsia"/>
                <w:szCs w:val="21"/>
              </w:rPr>
            </w:pPr>
            <w:r>
              <w:rPr>
                <w:rFonts w:hint="eastAsia" w:asciiTheme="minorEastAsia" w:hAnsiTheme="minorEastAsia" w:cstheme="minorEastAsia"/>
                <w:szCs w:val="21"/>
              </w:rPr>
              <w:t>（中等）</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3回合</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（及格）</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3个回合以下（不及格）</w:t>
            </w:r>
          </w:p>
        </w:tc>
      </w:tr>
      <w:tr>
        <w:tblPrEx>
          <w:tblCellMar>
            <w:top w:w="0" w:type="dxa"/>
            <w:left w:w="108" w:type="dxa"/>
            <w:bottom w:w="0" w:type="dxa"/>
            <w:right w:w="108" w:type="dxa"/>
          </w:tblCellMar>
        </w:tblPrEx>
        <w:trPr>
          <w:cantSplit/>
          <w:trHeight w:val="81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p>
        </w:tc>
        <w:tc>
          <w:tcPr>
            <w:tcW w:w="217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技术动作完整，脚步移动到位，正反手击球技术皆能体现出来</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 xml:space="preserve">  在对打过程中能保持击球的稳定性，有时会出现脚步不到位技术动作不完整的情况</w:t>
            </w: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脚步移动和调整不到位，技术动作不完整</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脚步移动和调整不到位，技术动作不完整，出现错误的击球方式</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击球动作错误较多，击球稳定性差，形不成连续击球</w:t>
            </w:r>
          </w:p>
        </w:tc>
      </w:tr>
      <w:tr>
        <w:tblPrEx>
          <w:tblCellMar>
            <w:top w:w="0" w:type="dxa"/>
            <w:left w:w="108" w:type="dxa"/>
            <w:bottom w:w="0" w:type="dxa"/>
            <w:right w:w="108" w:type="dxa"/>
          </w:tblCellMar>
        </w:tblPrEx>
        <w:trPr>
          <w:cantSplit/>
          <w:trHeight w:val="240" w:hRule="atLeast"/>
          <w:jc w:val="center"/>
        </w:trPr>
        <w:tc>
          <w:tcPr>
            <w:tcW w:w="41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二</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eastAsia="宋体"/>
                <w:szCs w:val="21"/>
              </w:rPr>
            </w:pPr>
          </w:p>
        </w:tc>
        <w:tc>
          <w:tcPr>
            <w:tcW w:w="217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Cs w:val="21"/>
              </w:rPr>
            </w:pPr>
            <w:r>
              <w:rPr>
                <w:rFonts w:ascii="宋体" w:hAnsi="宋体"/>
                <w:szCs w:val="21"/>
              </w:rPr>
              <w:t>发球（规定区域发球</w:t>
            </w:r>
            <w:r>
              <w:rPr>
                <w:rFonts w:ascii="宋体" w:hAnsi="宋体" w:eastAsia="宋体"/>
                <w:szCs w:val="21"/>
              </w:rPr>
              <w:t>10</w:t>
            </w:r>
            <w:r>
              <w:rPr>
                <w:rFonts w:ascii="宋体" w:hAnsi="宋体"/>
                <w:szCs w:val="21"/>
              </w:rPr>
              <w:t>次，要求发球动作协调完整，有一定的稳定性，发球过程应符合规则要求）</w:t>
            </w:r>
            <w:r>
              <w:rPr>
                <w:rFonts w:ascii="宋体" w:hAnsi="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分）</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7个以上</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6-7个</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（良好）</w:t>
            </w:r>
          </w:p>
        </w:tc>
        <w:tc>
          <w:tcPr>
            <w:tcW w:w="1246" w:type="dxa"/>
            <w:tcBorders>
              <w:top w:val="single" w:color="000000" w:sz="4" w:space="0"/>
              <w:left w:val="single" w:color="000000" w:sz="4" w:space="0"/>
              <w:bottom w:val="single" w:color="000000" w:sz="4" w:space="0"/>
              <w:right w:val="single" w:color="000000" w:sz="4" w:space="0"/>
            </w:tcBorders>
            <w:vAlign w:val="center"/>
          </w:tcPr>
          <w:p>
            <w:pPr>
              <w:pStyle w:val="2"/>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5个</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（中等）</w:t>
            </w:r>
          </w:p>
        </w:tc>
        <w:tc>
          <w:tcPr>
            <w:tcW w:w="1149" w:type="dxa"/>
            <w:tcBorders>
              <w:top w:val="single" w:color="000000" w:sz="4" w:space="0"/>
              <w:left w:val="single" w:color="000000" w:sz="4" w:space="0"/>
              <w:bottom w:val="single" w:color="000000" w:sz="4" w:space="0"/>
              <w:right w:val="single" w:color="000000" w:sz="4" w:space="0"/>
            </w:tcBorders>
            <w:vAlign w:val="center"/>
          </w:tcPr>
          <w:p>
            <w:pPr>
              <w:pStyle w:val="2"/>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4个</w:t>
            </w:r>
          </w:p>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（及格）</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4个以（不及格）</w:t>
            </w:r>
          </w:p>
        </w:tc>
      </w:tr>
      <w:tr>
        <w:tblPrEx>
          <w:tblCellMar>
            <w:top w:w="0" w:type="dxa"/>
            <w:left w:w="108" w:type="dxa"/>
            <w:bottom w:w="0" w:type="dxa"/>
            <w:right w:w="108" w:type="dxa"/>
          </w:tblCellMar>
        </w:tblPrEx>
        <w:trPr>
          <w:cantSplit/>
          <w:trHeight w:val="69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p>
        </w:tc>
        <w:tc>
          <w:tcPr>
            <w:tcW w:w="217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发球技术动作完整，抛球稳定，击球点正确。</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发球技术动作较完整，抛球的位置较稳定，击球时拍面控制较好</w:t>
            </w: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发球技术动作不协调，击球的位置控制不好</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击球的技术动作不完整，击球的稳定性较差</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击球的技术动作不完整，击球的稳定性较差，发球的成功率低</w:t>
            </w:r>
          </w:p>
        </w:tc>
      </w:tr>
      <w:tr>
        <w:tblPrEx>
          <w:tblCellMar>
            <w:top w:w="0" w:type="dxa"/>
            <w:left w:w="108" w:type="dxa"/>
            <w:bottom w:w="0" w:type="dxa"/>
            <w:right w:w="108" w:type="dxa"/>
          </w:tblCellMar>
        </w:tblPrEx>
        <w:trPr>
          <w:cantSplit/>
          <w:trHeight w:val="240" w:hRule="atLeast"/>
          <w:jc w:val="center"/>
        </w:trPr>
        <w:tc>
          <w:tcPr>
            <w:tcW w:w="41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三</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eastAsia="宋体"/>
                <w:szCs w:val="21"/>
              </w:rPr>
            </w:pPr>
          </w:p>
        </w:tc>
        <w:tc>
          <w:tcPr>
            <w:tcW w:w="2177"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Cs w:val="21"/>
              </w:rPr>
            </w:pPr>
            <w:r>
              <w:rPr>
                <w:rFonts w:hint="eastAsia" w:ascii="宋体" w:hAnsi="宋体"/>
                <w:szCs w:val="21"/>
              </w:rPr>
              <w:t>教学比赛（50分）</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良好</w:t>
            </w:r>
          </w:p>
        </w:tc>
        <w:tc>
          <w:tcPr>
            <w:tcW w:w="1246" w:type="dxa"/>
            <w:tcBorders>
              <w:top w:val="single" w:color="000000" w:sz="4" w:space="0"/>
              <w:left w:val="single" w:color="000000" w:sz="4" w:space="0"/>
              <w:bottom w:val="single" w:color="000000" w:sz="4" w:space="0"/>
              <w:right w:val="single" w:color="000000" w:sz="4" w:space="0"/>
            </w:tcBorders>
            <w:vAlign w:val="center"/>
          </w:tcPr>
          <w:p>
            <w:pPr>
              <w:pStyle w:val="2"/>
              <w:ind w:firstLine="105" w:firstLine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中等</w:t>
            </w:r>
          </w:p>
        </w:tc>
        <w:tc>
          <w:tcPr>
            <w:tcW w:w="1149" w:type="dxa"/>
            <w:tcBorders>
              <w:top w:val="single" w:color="000000" w:sz="4" w:space="0"/>
              <w:left w:val="single" w:color="000000" w:sz="4" w:space="0"/>
              <w:bottom w:val="single" w:color="000000" w:sz="4" w:space="0"/>
              <w:right w:val="single" w:color="000000" w:sz="4" w:space="0"/>
            </w:tcBorders>
            <w:vAlign w:val="center"/>
          </w:tcPr>
          <w:p>
            <w:pPr>
              <w:pStyle w:val="2"/>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及格</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不及格</w:t>
            </w:r>
          </w:p>
        </w:tc>
      </w:tr>
      <w:tr>
        <w:tblPrEx>
          <w:tblCellMar>
            <w:top w:w="0" w:type="dxa"/>
            <w:left w:w="108" w:type="dxa"/>
            <w:bottom w:w="0" w:type="dxa"/>
            <w:right w:w="108" w:type="dxa"/>
          </w:tblCellMar>
        </w:tblPrEx>
        <w:trPr>
          <w:cantSplit/>
          <w:trHeight w:val="1174"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Cs w:val="21"/>
              </w:rPr>
            </w:pPr>
          </w:p>
        </w:tc>
        <w:tc>
          <w:tcPr>
            <w:tcW w:w="217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教学比赛中，积分排名前30%的同学</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 xml:space="preserve"> 教学比赛中 ，积分排名在优秀后40%的同学</w:t>
            </w: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教学比赛中，积分排名良好后20%的同学</w:t>
            </w:r>
          </w:p>
        </w:tc>
        <w:tc>
          <w:tcPr>
            <w:tcW w:w="114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教学比赛中，积分排名靠后的部分同学</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在教学比赛中积分较低，且不能完成比赛的同学</w:t>
            </w:r>
          </w:p>
        </w:tc>
      </w:tr>
    </w:tbl>
    <w:p>
      <w:pPr>
        <w:pStyle w:val="2"/>
        <w:spacing w:line="420" w:lineRule="exact"/>
        <w:rPr>
          <w:rFonts w:asciiTheme="minorEastAsia" w:hAnsiTheme="minorEastAsia" w:eastAsiaTheme="minorEastAsia" w:cstheme="minorEastAsia"/>
          <w:b/>
          <w:bCs/>
          <w:sz w:val="28"/>
          <w:szCs w:val="28"/>
        </w:rPr>
      </w:pPr>
    </w:p>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宋体" w:hAnsi="宋体"/>
        </w:rPr>
      </w:pPr>
      <w:r>
        <w:rPr>
          <w:rFonts w:hint="eastAsia" w:ascii="宋体" w:hAnsi="宋体" w:cs="宋体"/>
          <w:b/>
          <w:bCs/>
          <w:sz w:val="32"/>
        </w:rPr>
        <w:t>《台球》课程教学大纲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273"/>
        <w:gridCol w:w="607"/>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tc>
        <w:tc>
          <w:tcPr>
            <w:tcW w:w="172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中文</w:t>
            </w:r>
          </w:p>
        </w:tc>
        <w:tc>
          <w:tcPr>
            <w:tcW w:w="5268"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台球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szCs w:val="21"/>
              </w:rPr>
            </w:pPr>
          </w:p>
        </w:tc>
        <w:tc>
          <w:tcPr>
            <w:tcW w:w="17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英文</w:t>
            </w:r>
          </w:p>
        </w:tc>
        <w:tc>
          <w:tcPr>
            <w:tcW w:w="5268"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ascii="宋体" w:hAnsi="宋体" w:cs="宋体"/>
                <w:bCs/>
                <w:szCs w:val="21"/>
              </w:rPr>
              <w:t>Billiard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课程代码</w:t>
            </w:r>
          </w:p>
        </w:tc>
        <w:tc>
          <w:tcPr>
            <w:tcW w:w="17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A150001</w:t>
            </w:r>
          </w:p>
        </w:tc>
        <w:tc>
          <w:tcPr>
            <w:tcW w:w="12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制定/修订</w:t>
            </w:r>
          </w:p>
          <w:p>
            <w:pPr>
              <w:jc w:val="center"/>
              <w:rPr>
                <w:rFonts w:ascii="宋体" w:hAnsi="宋体" w:cs="宋体"/>
                <w:b/>
                <w:szCs w:val="21"/>
              </w:rPr>
            </w:pPr>
            <w:r>
              <w:rPr>
                <w:rFonts w:hint="eastAsia" w:ascii="宋体" w:hAnsi="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课程类别</w:t>
            </w:r>
          </w:p>
        </w:tc>
        <w:tc>
          <w:tcPr>
            <w:tcW w:w="1721"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cs="宋体"/>
                <w:bCs/>
                <w:szCs w:val="21"/>
              </w:rPr>
            </w:pPr>
            <w:r>
              <w:rPr>
                <w:rFonts w:hint="eastAsia" w:ascii="宋体" w:hAnsi="宋体" w:cs="宋体"/>
                <w:bCs/>
                <w:szCs w:val="21"/>
              </w:rPr>
              <w:t>通识教育必修课</w:t>
            </w:r>
          </w:p>
        </w:tc>
        <w:tc>
          <w:tcPr>
            <w:tcW w:w="12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易锋,司庆洛.大学体育.江苏：苏州大学出版社,2024</w:t>
            </w:r>
            <w:r>
              <w:rPr>
                <w:rFonts w:ascii="宋体" w:hAnsi="宋体" w:cs="宋体"/>
                <w:bCs/>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szCs w:val="21"/>
              </w:rPr>
            </w:pPr>
            <w:r>
              <w:rPr>
                <w:rFonts w:hint="eastAsia" w:ascii="宋体" w:hAnsi="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szCs w:val="21"/>
              </w:rPr>
            </w:pPr>
            <w:r>
              <w:rPr>
                <w:rFonts w:hint="eastAsia" w:ascii="宋体" w:hAnsi="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szCs w:val="21"/>
              </w:rPr>
            </w:pPr>
            <w:r>
              <w:rPr>
                <w:rFonts w:hint="eastAsia" w:ascii="宋体" w:hAnsi="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徐正功</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章茹</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cs="宋体"/>
                <w:bCs/>
                <w:szCs w:val="21"/>
              </w:rPr>
            </w:pPr>
            <w:r>
              <w:rPr>
                <w:rFonts w:hint="eastAsia" w:ascii="宋体" w:hAnsi="宋体" w:cs="宋体"/>
                <w:bCs/>
                <w:szCs w:val="21"/>
              </w:rPr>
              <w:t>司庆洛</w:t>
            </w:r>
          </w:p>
        </w:tc>
      </w:tr>
    </w:tbl>
    <w:p>
      <w:pPr>
        <w:spacing w:line="420" w:lineRule="exact"/>
        <w:rPr>
          <w:rFonts w:ascii="宋体" w:hAnsi="宋体"/>
        </w:rPr>
      </w:pPr>
    </w:p>
    <w:p>
      <w:pPr>
        <w:adjustRightInd w:val="0"/>
        <w:snapToGrid w:val="0"/>
        <w:spacing w:line="420" w:lineRule="exact"/>
        <w:rPr>
          <w:rFonts w:ascii="宋体" w:hAnsi="宋体"/>
        </w:rPr>
      </w:pPr>
      <w:r>
        <w:rPr>
          <w:rFonts w:hint="eastAsia" w:ascii="宋体" w:hAnsi="宋体" w:cs="宋体"/>
          <w:b/>
          <w:bCs/>
          <w:color w:val="000000"/>
          <w:kern w:val="0"/>
          <w:sz w:val="28"/>
          <w:szCs w:val="28"/>
        </w:rPr>
        <w:t>一、课程简介</w:t>
      </w:r>
    </w:p>
    <w:p>
      <w:pPr>
        <w:adjustRightInd w:val="0"/>
        <w:snapToGrid w:val="0"/>
        <w:spacing w:line="420" w:lineRule="exact"/>
        <w:ind w:firstLine="480" w:firstLineChars="200"/>
        <w:rPr>
          <w:rFonts w:ascii="宋体" w:hAnsi="宋体" w:cs="宋体e眠副浡渀."/>
          <w:color w:val="000000"/>
          <w:kern w:val="0"/>
          <w:sz w:val="24"/>
        </w:rPr>
      </w:pPr>
      <w:r>
        <w:rPr>
          <w:rFonts w:hint="eastAsia"/>
          <w:sz w:val="24"/>
        </w:rPr>
        <w:t>台球课程是高校体育专业课程的组成部分，是深受学生喜爱的运动项目之一，作为学校公共体育选项课之一。课程通过学习台球知识与理论，培养学生的台球兴趣，掌握以台球为导向的促进体育与健康的基本技能，在未来的职业生涯中，能够运用在校期间所学到的体育与健康知识与技能，增强体质，促进健康，预防和治愈运动伤病。课程</w:t>
      </w:r>
      <w:r>
        <w:rPr>
          <w:rFonts w:hint="eastAsia" w:ascii="宋体" w:hAnsi="宋体"/>
          <w:sz w:val="24"/>
        </w:rPr>
        <w:t>深入挖掘台球课程的“思政”元素，努力实现“体育+思政”的协同育人功能，达到“铸魂健体”的教育目标。以OBE教育模式为抓手，依托大学生MOOC构建线上、线下混合式教学，有效翻转课程教学环节，融入多元化教学方法和手段，设计多维度的评价体系，注重学生的过程评价。</w:t>
      </w:r>
      <w:r>
        <w:rPr>
          <w:rFonts w:hint="eastAsia"/>
          <w:sz w:val="24"/>
        </w:rPr>
        <w:t>教学注重“以人为本”、“分层合作”、“问题为导向”的方式促进学生的学习效果，全面实现高校公共体育课程教学的目的和任务。</w:t>
      </w:r>
    </w:p>
    <w:p>
      <w:pPr>
        <w:pStyle w:val="2"/>
        <w:snapToGrid w:val="0"/>
        <w:spacing w:line="420" w:lineRule="exact"/>
        <w:jc w:val="both"/>
        <w:rPr>
          <w:rFonts w:ascii="宋体" w:hAnsi="宋体" w:eastAsia="宋体" w:cs="宋体"/>
          <w:b/>
          <w:bCs/>
          <w:sz w:val="28"/>
          <w:szCs w:val="28"/>
        </w:rPr>
      </w:pPr>
    </w:p>
    <w:p>
      <w:pPr>
        <w:pStyle w:val="2"/>
        <w:snapToGrid w:val="0"/>
        <w:spacing w:line="420" w:lineRule="exact"/>
        <w:jc w:val="both"/>
        <w:rPr>
          <w:rFonts w:ascii="宋体" w:hAnsi="宋体" w:eastAsia="宋体" w:cs="宋体"/>
          <w:b/>
          <w:bCs/>
          <w:sz w:val="28"/>
          <w:szCs w:val="28"/>
        </w:rPr>
      </w:pPr>
      <w:r>
        <w:rPr>
          <w:rFonts w:hint="eastAsia" w:ascii="宋体" w:hAnsi="宋体" w:eastAsia="宋体" w:cs="宋体"/>
          <w:b/>
          <w:bCs/>
          <w:sz w:val="28"/>
          <w:szCs w:val="28"/>
        </w:rPr>
        <w:t>二、课程目标</w:t>
      </w:r>
    </w:p>
    <w:p>
      <w:pPr>
        <w:adjustRightInd w:val="0"/>
        <w:snapToGrid w:val="0"/>
        <w:spacing w:line="420" w:lineRule="exact"/>
        <w:ind w:firstLine="480" w:firstLineChars="200"/>
        <w:rPr>
          <w:sz w:val="24"/>
        </w:rPr>
      </w:pPr>
      <w:r>
        <w:rPr>
          <w:rFonts w:hint="eastAsia"/>
          <w:sz w:val="24"/>
        </w:rPr>
        <w:t>台球课程的教学目标主要反映在以下四个方面：</w:t>
      </w:r>
    </w:p>
    <w:p>
      <w:pPr>
        <w:adjustRightInd w:val="0"/>
        <w:snapToGrid w:val="0"/>
        <w:spacing w:line="420" w:lineRule="exact"/>
        <w:ind w:firstLine="482" w:firstLineChars="200"/>
        <w:rPr>
          <w:sz w:val="24"/>
        </w:rPr>
      </w:pPr>
      <w:r>
        <w:rPr>
          <w:rFonts w:hint="eastAsia"/>
          <w:b/>
          <w:bCs/>
          <w:sz w:val="24"/>
        </w:rPr>
        <w:t>课程目标1（思政目标）：</w:t>
      </w:r>
      <w:r>
        <w:rPr>
          <w:rFonts w:hint="eastAsia"/>
          <w:sz w:val="24"/>
        </w:rPr>
        <w:t>通过课程学习，以台球课程思政为主线，培养学生爱国主义的情结，养成集体主义、团结协作的思维，塑造正确的体育道德观念，树立勇敢顽强、团结进取、开拓创新的精神风貌。</w:t>
      </w:r>
    </w:p>
    <w:p>
      <w:pPr>
        <w:adjustRightInd w:val="0"/>
        <w:snapToGrid w:val="0"/>
        <w:spacing w:line="420" w:lineRule="exact"/>
        <w:ind w:firstLine="482" w:firstLineChars="200"/>
        <w:rPr>
          <w:sz w:val="24"/>
        </w:rPr>
      </w:pPr>
      <w:r>
        <w:rPr>
          <w:rFonts w:hint="eastAsia"/>
          <w:b/>
          <w:bCs/>
          <w:sz w:val="24"/>
        </w:rPr>
        <w:t>课程目标2（知识目标）：</w:t>
      </w:r>
      <w:r>
        <w:rPr>
          <w:rFonts w:hint="eastAsia"/>
          <w:sz w:val="24"/>
        </w:rPr>
        <w:t>使学生基本掌握台球运动发展史、基本特征和发展趋势，掌握台球运动的基础理论知识，了解各项技战术所蕴含的科学原理，理解各项技术的基本要素及其关联性。熟悉台球竞赛组织流程，台球规则和裁判法等相关知识。</w:t>
      </w:r>
    </w:p>
    <w:p>
      <w:pPr>
        <w:spacing w:line="420" w:lineRule="exact"/>
        <w:ind w:firstLine="482" w:firstLineChars="200"/>
        <w:rPr>
          <w:sz w:val="24"/>
        </w:rPr>
      </w:pPr>
      <w:r>
        <w:rPr>
          <w:rFonts w:hint="eastAsia"/>
          <w:b/>
          <w:bCs/>
          <w:sz w:val="24"/>
        </w:rPr>
        <w:t>课程目标3（能力目标）：</w:t>
      </w:r>
      <w:r>
        <w:rPr>
          <w:rFonts w:hint="eastAsia"/>
          <w:sz w:val="24"/>
        </w:rPr>
        <w:t>通过课程学习，使大部分学生初步掌握台球的各项技战术，具备完成考核的能力，具备对自我技战术动作的评价能力。学生能够日常的台球活动、工作和生活当中运用所学知识、技能和综合能力。</w:t>
      </w:r>
    </w:p>
    <w:p>
      <w:pPr>
        <w:adjustRightInd w:val="0"/>
        <w:snapToGrid w:val="0"/>
        <w:spacing w:line="420" w:lineRule="exact"/>
        <w:ind w:firstLine="482" w:firstLineChars="200"/>
        <w:rPr>
          <w:sz w:val="24"/>
        </w:rPr>
      </w:pPr>
      <w:r>
        <w:rPr>
          <w:rFonts w:hint="eastAsia" w:ascii="宋体" w:hAnsi="宋体" w:cs="宋体e眠副浡渀."/>
          <w:b/>
          <w:bCs/>
          <w:color w:val="000000"/>
          <w:kern w:val="0"/>
          <w:sz w:val="24"/>
        </w:rPr>
        <w:t>课程目标4（素质目标）：</w:t>
      </w:r>
      <w:r>
        <w:rPr>
          <w:rFonts w:hint="eastAsia"/>
          <w:sz w:val="24"/>
        </w:rPr>
        <w:t>以台球为手段进行科学锻炼和心理调节，养成锻炼身体的良好习惯，全面发展学生与身体健康密切相关的身体素质，为终身体育打下坚实的能力基础。</w:t>
      </w:r>
    </w:p>
    <w:p>
      <w:pPr>
        <w:adjustRightInd w:val="0"/>
        <w:snapToGrid w:val="0"/>
        <w:spacing w:line="420" w:lineRule="exact"/>
        <w:ind w:firstLine="480" w:firstLineChars="200"/>
        <w:rPr>
          <w:sz w:val="24"/>
        </w:rPr>
      </w:pPr>
    </w:p>
    <w:p>
      <w:pPr>
        <w:numPr>
          <w:ilvl w:val="0"/>
          <w:numId w:val="12"/>
        </w:numPr>
        <w:spacing w:line="420" w:lineRule="exact"/>
        <w:rPr>
          <w:rFonts w:ascii="宋体" w:hAnsi="宋体" w:cs="宋体"/>
          <w:b/>
          <w:bCs/>
          <w:color w:val="000000"/>
          <w:kern w:val="0"/>
          <w:sz w:val="28"/>
          <w:szCs w:val="28"/>
        </w:rPr>
      </w:pPr>
      <w:r>
        <w:rPr>
          <w:rFonts w:hint="eastAsia" w:ascii="宋体" w:hAnsi="宋体" w:cs="宋体"/>
          <w:b/>
          <w:bCs/>
          <w:color w:val="000000"/>
          <w:kern w:val="0"/>
          <w:sz w:val="28"/>
          <w:szCs w:val="28"/>
        </w:rPr>
        <w:t>课程目标与毕业要求分解指标点的对应关系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1.具备崇高的爱国情怀和社会责任感，具备适应社会发展的意志品质和道德准则，具备团队协作的合作意识，</w:t>
            </w:r>
            <w:r>
              <w:rPr>
                <w:rFonts w:hint="eastAsia" w:ascii="宋体" w:hAnsi="宋体" w:eastAsia="宋体"/>
                <w:sz w:val="21"/>
                <w:szCs w:val="21"/>
              </w:rPr>
              <w:t>正确的价值观和良好的心理状态</w:t>
            </w:r>
            <w:r>
              <w:rPr>
                <w:rFonts w:hint="eastAsia" w:ascii="宋体" w:hAnsi="宋体" w:eastAsia="宋体" w:cs="宋体"/>
                <w:sz w:val="21"/>
                <w:szCs w:val="21"/>
              </w:rPr>
              <w:t>。</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2.掌握台球运动的基础理论知识，熟悉台球竞赛组织流程，台球规则和裁判法等相关知识，具有一定的欣赏比赛的能力。</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3.掌握台球运动的基本技术和战术，拥有良好的台球运动专业素养</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4.掌握必要的体育锻炼知识和技能，学生身体素质得到提升。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adjustRightInd w:val="0"/>
        <w:snapToGrid w:val="0"/>
        <w:spacing w:line="420" w:lineRule="exact"/>
        <w:rPr>
          <w:sz w:val="24"/>
        </w:rPr>
      </w:pPr>
    </w:p>
    <w:p>
      <w:pPr>
        <w:pStyle w:val="2"/>
        <w:spacing w:line="420" w:lineRule="exact"/>
        <w:rPr>
          <w:rFonts w:ascii="宋体" w:hAnsi="宋体"/>
        </w:rPr>
      </w:pPr>
      <w:r>
        <w:rPr>
          <w:rFonts w:hint="eastAsia" w:ascii="宋体" w:hAnsi="宋体" w:eastAsia="宋体" w:cs="宋体"/>
          <w:b/>
          <w:bCs/>
          <w:sz w:val="28"/>
          <w:szCs w:val="28"/>
        </w:rPr>
        <w:t>四、课程教学内容</w:t>
      </w:r>
    </w:p>
    <w:p>
      <w:pPr>
        <w:pStyle w:val="2"/>
        <w:spacing w:line="420" w:lineRule="exact"/>
        <w:ind w:firstLine="241" w:firstLineChars="100"/>
        <w:rPr>
          <w:rFonts w:ascii="宋体" w:hAnsi="宋体" w:eastAsia="宋体" w:cs="宋体"/>
          <w:b/>
          <w:bCs/>
        </w:rPr>
      </w:pPr>
      <w:r>
        <w:rPr>
          <w:rFonts w:hint="eastAsia" w:ascii="宋体" w:hAnsi="宋体" w:eastAsia="宋体" w:cs="宋体"/>
          <w:b/>
          <w:bCs/>
        </w:rPr>
        <w:t>（一）理论教学部分</w:t>
      </w:r>
    </w:p>
    <w:p>
      <w:pPr>
        <w:pStyle w:val="29"/>
        <w:spacing w:line="420" w:lineRule="exact"/>
        <w:jc w:val="center"/>
        <w:rPr>
          <w:rFonts w:cs="宋体"/>
        </w:rPr>
      </w:pPr>
      <w:r>
        <w:rPr>
          <w:rFonts w:hint="eastAsia" w:cs="宋体"/>
        </w:rPr>
        <w:t>内容1：台球运动概述</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1.基本内容：台球运动及其发展历程</w:t>
      </w:r>
    </w:p>
    <w:p>
      <w:pPr>
        <w:pStyle w:val="2"/>
        <w:spacing w:line="420" w:lineRule="exact"/>
        <w:ind w:firstLine="1920" w:firstLineChars="800"/>
        <w:rPr>
          <w:rFonts w:ascii="宋体" w:hAnsi="宋体" w:eastAsia="宋体" w:cs="宋体"/>
        </w:rPr>
      </w:pPr>
      <w:r>
        <w:rPr>
          <w:rFonts w:hint="eastAsia" w:ascii="宋体" w:hAnsi="宋体" w:eastAsia="宋体" w:cs="宋体"/>
        </w:rPr>
        <w:t>台球运动的特点、规律和发展趋势</w:t>
      </w:r>
    </w:p>
    <w:p>
      <w:pPr>
        <w:pStyle w:val="2"/>
        <w:spacing w:line="420" w:lineRule="exact"/>
        <w:ind w:firstLine="1920" w:firstLineChars="800"/>
        <w:rPr>
          <w:rFonts w:ascii="宋体" w:hAnsi="宋体" w:eastAsia="宋体" w:cs="宋体"/>
        </w:rPr>
      </w:pPr>
      <w:r>
        <w:rPr>
          <w:rFonts w:hint="eastAsia" w:ascii="宋体" w:hAnsi="宋体" w:eastAsia="宋体" w:cs="宋体"/>
        </w:rPr>
        <w:t>重要台球赛事介绍</w:t>
      </w:r>
    </w:p>
    <w:p>
      <w:pPr>
        <w:pStyle w:val="2"/>
        <w:spacing w:line="420" w:lineRule="exact"/>
        <w:ind w:firstLine="1920" w:firstLineChars="800"/>
        <w:rPr>
          <w:rFonts w:ascii="宋体" w:hAnsi="宋体" w:eastAsia="宋体" w:cs="宋体"/>
        </w:rPr>
      </w:pPr>
      <w:r>
        <w:rPr>
          <w:rFonts w:hint="eastAsia" w:ascii="宋体" w:hAnsi="宋体" w:eastAsia="宋体" w:cs="宋体"/>
        </w:rPr>
        <w:t>台球运动概述</w:t>
      </w:r>
    </w:p>
    <w:p>
      <w:pPr>
        <w:pStyle w:val="2"/>
        <w:spacing w:line="420" w:lineRule="exact"/>
        <w:ind w:firstLine="480" w:firstLineChars="200"/>
        <w:rPr>
          <w:rFonts w:ascii="宋体" w:hAnsi="宋体" w:eastAsia="宋体" w:cs="宋体"/>
        </w:rPr>
      </w:pPr>
      <w:r>
        <w:rPr>
          <w:rFonts w:hint="eastAsia" w:ascii="宋体" w:hAnsi="宋体" w:eastAsia="宋体" w:cs="宋体"/>
        </w:rPr>
        <w:t>2.教学目标：系统梳理台球发展历程，充分运用线上课程及多媒体技术，结合自身的实践经历，使纯理论的讲述变得更加生动有趣，吸引学生的注意力。使学生了解台球运动发展过程中的重要时间节点、历史人物、世界格局和文化背景，掌握台球发展的趋势、特点和价值，明确学习与提高方向，树立正确的台球观和人生观。</w:t>
      </w:r>
    </w:p>
    <w:p>
      <w:pPr>
        <w:pStyle w:val="2"/>
        <w:spacing w:line="420" w:lineRule="exact"/>
        <w:ind w:firstLine="482" w:firstLineChars="200"/>
        <w:jc w:val="center"/>
        <w:rPr>
          <w:rFonts w:ascii="宋体" w:hAnsi="宋体" w:eastAsia="宋体" w:cs="宋体"/>
          <w:b/>
          <w:bCs/>
        </w:rPr>
      </w:pP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内容2：台球教学理论、运动队训练与比赛指导</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1.基本内容：台球教学原则、任务、程序和方法</w:t>
      </w:r>
    </w:p>
    <w:p>
      <w:pPr>
        <w:pStyle w:val="2"/>
        <w:spacing w:line="420" w:lineRule="exact"/>
        <w:ind w:firstLine="1920" w:firstLineChars="800"/>
        <w:rPr>
          <w:rFonts w:ascii="宋体" w:hAnsi="宋体" w:eastAsia="宋体" w:cs="宋体"/>
        </w:rPr>
      </w:pPr>
      <w:r>
        <w:rPr>
          <w:rFonts w:hint="eastAsia" w:ascii="宋体" w:hAnsi="宋体" w:eastAsia="宋体" w:cs="宋体"/>
        </w:rPr>
        <w:t>台球教学文件的设计、组织与管理</w:t>
      </w:r>
    </w:p>
    <w:p>
      <w:pPr>
        <w:pStyle w:val="2"/>
        <w:spacing w:line="420" w:lineRule="exact"/>
        <w:ind w:firstLine="1920" w:firstLineChars="800"/>
        <w:rPr>
          <w:rFonts w:ascii="宋体" w:hAnsi="宋体" w:eastAsia="宋体" w:cs="宋体"/>
        </w:rPr>
      </w:pPr>
      <w:r>
        <w:rPr>
          <w:rFonts w:hint="eastAsia" w:ascii="宋体" w:hAnsi="宋体" w:eastAsia="宋体" w:cs="宋体"/>
        </w:rPr>
        <w:t>中学台球队训练理论与比赛指挥</w:t>
      </w:r>
    </w:p>
    <w:p>
      <w:pPr>
        <w:pStyle w:val="2"/>
        <w:spacing w:line="420" w:lineRule="exact"/>
        <w:ind w:firstLine="480" w:firstLineChars="200"/>
        <w:rPr>
          <w:rFonts w:ascii="宋体" w:hAnsi="宋体" w:eastAsia="宋体" w:cs="宋体"/>
        </w:rPr>
      </w:pPr>
      <w:r>
        <w:rPr>
          <w:rFonts w:hint="eastAsia" w:ascii="宋体" w:hAnsi="宋体" w:eastAsia="宋体" w:cs="宋体"/>
        </w:rPr>
        <w:t>2.教学目标：</w:t>
      </w:r>
      <w:r>
        <w:rPr>
          <w:rFonts w:hint="eastAsia" w:ascii="宋体" w:hAnsi="宋体" w:eastAsia="宋体" w:cs="宋体"/>
          <w:szCs w:val="22"/>
        </w:rPr>
        <w:t>通过课程学习</w:t>
      </w:r>
      <w:r>
        <w:rPr>
          <w:rFonts w:hint="eastAsia" w:ascii="宋体" w:hAnsi="宋体" w:eastAsia="宋体" w:cs="宋体"/>
        </w:rPr>
        <w:t>，使学生能够达到“理实合一”，既能够了解台球教学的理论与实践，科学化组织训练工作，又能够具备一定的台球比赛临场指挥的才能。</w:t>
      </w:r>
    </w:p>
    <w:p>
      <w:pPr>
        <w:pStyle w:val="2"/>
        <w:spacing w:line="420" w:lineRule="exact"/>
        <w:jc w:val="center"/>
        <w:rPr>
          <w:rFonts w:ascii="宋体" w:hAnsi="宋体" w:eastAsia="宋体" w:cs="宋体"/>
          <w:b/>
          <w:bCs/>
        </w:rPr>
      </w:pPr>
      <w:r>
        <w:rPr>
          <w:rFonts w:hint="eastAsia" w:ascii="宋体" w:hAnsi="宋体" w:eastAsia="宋体" w:cs="宋体"/>
          <w:b/>
          <w:bCs/>
        </w:rPr>
        <w:t>内容3：台球运动基本技战术</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1.基本内容：台球技、战术的分类、概念</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台球技、战术的科学性原理</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台球技、战术动作要领与练习方法</w:t>
      </w:r>
    </w:p>
    <w:p>
      <w:pPr>
        <w:pStyle w:val="2"/>
        <w:spacing w:line="420" w:lineRule="exact"/>
        <w:ind w:firstLine="1920" w:firstLineChars="800"/>
        <w:rPr>
          <w:rFonts w:ascii="宋体" w:hAnsi="宋体" w:eastAsia="宋体" w:cs="宋体"/>
        </w:rPr>
      </w:pPr>
      <w:r>
        <w:rPr>
          <w:rFonts w:hint="eastAsia" w:ascii="宋体" w:hAnsi="宋体" w:eastAsia="宋体" w:cs="宋体"/>
        </w:rPr>
        <w:t>台球技、战术视频赏析</w:t>
      </w:r>
    </w:p>
    <w:p>
      <w:pPr>
        <w:pStyle w:val="2"/>
        <w:spacing w:line="420" w:lineRule="exact"/>
        <w:ind w:firstLine="480" w:firstLineChars="200"/>
        <w:rPr>
          <w:rFonts w:ascii="宋体" w:hAnsi="宋体" w:eastAsia="宋体" w:cs="宋体"/>
        </w:rPr>
      </w:pPr>
      <w:r>
        <w:rPr>
          <w:rFonts w:hint="eastAsia" w:ascii="宋体" w:hAnsi="宋体" w:eastAsia="宋体" w:cs="宋体"/>
        </w:rPr>
        <w:t>2.教学目标：通过丰富的教学视频、比赛视频和技战术案例分析视频，使学生掌握台球技战术的分类、训练理念和练习方法，培养学生的技战术意识并运用到训练和比赛中。</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内容4：台球运动竞赛规则、组织、编排与裁判工作</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1.基本内容：台球运动竞赛规则</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台球赛事组织与编排</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台球裁判法</w:t>
      </w:r>
    </w:p>
    <w:p>
      <w:pPr>
        <w:pStyle w:val="2"/>
        <w:spacing w:line="420" w:lineRule="exact"/>
        <w:ind w:firstLine="480" w:firstLineChars="200"/>
        <w:rPr>
          <w:rFonts w:ascii="宋体" w:hAnsi="宋体" w:eastAsia="宋体" w:cs="宋体"/>
        </w:rPr>
      </w:pPr>
      <w:r>
        <w:rPr>
          <w:rFonts w:hint="eastAsia" w:ascii="宋体" w:hAnsi="宋体" w:eastAsia="宋体" w:cs="宋体"/>
        </w:rPr>
        <w:t>2.教学目标：通过中国台协网站，大学生慕课等线上资源平台，使学生基本熟悉台球竞赛组织管理工作流程，能够团队协作地完成竞赛活动的组织和管理，基本了解最新的台球竞赛规则，具备参与或执裁基层台球比赛的能力。</w:t>
      </w:r>
    </w:p>
    <w:p>
      <w:pPr>
        <w:pStyle w:val="2"/>
        <w:spacing w:line="420" w:lineRule="exact"/>
        <w:ind w:firstLine="241" w:firstLineChars="100"/>
        <w:rPr>
          <w:rFonts w:ascii="宋体" w:hAnsi="宋体" w:eastAsia="宋体" w:cs="宋体"/>
          <w:b/>
          <w:bCs/>
        </w:rPr>
      </w:pPr>
      <w:r>
        <w:rPr>
          <w:rFonts w:hint="eastAsia" w:ascii="宋体" w:hAnsi="宋体" w:eastAsia="宋体" w:cs="宋体"/>
          <w:b/>
          <w:bCs/>
        </w:rPr>
        <w:t>（二）实践教学部分</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项目1：台球运动准备活动</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1.基本内容：台球的基本身体练习</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台球运动前后拉伸</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台球趣味游戏</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台球球性练习</w:t>
      </w:r>
    </w:p>
    <w:p>
      <w:pPr>
        <w:pStyle w:val="2"/>
        <w:spacing w:line="420" w:lineRule="exact"/>
        <w:ind w:firstLine="480" w:firstLineChars="200"/>
        <w:rPr>
          <w:rFonts w:ascii="宋体" w:hAnsi="宋体" w:eastAsia="宋体" w:cs="宋体"/>
          <w:b/>
          <w:bCs/>
        </w:rPr>
      </w:pPr>
      <w:r>
        <w:rPr>
          <w:rFonts w:hint="eastAsia" w:ascii="宋体" w:hAnsi="宋体" w:eastAsia="宋体" w:cs="宋体"/>
        </w:rPr>
        <w:t>2.教学目标：</w:t>
      </w:r>
      <w:r>
        <w:rPr>
          <w:rFonts w:hint="eastAsia" w:ascii="宋体" w:hAnsi="宋体" w:eastAsia="宋体" w:cs="宋体"/>
          <w:szCs w:val="22"/>
        </w:rPr>
        <w:t>通过课程学习，使学生掌握台球热身、拉伸、游戏、台球操和球性练习的基本动作要领与练习方法。使学生能够了解热身运动的重要性和价值，灵活运用多元化、趣味性、专项化的热身活动来辅助日常锻炼。</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项目2：台球运动基本技战术</w:t>
      </w:r>
    </w:p>
    <w:p>
      <w:pPr>
        <w:pStyle w:val="2"/>
        <w:spacing w:line="420" w:lineRule="exact"/>
        <w:rPr>
          <w:rFonts w:ascii="宋体" w:hAnsi="宋体" w:eastAsia="宋体" w:cs="宋体"/>
          <w:szCs w:val="22"/>
        </w:rPr>
      </w:pPr>
      <w:r>
        <w:rPr>
          <w:rFonts w:hint="eastAsia" w:ascii="宋体" w:hAnsi="宋体" w:eastAsia="宋体" w:cs="宋体"/>
        </w:rPr>
        <w:t>1.基本内容：</w:t>
      </w:r>
      <w:r>
        <w:rPr>
          <w:rFonts w:hint="eastAsia" w:ascii="宋体" w:hAnsi="宋体" w:eastAsia="宋体" w:cs="宋体"/>
          <w:szCs w:val="22"/>
        </w:rPr>
        <w:t>台球基本技术</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击球姿势：球杆中心位置、握杆方法、身体姿势、击球动作、</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击球动作结构：架杆、运杆等、</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击球方法：跟球、缩球、定球、侧旋球、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基本杆法及运用：跟球杆法、缩球杆法、反弹球杆法、薄球杆法。</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瞄准方法：击球入袋原理、厚薄度瞄准法、应用实例。</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台球技术训练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基础训练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基本杆法训练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固定球训练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送目标球训练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综合性训练</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台球战术运用</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斯诺克台球战术</w:t>
      </w:r>
    </w:p>
    <w:p>
      <w:pPr>
        <w:spacing w:line="420" w:lineRule="exact"/>
        <w:ind w:firstLine="1440" w:firstLineChars="600"/>
        <w:rPr>
          <w:rFonts w:ascii="宋体" w:hAnsi="宋体" w:eastAsia="宋体" w:cs="宋体"/>
          <w:color w:val="000000"/>
          <w:kern w:val="0"/>
          <w:sz w:val="24"/>
          <w:szCs w:val="22"/>
        </w:rPr>
      </w:pPr>
      <w:r>
        <w:rPr>
          <w:rFonts w:hint="eastAsia" w:ascii="宋体" w:hAnsi="宋体" w:eastAsia="宋体" w:cs="宋体"/>
          <w:color w:val="000000"/>
          <w:kern w:val="0"/>
          <w:sz w:val="24"/>
          <w:szCs w:val="22"/>
        </w:rPr>
        <w:t>美式8球战术</w:t>
      </w:r>
    </w:p>
    <w:p>
      <w:pPr>
        <w:pStyle w:val="2"/>
        <w:spacing w:line="420" w:lineRule="exact"/>
        <w:ind w:firstLine="480" w:firstLineChars="200"/>
        <w:jc w:val="both"/>
        <w:rPr>
          <w:rFonts w:ascii="宋体" w:hAnsi="宋体" w:eastAsia="宋体" w:cs="宋体"/>
          <w:szCs w:val="22"/>
        </w:rPr>
      </w:pPr>
      <w:r>
        <w:rPr>
          <w:rFonts w:hint="eastAsia" w:ascii="宋体" w:hAnsi="宋体" w:eastAsia="宋体" w:cs="宋体"/>
          <w:szCs w:val="22"/>
        </w:rPr>
        <w:t xml:space="preserve">        教学比赛</w:t>
      </w:r>
    </w:p>
    <w:p>
      <w:pPr>
        <w:pStyle w:val="2"/>
        <w:spacing w:line="420" w:lineRule="exact"/>
        <w:ind w:firstLine="480" w:firstLineChars="200"/>
        <w:jc w:val="both"/>
        <w:rPr>
          <w:rFonts w:ascii="宋体" w:hAnsi="宋体" w:eastAsia="宋体" w:cs="宋体"/>
          <w:szCs w:val="22"/>
        </w:rPr>
      </w:pPr>
      <w:r>
        <w:rPr>
          <w:rFonts w:hint="eastAsia" w:ascii="宋体" w:hAnsi="宋体" w:eastAsia="宋体" w:cs="宋体"/>
        </w:rPr>
        <w:t>2.教学目标：</w:t>
      </w:r>
      <w:r>
        <w:rPr>
          <w:rFonts w:hint="eastAsia" w:ascii="宋体" w:hAnsi="宋体" w:eastAsia="宋体" w:cs="宋体"/>
          <w:szCs w:val="22"/>
        </w:rPr>
        <w:t>通过课程学习，使学生基本了解台球基本技战术，掌握技战术的训练方法，具备参与台球比赛的能力，为从事台球运动奠定技战术能力基础。</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项目4：台球体能训练</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1.基本内容：力量练习</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速度练习</w:t>
      </w:r>
    </w:p>
    <w:p>
      <w:pPr>
        <w:pStyle w:val="2"/>
        <w:spacing w:line="420" w:lineRule="exact"/>
        <w:ind w:firstLine="480" w:firstLineChars="200"/>
        <w:rPr>
          <w:rFonts w:ascii="宋体" w:hAnsi="宋体" w:eastAsia="宋体" w:cs="宋体"/>
        </w:rPr>
      </w:pPr>
      <w:r>
        <w:rPr>
          <w:rFonts w:hint="eastAsia" w:ascii="宋体" w:hAnsi="宋体" w:eastAsia="宋体" w:cs="宋体"/>
        </w:rPr>
        <w:t xml:space="preserve">            耐力练习</w:t>
      </w:r>
    </w:p>
    <w:p>
      <w:pPr>
        <w:pStyle w:val="2"/>
        <w:spacing w:line="420" w:lineRule="exact"/>
        <w:ind w:firstLine="1920" w:firstLineChars="800"/>
        <w:rPr>
          <w:rFonts w:ascii="宋体" w:hAnsi="宋体" w:eastAsia="宋体" w:cs="宋体"/>
        </w:rPr>
      </w:pPr>
      <w:r>
        <w:rPr>
          <w:rFonts w:hint="eastAsia" w:ascii="宋体" w:hAnsi="宋体" w:eastAsia="宋体" w:cs="宋体"/>
        </w:rPr>
        <w:t>灵敏练习</w:t>
      </w:r>
    </w:p>
    <w:p>
      <w:pPr>
        <w:pStyle w:val="2"/>
        <w:spacing w:line="420" w:lineRule="exact"/>
        <w:ind w:firstLine="1920" w:firstLineChars="800"/>
        <w:rPr>
          <w:rFonts w:ascii="宋体" w:hAnsi="宋体" w:eastAsia="宋体" w:cs="宋体"/>
        </w:rPr>
      </w:pPr>
      <w:r>
        <w:rPr>
          <w:rFonts w:hint="eastAsia" w:ascii="宋体" w:hAnsi="宋体" w:eastAsia="宋体" w:cs="宋体"/>
        </w:rPr>
        <w:t>柔韧练习</w:t>
      </w:r>
    </w:p>
    <w:p>
      <w:pPr>
        <w:pStyle w:val="2"/>
        <w:spacing w:line="420" w:lineRule="exact"/>
        <w:ind w:firstLine="1920" w:firstLineChars="800"/>
        <w:rPr>
          <w:rFonts w:ascii="宋体" w:hAnsi="宋体" w:eastAsia="宋体" w:cs="宋体"/>
        </w:rPr>
      </w:pPr>
      <w:r>
        <w:rPr>
          <w:rFonts w:hint="eastAsia" w:ascii="宋体" w:hAnsi="宋体" w:eastAsia="宋体" w:cs="宋体"/>
        </w:rPr>
        <w:t>协调练习</w:t>
      </w:r>
    </w:p>
    <w:p>
      <w:pPr>
        <w:pStyle w:val="2"/>
        <w:spacing w:line="420" w:lineRule="exact"/>
        <w:rPr>
          <w:rFonts w:ascii="宋体" w:hAnsi="宋体" w:eastAsia="宋体" w:cs="宋体"/>
          <w:szCs w:val="22"/>
        </w:rPr>
      </w:pPr>
      <w:r>
        <w:rPr>
          <w:rFonts w:hint="eastAsia" w:ascii="宋体" w:hAnsi="宋体" w:eastAsia="宋体" w:cs="宋体"/>
        </w:rPr>
        <w:t xml:space="preserve">    2.教学目标：</w:t>
      </w:r>
      <w:r>
        <w:rPr>
          <w:rFonts w:hint="eastAsia" w:ascii="宋体" w:hAnsi="宋体" w:eastAsia="宋体" w:cs="宋体"/>
          <w:szCs w:val="22"/>
        </w:rPr>
        <w:t>通过课程学习，使学生基本掌握体能的练习方法和规范要求，了解基本的体能的分类，掌握基本的、简单的体能练习方法，善于利用方法全面增强自身体能，增进个人健康。</w:t>
      </w: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四、教学内容、教学方式与课程目标的支撑关系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611"/>
        <w:gridCol w:w="3654"/>
        <w:gridCol w:w="1065"/>
        <w:gridCol w:w="1050"/>
        <w:gridCol w:w="1031"/>
      </w:tblGrid>
      <w:tr>
        <w:tblPrEx>
          <w:tblCellMar>
            <w:top w:w="0" w:type="dxa"/>
            <w:left w:w="57" w:type="dxa"/>
            <w:bottom w:w="0" w:type="dxa"/>
            <w:right w:w="57" w:type="dxa"/>
          </w:tblCellMar>
        </w:tblPrEx>
        <w:trPr>
          <w:trHeight w:val="412" w:hRule="atLeast"/>
          <w:jc w:val="center"/>
        </w:trPr>
        <w:tc>
          <w:tcPr>
            <w:tcW w:w="1611"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宋体" w:hAnsi="宋体" w:eastAsia="宋体" w:cs="宋体"/>
                <w:b/>
                <w:bCs/>
                <w:sz w:val="21"/>
                <w:szCs w:val="21"/>
              </w:rPr>
            </w:pPr>
            <w:r>
              <w:rPr>
                <w:rFonts w:hint="eastAsia" w:ascii="宋体" w:hAnsi="宋体" w:eastAsia="宋体" w:cs="宋体"/>
                <w:b/>
                <w:bCs/>
                <w:sz w:val="21"/>
                <w:szCs w:val="21"/>
              </w:rPr>
              <w:t>课程目标</w:t>
            </w:r>
          </w:p>
        </w:tc>
        <w:tc>
          <w:tcPr>
            <w:tcW w:w="3654"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教学内容</w:t>
            </w:r>
          </w:p>
        </w:tc>
        <w:tc>
          <w:tcPr>
            <w:tcW w:w="3146"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教学方式</w:t>
            </w:r>
          </w:p>
        </w:tc>
      </w:tr>
      <w:tr>
        <w:tblPrEx>
          <w:tblCellMar>
            <w:top w:w="0" w:type="dxa"/>
            <w:left w:w="57" w:type="dxa"/>
            <w:bottom w:w="0" w:type="dxa"/>
            <w:right w:w="57" w:type="dxa"/>
          </w:tblCellMar>
        </w:tblPrEx>
        <w:trPr>
          <w:trHeight w:val="20" w:hRule="atLeast"/>
          <w:jc w:val="center"/>
        </w:trPr>
        <w:tc>
          <w:tcPr>
            <w:tcW w:w="16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Cs w:val="21"/>
              </w:rPr>
            </w:pPr>
          </w:p>
        </w:tc>
        <w:tc>
          <w:tcPr>
            <w:tcW w:w="3654"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Cs w:val="21"/>
              </w:rPr>
            </w:pPr>
          </w:p>
        </w:tc>
        <w:tc>
          <w:tcPr>
            <w:tcW w:w="106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线下教学</w:t>
            </w:r>
          </w:p>
        </w:tc>
        <w:tc>
          <w:tcPr>
            <w:tcW w:w="105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混合教学</w:t>
            </w:r>
          </w:p>
        </w:tc>
        <w:tc>
          <w:tcPr>
            <w:tcW w:w="103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i/>
                <w:iCs/>
                <w:szCs w:val="21"/>
              </w:rPr>
            </w:pPr>
            <w:r>
              <w:rPr>
                <w:rFonts w:hint="eastAsia" w:ascii="宋体" w:hAnsi="宋体" w:cs="宋体"/>
                <w:b/>
                <w:bCs/>
                <w:szCs w:val="21"/>
              </w:rPr>
              <w:t>线上教学</w:t>
            </w:r>
          </w:p>
        </w:tc>
      </w:tr>
      <w:tr>
        <w:tblPrEx>
          <w:tblCellMar>
            <w:top w:w="0" w:type="dxa"/>
            <w:left w:w="57" w:type="dxa"/>
            <w:bottom w:w="0" w:type="dxa"/>
            <w:right w:w="57" w:type="dxa"/>
          </w:tblCellMar>
        </w:tblPrEx>
        <w:trPr>
          <w:trHeight w:val="4610"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课程目标1</w:t>
            </w:r>
          </w:p>
        </w:tc>
        <w:tc>
          <w:tcPr>
            <w:tcW w:w="3654"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内容1：台球理论课以习近平新时代中国特色社会主义思想为指导，讲好具有强烈家国情怀的杰出台球人物故事和历史事件，培养学生爱国主义精神、社会责任感，增强民族文化自信。</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内容2：以台球线下课程为依托，培养学生树立“健康第一”的理念、塑造健全的人格，做到育体、育心、育人。</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内容3：以台球运动竞赛为载体，培养学生团队合作、拼搏进取和集体荣誉感。</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内容4：以台球训练负荷为驱动，培养学生克服困难、吃苦耐劳的顽强意志。</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内容5：以台球竞赛规则和裁判法为准则，培养学生遵纪守法、公平公正、诚实守信的责任意识。</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内容6：以台球课程思政为主线，感悟台球与文化的交融，坚定文化自信，巩固专业思想，增强民族自豪感，具备向国际传播、弘扬台球文化的能力。</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i/>
                <w:iCs/>
                <w:color w:val="FF0000"/>
                <w:kern w:val="0"/>
                <w:szCs w:val="21"/>
              </w:rPr>
            </w:pPr>
          </w:p>
        </w:tc>
      </w:tr>
      <w:tr>
        <w:trPr>
          <w:trHeight w:val="1715"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课程目标2、3</w:t>
            </w:r>
          </w:p>
        </w:tc>
        <w:tc>
          <w:tcPr>
            <w:tcW w:w="3654"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内容1：台球运动概述。使学生了解台球发展史、基本特征和发展趋势。</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内容2：台球运动基本技、战术。了解各项技战术的科学原理、要素及其相关性。</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内容3：台球运动竞赛组织管理、规则及裁判法。熟悉台球竞赛组织流程，台球规则和裁判法等相关知识。</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1275"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课程目标3、4</w:t>
            </w:r>
          </w:p>
        </w:tc>
        <w:tc>
          <w:tcPr>
            <w:tcW w:w="3654"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内容1：台球准备活动教学。使学生掌握准备热身的动作方法，能够自我指导科学健身。</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内容2：台球基本技术教学。使学生初步掌握各项技术，具备完成考核的能力，并能运用到实战中。</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内容3：台球基本战术教学。使学生具备一定的战术意识，能够在比赛中运用基本战术。</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内容4：台球体能训练教学。使学生能够以台球为手段进行科学健身，养成终身锻炼的良好习惯。</w:t>
            </w:r>
          </w:p>
          <w:p>
            <w:pPr>
              <w:autoSpaceDE w:val="0"/>
              <w:snapToGrid w:val="0"/>
              <w:spacing w:line="240" w:lineRule="exact"/>
              <w:ind w:right="105" w:rightChars="50"/>
              <w:jc w:val="left"/>
              <w:rPr>
                <w:rFonts w:ascii="宋体" w:hAnsi="宋体" w:cs="宋体"/>
                <w:szCs w:val="21"/>
              </w:rPr>
            </w:pPr>
            <w:r>
              <w:rPr>
                <w:rFonts w:hint="eastAsia" w:ascii="宋体" w:hAnsi="宋体" w:cs="宋体"/>
                <w:szCs w:val="21"/>
              </w:rPr>
              <w:t>内容5：台球体能训练教学。使学生建立正确的体育观念，保持良好心态，增强身体素质，发展与身体健康密切相关的素质能力。</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 w:val="24"/>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 w:val="24"/>
                <w:szCs w:val="21"/>
              </w:rPr>
            </w:pPr>
            <w:r>
              <w:rPr>
                <w:rFonts w:hint="eastAsia" w:ascii="宋体" w:hAnsi="宋体" w:cs="宋体"/>
                <w:bCs/>
                <w:kern w:val="0"/>
                <w:szCs w:val="21"/>
              </w:rPr>
              <w:t>√</w:t>
            </w: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bl>
    <w:p>
      <w:pPr>
        <w:pStyle w:val="2"/>
        <w:spacing w:line="420" w:lineRule="exact"/>
        <w:rPr>
          <w:rFonts w:ascii="宋体" w:hAnsi="宋体" w:eastAsia="宋体" w:cs="宋体"/>
          <w:b/>
          <w:bCs/>
          <w:sz w:val="28"/>
          <w:szCs w:val="28"/>
        </w:rPr>
      </w:pPr>
    </w:p>
    <w:p>
      <w:pPr>
        <w:pStyle w:val="2"/>
        <w:spacing w:line="420" w:lineRule="exact"/>
        <w:rPr>
          <w:rFonts w:eastAsia="宋体"/>
        </w:rPr>
      </w:pPr>
      <w:r>
        <w:rPr>
          <w:rFonts w:hint="eastAsia" w:ascii="宋体" w:hAnsi="宋体" w:eastAsia="宋体" w:cs="宋体"/>
          <w:b/>
          <w:bCs/>
          <w:sz w:val="28"/>
          <w:szCs w:val="28"/>
        </w:rPr>
        <w:t>六、课程教学方法与学时分配及主要教学方法</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68"/>
        <w:gridCol w:w="763"/>
        <w:gridCol w:w="854"/>
        <w:gridCol w:w="863"/>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教学内容</w:t>
            </w:r>
          </w:p>
        </w:tc>
        <w:tc>
          <w:tcPr>
            <w:tcW w:w="2924" w:type="pct"/>
            <w:gridSpan w:val="6"/>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教学形式及学时分配</w:t>
            </w:r>
          </w:p>
        </w:tc>
        <w:tc>
          <w:tcPr>
            <w:tcW w:w="878" w:type="pct"/>
            <w:vMerge w:val="restart"/>
            <w:vAlign w:val="center"/>
          </w:tcPr>
          <w:p>
            <w:pPr>
              <w:spacing w:line="420" w:lineRule="exact"/>
              <w:rPr>
                <w:rFonts w:ascii="宋体" w:hAnsi="宋体" w:cs="宋体"/>
                <w:b/>
                <w:bCs/>
                <w:color w:val="000000"/>
                <w:kern w:val="0"/>
                <w:szCs w:val="21"/>
              </w:rPr>
            </w:pPr>
            <w:r>
              <w:rPr>
                <w:rFonts w:hint="eastAsia" w:ascii="宋体" w:hAnsi="宋体" w:cs="宋体"/>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课堂讲授</w:t>
            </w:r>
          </w:p>
        </w:tc>
        <w:tc>
          <w:tcPr>
            <w:tcW w:w="500"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线上讲授</w:t>
            </w:r>
          </w:p>
        </w:tc>
        <w:tc>
          <w:tcPr>
            <w:tcW w:w="455"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实践</w:t>
            </w:r>
          </w:p>
        </w:tc>
        <w:tc>
          <w:tcPr>
            <w:tcW w:w="452"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实验</w:t>
            </w:r>
          </w:p>
        </w:tc>
        <w:tc>
          <w:tcPr>
            <w:tcW w:w="506"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上机</w:t>
            </w:r>
          </w:p>
        </w:tc>
        <w:tc>
          <w:tcPr>
            <w:tcW w:w="509"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台球运动概述</w:t>
            </w:r>
          </w:p>
        </w:tc>
        <w:tc>
          <w:tcPr>
            <w:tcW w:w="500"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2</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2</w:t>
            </w:r>
          </w:p>
        </w:tc>
        <w:tc>
          <w:tcPr>
            <w:tcW w:w="878" w:type="pct"/>
            <w:vAlign w:val="center"/>
          </w:tcPr>
          <w:p>
            <w:pPr>
              <w:autoSpaceDE w:val="0"/>
              <w:snapToGrid w:val="0"/>
              <w:jc w:val="left"/>
              <w:rPr>
                <w:rFonts w:ascii="宋体" w:hAnsi="宋体" w:cs="宋体"/>
                <w:szCs w:val="21"/>
              </w:rPr>
            </w:pPr>
            <w:r>
              <w:rPr>
                <w:rFonts w:hint="eastAsia" w:ascii="宋体" w:hAnsi="宋体" w:cs="宋体"/>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台球运动准备活动</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4</w:t>
            </w:r>
          </w:p>
        </w:tc>
        <w:tc>
          <w:tcPr>
            <w:tcW w:w="878" w:type="pct"/>
            <w:vAlign w:val="center"/>
          </w:tcPr>
          <w:p>
            <w:pPr>
              <w:autoSpaceDE w:val="0"/>
              <w:snapToGrid w:val="0"/>
              <w:jc w:val="left"/>
              <w:rPr>
                <w:rFonts w:ascii="宋体" w:hAnsi="宋体" w:cs="宋体"/>
                <w:szCs w:val="21"/>
              </w:rPr>
            </w:pPr>
            <w:r>
              <w:rPr>
                <w:rFonts w:hint="eastAsia" w:ascii="宋体" w:hAnsi="宋体" w:cs="宋体"/>
                <w:szCs w:val="21"/>
              </w:rPr>
              <w:t>讲授法、分组练习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台球运动基本技术</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48</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48</w:t>
            </w:r>
          </w:p>
        </w:tc>
        <w:tc>
          <w:tcPr>
            <w:tcW w:w="878" w:type="pct"/>
            <w:vAlign w:val="center"/>
          </w:tcPr>
          <w:p>
            <w:pPr>
              <w:autoSpaceDE w:val="0"/>
              <w:snapToGrid w:val="0"/>
              <w:jc w:val="left"/>
              <w:rPr>
                <w:rFonts w:ascii="宋体" w:hAnsi="宋体" w:cs="宋体"/>
                <w:szCs w:val="21"/>
              </w:rPr>
            </w:pPr>
            <w:r>
              <w:rPr>
                <w:rFonts w:hint="eastAsia" w:ascii="宋体" w:hAnsi="宋体" w:cs="宋体"/>
                <w:szCs w:val="21"/>
              </w:rPr>
              <w:t>讲授法、分组练习、游戏与教学比赛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台球运动基本战术</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42</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42</w:t>
            </w:r>
          </w:p>
        </w:tc>
        <w:tc>
          <w:tcPr>
            <w:tcW w:w="878" w:type="pct"/>
            <w:vAlign w:val="center"/>
          </w:tcPr>
          <w:p>
            <w:pPr>
              <w:autoSpaceDE w:val="0"/>
              <w:snapToGrid w:val="0"/>
              <w:jc w:val="left"/>
              <w:rPr>
                <w:rFonts w:ascii="宋体" w:hAnsi="宋体" w:eastAsia="宋体" w:cs="宋体"/>
                <w:szCs w:val="21"/>
              </w:rPr>
            </w:pPr>
            <w:r>
              <w:rPr>
                <w:rFonts w:hint="eastAsia" w:ascii="宋体" w:hAnsi="宋体" w:cs="宋体"/>
                <w:szCs w:val="21"/>
              </w:rPr>
              <w:t>讲授法、分组练习、游戏与教学比赛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台球体能训练</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8</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8</w:t>
            </w:r>
          </w:p>
        </w:tc>
        <w:tc>
          <w:tcPr>
            <w:tcW w:w="878" w:type="pct"/>
            <w:vAlign w:val="center"/>
          </w:tcPr>
          <w:p>
            <w:pPr>
              <w:autoSpaceDE w:val="0"/>
              <w:snapToGrid w:val="0"/>
              <w:jc w:val="left"/>
              <w:rPr>
                <w:rFonts w:ascii="宋体" w:hAnsi="宋体" w:cs="宋体"/>
                <w:szCs w:val="21"/>
              </w:rPr>
            </w:pPr>
            <w:r>
              <w:rPr>
                <w:rFonts w:hint="eastAsia" w:ascii="宋体" w:hAnsi="宋体" w:cs="宋体"/>
                <w:szCs w:val="21"/>
              </w:rPr>
              <w:t>讲授法、分组练习、游戏与教学比赛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rPr>
              <w:t>台球运动竞赛规则、组织、编排与裁判工作</w:t>
            </w:r>
          </w:p>
        </w:tc>
        <w:tc>
          <w:tcPr>
            <w:tcW w:w="500" w:type="pct"/>
            <w:tcBorders>
              <w:left w:val="single" w:color="auto" w:sz="4" w:space="0"/>
            </w:tcBorders>
            <w:vAlign w:val="center"/>
          </w:tcPr>
          <w:p>
            <w:pPr>
              <w:autoSpaceDE w:val="0"/>
              <w:snapToGrid w:val="0"/>
              <w:jc w:val="center"/>
              <w:rPr>
                <w:rFonts w:ascii="宋体" w:hAnsi="宋体" w:eastAsia="宋体" w:cs="宋体"/>
                <w:szCs w:val="21"/>
              </w:rPr>
            </w:pPr>
            <w:r>
              <w:rPr>
                <w:rFonts w:hint="eastAsia" w:ascii="宋体" w:hAnsi="宋体" w:cs="宋体"/>
                <w:szCs w:val="21"/>
              </w:rPr>
              <w:t>4</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2</w:t>
            </w:r>
          </w:p>
        </w:tc>
        <w:tc>
          <w:tcPr>
            <w:tcW w:w="878" w:type="pct"/>
            <w:vAlign w:val="center"/>
          </w:tcPr>
          <w:p>
            <w:pPr>
              <w:autoSpaceDE w:val="0"/>
              <w:snapToGrid w:val="0"/>
              <w:jc w:val="left"/>
              <w:rPr>
                <w:rFonts w:ascii="宋体" w:hAnsi="宋体" w:cs="宋体"/>
                <w:szCs w:val="21"/>
              </w:rPr>
            </w:pPr>
            <w:r>
              <w:rPr>
                <w:rFonts w:hint="eastAsia" w:ascii="宋体" w:hAnsi="宋体" w:cs="宋体"/>
                <w:szCs w:val="21"/>
              </w:rPr>
              <w:t>讲授法、案例研讨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合计</w:t>
            </w:r>
          </w:p>
        </w:tc>
        <w:tc>
          <w:tcPr>
            <w:tcW w:w="500"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6</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5"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102</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6" w:type="pct"/>
            <w:tcBorders>
              <w:left w:val="single" w:color="auto" w:sz="4" w:space="0"/>
            </w:tcBorders>
            <w:vAlign w:val="center"/>
          </w:tcPr>
          <w:p>
            <w:pPr>
              <w:autoSpaceDE w:val="0"/>
              <w:snapToGrid w:val="0"/>
              <w:jc w:val="center"/>
              <w:rPr>
                <w:rFonts w:ascii="宋体" w:hAnsi="宋体" w:cs="宋体"/>
                <w:szCs w:val="21"/>
              </w:rPr>
            </w:pPr>
          </w:p>
        </w:tc>
        <w:tc>
          <w:tcPr>
            <w:tcW w:w="509" w:type="pct"/>
            <w:tcBorders>
              <w:left w:val="single" w:color="auto" w:sz="4" w:space="0"/>
            </w:tcBorders>
            <w:vAlign w:val="center"/>
          </w:tcPr>
          <w:p>
            <w:pPr>
              <w:autoSpaceDE w:val="0"/>
              <w:snapToGrid w:val="0"/>
              <w:jc w:val="center"/>
              <w:rPr>
                <w:rFonts w:ascii="宋体" w:hAnsi="宋体" w:cs="宋体"/>
                <w:szCs w:val="21"/>
              </w:rPr>
            </w:pPr>
            <w:r>
              <w:rPr>
                <w:rFonts w:hint="eastAsia" w:ascii="宋体" w:hAnsi="宋体" w:cs="宋体"/>
                <w:szCs w:val="21"/>
              </w:rPr>
              <w:t>108</w:t>
            </w:r>
          </w:p>
        </w:tc>
        <w:tc>
          <w:tcPr>
            <w:tcW w:w="878" w:type="pct"/>
            <w:vAlign w:val="center"/>
          </w:tcPr>
          <w:p>
            <w:pPr>
              <w:autoSpaceDE w:val="0"/>
              <w:snapToGrid w:val="0"/>
              <w:jc w:val="left"/>
              <w:rPr>
                <w:rFonts w:ascii="宋体" w:hAnsi="宋体" w:cs="宋体"/>
                <w:szCs w:val="21"/>
              </w:rPr>
            </w:pPr>
          </w:p>
        </w:tc>
      </w:tr>
    </w:tbl>
    <w:p>
      <w:pPr>
        <w:adjustRightInd w:val="0"/>
        <w:snapToGrid w:val="0"/>
        <w:spacing w:line="420" w:lineRule="exact"/>
        <w:rPr>
          <w:rFonts w:ascii="宋体" w:hAnsi="宋体" w:cs="宋体"/>
          <w:b/>
          <w:bCs/>
          <w:sz w:val="28"/>
          <w:szCs w:val="28"/>
        </w:rPr>
      </w:pPr>
    </w:p>
    <w:p>
      <w:pPr>
        <w:adjustRightInd w:val="0"/>
        <w:snapToGrid w:val="0"/>
        <w:spacing w:line="420" w:lineRule="exact"/>
      </w:pPr>
      <w:r>
        <w:rPr>
          <w:rFonts w:hint="eastAsia" w:ascii="宋体" w:hAnsi="宋体" w:cs="宋体"/>
          <w:b/>
          <w:bCs/>
          <w:sz w:val="28"/>
          <w:szCs w:val="28"/>
        </w:rPr>
        <w:t>七、课程考核方式</w:t>
      </w:r>
    </w:p>
    <w:p>
      <w:pPr>
        <w:spacing w:line="420" w:lineRule="exact"/>
        <w:ind w:firstLine="480" w:firstLineChars="200"/>
        <w:rPr>
          <w:rFonts w:ascii="宋体" w:hAnsi="宋体" w:cs="宋体"/>
          <w:kern w:val="0"/>
          <w:sz w:val="24"/>
        </w:rPr>
      </w:pPr>
      <w:r>
        <w:rPr>
          <w:rFonts w:hint="eastAsia" w:ascii="宋体" w:hAnsi="宋体" w:cs="宋体"/>
          <w:kern w:val="0"/>
          <w:sz w:val="24"/>
        </w:rPr>
        <w:t>台球课程采用“N+1”过程性考核的方式进行考核。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93"/>
        <w:gridCol w:w="1078"/>
        <w:gridCol w:w="1079"/>
        <w:gridCol w:w="1091"/>
        <w:gridCol w:w="1307"/>
        <w:gridCol w:w="158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57"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94"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课程目标</w:t>
            </w:r>
          </w:p>
        </w:tc>
        <w:tc>
          <w:tcPr>
            <w:tcW w:w="6148" w:type="dxa"/>
            <w:gridSpan w:val="5"/>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考核环节</w:t>
            </w:r>
          </w:p>
        </w:tc>
        <w:tc>
          <w:tcPr>
            <w:tcW w:w="934"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理论作业</w:t>
            </w:r>
          </w:p>
        </w:tc>
        <w:tc>
          <w:tcPr>
            <w:tcW w:w="1080" w:type="dxa"/>
            <w:vAlign w:val="center"/>
          </w:tcPr>
          <w:p>
            <w:pPr>
              <w:spacing w:after="160" w:line="420" w:lineRule="exact"/>
              <w:jc w:val="center"/>
              <w:rPr>
                <w:rFonts w:ascii="宋体" w:hAnsi="宋体" w:eastAsia="Times New Roman" w:cs="宋体"/>
                <w:b/>
                <w:bCs/>
                <w:color w:val="000000"/>
                <w:kern w:val="0"/>
                <w:szCs w:val="21"/>
              </w:rPr>
            </w:pPr>
            <w:r>
              <w:rPr>
                <w:rFonts w:hint="eastAsia" w:ascii="宋体" w:hAnsi="宋体" w:eastAsia="Times New Roman" w:cs="宋体"/>
                <w:b/>
                <w:bCs/>
                <w:color w:val="000000"/>
                <w:kern w:val="0"/>
                <w:szCs w:val="21"/>
              </w:rPr>
              <w:t>线上学习</w:t>
            </w:r>
          </w:p>
        </w:tc>
        <w:tc>
          <w:tcPr>
            <w:tcW w:w="1092" w:type="dxa"/>
            <w:vAlign w:val="center"/>
          </w:tcPr>
          <w:p>
            <w:pPr>
              <w:spacing w:after="160" w:line="4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立定跳远</w:t>
            </w:r>
          </w:p>
        </w:tc>
        <w:tc>
          <w:tcPr>
            <w:tcW w:w="1308" w:type="dxa"/>
            <w:vAlign w:val="center"/>
          </w:tcPr>
          <w:p>
            <w:pPr>
              <w:spacing w:after="160" w:line="4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800/1000米</w:t>
            </w:r>
          </w:p>
        </w:tc>
        <w:tc>
          <w:tcPr>
            <w:tcW w:w="1589" w:type="dxa"/>
            <w:vAlign w:val="center"/>
          </w:tcPr>
          <w:p>
            <w:pPr>
              <w:spacing w:after="160" w:line="3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期末技能</w:t>
            </w:r>
            <w:r>
              <w:rPr>
                <w:rFonts w:hint="eastAsia" w:ascii="宋体" w:hAnsi="宋体" w:cs="宋体"/>
                <w:b/>
                <w:bCs/>
                <w:color w:val="000000"/>
                <w:kern w:val="0"/>
                <w:szCs w:val="21"/>
              </w:rPr>
              <w:t>考试</w:t>
            </w:r>
          </w:p>
        </w:tc>
        <w:tc>
          <w:tcPr>
            <w:tcW w:w="934"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57"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w:t>
            </w:r>
          </w:p>
        </w:tc>
        <w:tc>
          <w:tcPr>
            <w:tcW w:w="119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课程目标1</w:t>
            </w:r>
          </w:p>
        </w:tc>
        <w:tc>
          <w:tcPr>
            <w:tcW w:w="1079" w:type="dxa"/>
            <w:vAlign w:val="center"/>
          </w:tcPr>
          <w:p>
            <w:pPr>
              <w:autoSpaceDE w:val="0"/>
              <w:snapToGrid w:val="0"/>
              <w:spacing w:after="160" w:line="256" w:lineRule="auto"/>
              <w:jc w:val="center"/>
              <w:rPr>
                <w:rFonts w:ascii="宋体" w:hAnsi="宋体" w:eastAsia="Times New Roman" w:cs="宋体"/>
                <w:szCs w:val="21"/>
              </w:rPr>
            </w:pPr>
          </w:p>
        </w:tc>
        <w:tc>
          <w:tcPr>
            <w:tcW w:w="1080"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92" w:type="dxa"/>
            <w:vAlign w:val="center"/>
          </w:tcPr>
          <w:p>
            <w:pPr>
              <w:autoSpaceDE w:val="0"/>
              <w:snapToGrid w:val="0"/>
              <w:spacing w:after="160" w:line="256" w:lineRule="auto"/>
              <w:jc w:val="center"/>
              <w:rPr>
                <w:rFonts w:ascii="宋体" w:hAnsi="宋体" w:eastAsia="Times New Roman" w:cs="宋体"/>
                <w:szCs w:val="21"/>
              </w:rPr>
            </w:pPr>
          </w:p>
        </w:tc>
        <w:tc>
          <w:tcPr>
            <w:tcW w:w="1308" w:type="dxa"/>
            <w:vAlign w:val="center"/>
          </w:tcPr>
          <w:p>
            <w:pPr>
              <w:autoSpaceDE w:val="0"/>
              <w:snapToGrid w:val="0"/>
              <w:spacing w:after="160" w:line="256" w:lineRule="auto"/>
              <w:jc w:val="center"/>
              <w:rPr>
                <w:rFonts w:ascii="宋体" w:hAnsi="宋体" w:eastAsia="Times New Roman" w:cs="宋体"/>
                <w:szCs w:val="21"/>
              </w:rPr>
            </w:pPr>
          </w:p>
        </w:tc>
        <w:tc>
          <w:tcPr>
            <w:tcW w:w="1589" w:type="dxa"/>
            <w:vAlign w:val="center"/>
          </w:tcPr>
          <w:p>
            <w:pPr>
              <w:autoSpaceDE w:val="0"/>
              <w:snapToGrid w:val="0"/>
              <w:spacing w:after="160" w:line="256" w:lineRule="auto"/>
              <w:jc w:val="center"/>
              <w:rPr>
                <w:rFonts w:ascii="宋体" w:hAnsi="宋体" w:eastAsia="Times New Roman" w:cs="宋体"/>
                <w:szCs w:val="21"/>
              </w:rPr>
            </w:pPr>
          </w:p>
        </w:tc>
        <w:tc>
          <w:tcPr>
            <w:tcW w:w="93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7"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2</w:t>
            </w:r>
          </w:p>
        </w:tc>
        <w:tc>
          <w:tcPr>
            <w:tcW w:w="119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课程目标2</w:t>
            </w:r>
          </w:p>
        </w:tc>
        <w:tc>
          <w:tcPr>
            <w:tcW w:w="107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80" w:type="dxa"/>
            <w:vAlign w:val="center"/>
          </w:tcPr>
          <w:p>
            <w:pPr>
              <w:autoSpaceDE w:val="0"/>
              <w:snapToGrid w:val="0"/>
              <w:spacing w:after="160" w:line="256" w:lineRule="auto"/>
              <w:jc w:val="center"/>
              <w:rPr>
                <w:rFonts w:ascii="宋体" w:hAnsi="宋体" w:eastAsia="Times New Roman" w:cs="宋体"/>
                <w:szCs w:val="21"/>
              </w:rPr>
            </w:pPr>
          </w:p>
        </w:tc>
        <w:tc>
          <w:tcPr>
            <w:tcW w:w="1092" w:type="dxa"/>
            <w:vAlign w:val="center"/>
          </w:tcPr>
          <w:p>
            <w:pPr>
              <w:autoSpaceDE w:val="0"/>
              <w:snapToGrid w:val="0"/>
              <w:spacing w:after="160" w:line="256" w:lineRule="auto"/>
              <w:jc w:val="center"/>
              <w:rPr>
                <w:rFonts w:ascii="宋体" w:hAnsi="宋体" w:eastAsia="Times New Roman" w:cs="宋体"/>
                <w:szCs w:val="21"/>
              </w:rPr>
            </w:pPr>
          </w:p>
        </w:tc>
        <w:tc>
          <w:tcPr>
            <w:tcW w:w="1308" w:type="dxa"/>
            <w:vAlign w:val="center"/>
          </w:tcPr>
          <w:p>
            <w:pPr>
              <w:autoSpaceDE w:val="0"/>
              <w:snapToGrid w:val="0"/>
              <w:spacing w:after="160" w:line="256" w:lineRule="auto"/>
              <w:jc w:val="center"/>
              <w:rPr>
                <w:rFonts w:ascii="宋体" w:hAnsi="宋体" w:eastAsia="Times New Roman" w:cs="宋体"/>
                <w:szCs w:val="21"/>
              </w:rPr>
            </w:pPr>
          </w:p>
        </w:tc>
        <w:tc>
          <w:tcPr>
            <w:tcW w:w="1589" w:type="dxa"/>
            <w:vAlign w:val="center"/>
          </w:tcPr>
          <w:p>
            <w:pPr>
              <w:autoSpaceDE w:val="0"/>
              <w:snapToGrid w:val="0"/>
              <w:spacing w:after="160" w:line="256" w:lineRule="auto"/>
              <w:jc w:val="center"/>
              <w:rPr>
                <w:rFonts w:ascii="宋体" w:hAnsi="宋体" w:eastAsia="Times New Roman" w:cs="宋体"/>
                <w:szCs w:val="21"/>
              </w:rPr>
            </w:pPr>
          </w:p>
        </w:tc>
        <w:tc>
          <w:tcPr>
            <w:tcW w:w="93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57"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3</w:t>
            </w:r>
          </w:p>
        </w:tc>
        <w:tc>
          <w:tcPr>
            <w:tcW w:w="119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课程目标3</w:t>
            </w:r>
          </w:p>
        </w:tc>
        <w:tc>
          <w:tcPr>
            <w:tcW w:w="1079" w:type="dxa"/>
            <w:vAlign w:val="center"/>
          </w:tcPr>
          <w:p>
            <w:pPr>
              <w:autoSpaceDE w:val="0"/>
              <w:snapToGrid w:val="0"/>
              <w:spacing w:after="160" w:line="256" w:lineRule="auto"/>
              <w:jc w:val="center"/>
              <w:rPr>
                <w:rFonts w:ascii="宋体" w:hAnsi="宋体" w:eastAsia="Times New Roman" w:cs="宋体"/>
                <w:szCs w:val="21"/>
              </w:rPr>
            </w:pPr>
          </w:p>
        </w:tc>
        <w:tc>
          <w:tcPr>
            <w:tcW w:w="1080" w:type="dxa"/>
            <w:vAlign w:val="center"/>
          </w:tcPr>
          <w:p>
            <w:pPr>
              <w:autoSpaceDE w:val="0"/>
              <w:snapToGrid w:val="0"/>
              <w:spacing w:after="160" w:line="256" w:lineRule="auto"/>
              <w:jc w:val="center"/>
              <w:rPr>
                <w:rFonts w:ascii="宋体" w:hAnsi="宋体" w:eastAsia="Times New Roman" w:cs="宋体"/>
                <w:szCs w:val="21"/>
              </w:rPr>
            </w:pPr>
          </w:p>
        </w:tc>
        <w:tc>
          <w:tcPr>
            <w:tcW w:w="1092" w:type="dxa"/>
            <w:vAlign w:val="center"/>
          </w:tcPr>
          <w:p>
            <w:pPr>
              <w:autoSpaceDE w:val="0"/>
              <w:snapToGrid w:val="0"/>
              <w:spacing w:after="160" w:line="256" w:lineRule="auto"/>
              <w:jc w:val="center"/>
              <w:rPr>
                <w:rFonts w:ascii="宋体" w:hAnsi="宋体" w:eastAsia="Times New Roman" w:cs="宋体"/>
                <w:szCs w:val="21"/>
              </w:rPr>
            </w:pPr>
          </w:p>
        </w:tc>
        <w:tc>
          <w:tcPr>
            <w:tcW w:w="1308" w:type="dxa"/>
            <w:vAlign w:val="center"/>
          </w:tcPr>
          <w:p>
            <w:pPr>
              <w:autoSpaceDE w:val="0"/>
              <w:snapToGrid w:val="0"/>
              <w:spacing w:after="160" w:line="256" w:lineRule="auto"/>
              <w:jc w:val="center"/>
              <w:rPr>
                <w:rFonts w:ascii="宋体" w:hAnsi="宋体" w:eastAsia="Times New Roman" w:cs="宋体"/>
                <w:szCs w:val="21"/>
              </w:rPr>
            </w:pPr>
          </w:p>
        </w:tc>
        <w:tc>
          <w:tcPr>
            <w:tcW w:w="158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50%</w:t>
            </w:r>
          </w:p>
        </w:tc>
        <w:tc>
          <w:tcPr>
            <w:tcW w:w="93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62"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4</w:t>
            </w:r>
          </w:p>
        </w:tc>
        <w:tc>
          <w:tcPr>
            <w:tcW w:w="118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课程目标4</w:t>
            </w:r>
          </w:p>
        </w:tc>
        <w:tc>
          <w:tcPr>
            <w:tcW w:w="1079" w:type="dxa"/>
            <w:vAlign w:val="center"/>
          </w:tcPr>
          <w:p>
            <w:pPr>
              <w:autoSpaceDE w:val="0"/>
              <w:snapToGrid w:val="0"/>
              <w:spacing w:after="160" w:line="256" w:lineRule="auto"/>
              <w:jc w:val="center"/>
              <w:rPr>
                <w:rFonts w:ascii="宋体" w:hAnsi="宋体" w:eastAsia="Times New Roman" w:cs="宋体"/>
                <w:szCs w:val="21"/>
              </w:rPr>
            </w:pPr>
          </w:p>
        </w:tc>
        <w:tc>
          <w:tcPr>
            <w:tcW w:w="1080" w:type="dxa"/>
            <w:vAlign w:val="center"/>
          </w:tcPr>
          <w:p>
            <w:pPr>
              <w:autoSpaceDE w:val="0"/>
              <w:snapToGrid w:val="0"/>
              <w:spacing w:after="160" w:line="256" w:lineRule="auto"/>
              <w:jc w:val="center"/>
              <w:rPr>
                <w:rFonts w:ascii="宋体" w:hAnsi="宋体" w:eastAsia="Times New Roman" w:cs="宋体"/>
                <w:szCs w:val="21"/>
              </w:rPr>
            </w:pPr>
          </w:p>
        </w:tc>
        <w:tc>
          <w:tcPr>
            <w:tcW w:w="1092"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308"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589" w:type="dxa"/>
            <w:vAlign w:val="center"/>
          </w:tcPr>
          <w:p>
            <w:pPr>
              <w:autoSpaceDE w:val="0"/>
              <w:snapToGrid w:val="0"/>
              <w:spacing w:after="160" w:line="256" w:lineRule="auto"/>
              <w:jc w:val="center"/>
              <w:rPr>
                <w:rFonts w:ascii="宋体" w:hAnsi="宋体" w:eastAsia="Times New Roman" w:cs="宋体"/>
                <w:szCs w:val="21"/>
              </w:rPr>
            </w:pPr>
          </w:p>
        </w:tc>
        <w:tc>
          <w:tcPr>
            <w:tcW w:w="93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1" w:type="dxa"/>
            <w:gridSpan w:val="2"/>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合计</w:t>
            </w:r>
          </w:p>
        </w:tc>
        <w:tc>
          <w:tcPr>
            <w:tcW w:w="107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80"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92"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308"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58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50%</w:t>
            </w:r>
          </w:p>
        </w:tc>
        <w:tc>
          <w:tcPr>
            <w:tcW w:w="93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100%</w:t>
            </w:r>
          </w:p>
        </w:tc>
      </w:tr>
    </w:tbl>
    <w:p>
      <w:pPr>
        <w:widowControl/>
        <w:spacing w:line="444" w:lineRule="exact"/>
        <w:ind w:firstLine="384"/>
        <w:jc w:val="left"/>
        <w:rPr>
          <w:rFonts w:ascii="宋体" w:hAnsi="宋体" w:cs="宋体"/>
          <w:color w:val="C00000"/>
          <w:kern w:val="0"/>
          <w:sz w:val="24"/>
        </w:rPr>
      </w:pPr>
    </w:p>
    <w:p>
      <w:pPr>
        <w:pStyle w:val="2"/>
        <w:rPr>
          <w:rFonts w:ascii="宋体" w:hAnsi="宋体" w:cs="宋体"/>
          <w:color w:val="C00000"/>
        </w:rPr>
      </w:pPr>
    </w:p>
    <w:p>
      <w:pPr>
        <w:pStyle w:val="2"/>
        <w:rPr>
          <w:rFonts w:ascii="宋体" w:hAnsi="宋体" w:cs="宋体"/>
          <w:color w:val="C00000"/>
        </w:rPr>
      </w:pPr>
    </w:p>
    <w:p>
      <w:pPr>
        <w:pStyle w:val="2"/>
        <w:rPr>
          <w:rFonts w:ascii="宋体" w:hAnsi="宋体" w:cs="宋体"/>
          <w:color w:val="C00000"/>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八、课程参考书目及资源</w:t>
      </w:r>
    </w:p>
    <w:p>
      <w:pPr>
        <w:pStyle w:val="10"/>
        <w:spacing w:line="420" w:lineRule="exact"/>
        <w:ind w:firstLine="240" w:firstLineChars="100"/>
        <w:rPr>
          <w:rFonts w:ascii="宋体" w:hAnsi="宋体"/>
          <w:sz w:val="24"/>
        </w:rPr>
      </w:pPr>
      <w:r>
        <w:rPr>
          <w:rFonts w:hint="eastAsia" w:ascii="宋体" w:hAnsi="宋体"/>
          <w:sz w:val="24"/>
        </w:rPr>
        <w:t>1.</w:t>
      </w:r>
      <w:r>
        <w:rPr>
          <w:rFonts w:hint="eastAsia" w:ascii="宋体" w:hAnsi="宋体"/>
          <w:bCs/>
          <w:sz w:val="24"/>
          <w:szCs w:val="21"/>
        </w:rPr>
        <w:t>国家体育总局.</w:t>
      </w:r>
      <w:r>
        <w:rPr>
          <w:rFonts w:hint="eastAsia" w:ascii="宋体" w:hAnsi="宋体"/>
          <w:sz w:val="24"/>
        </w:rPr>
        <w:t>台球</w:t>
      </w:r>
      <w:r>
        <w:rPr>
          <w:rFonts w:hint="eastAsia" w:ascii="宋体" w:hAnsi="宋体"/>
          <w:bCs/>
          <w:sz w:val="24"/>
          <w:szCs w:val="21"/>
        </w:rPr>
        <w:t>竞赛规则,20</w:t>
      </w:r>
      <w:r>
        <w:rPr>
          <w:rFonts w:ascii="宋体" w:hAnsi="宋体"/>
          <w:bCs/>
          <w:sz w:val="24"/>
          <w:szCs w:val="21"/>
        </w:rPr>
        <w:t>1</w:t>
      </w:r>
      <w:r>
        <w:rPr>
          <w:rFonts w:hint="eastAsia" w:ascii="宋体" w:hAnsi="宋体"/>
          <w:bCs/>
          <w:sz w:val="24"/>
          <w:szCs w:val="21"/>
        </w:rPr>
        <w:t>6。</w:t>
      </w:r>
    </w:p>
    <w:p>
      <w:pPr>
        <w:pStyle w:val="10"/>
        <w:spacing w:line="420" w:lineRule="exact"/>
        <w:ind w:left="118" w:leftChars="56" w:right="-1772" w:rightChars="-844" w:firstLine="120" w:firstLineChars="50"/>
        <w:rPr>
          <w:sz w:val="24"/>
        </w:rPr>
      </w:pPr>
      <w:r>
        <w:rPr>
          <w:rFonts w:hint="eastAsia"/>
          <w:sz w:val="24"/>
        </w:rPr>
        <w:t>2</w:t>
      </w:r>
      <w:r>
        <w:rPr>
          <w:rFonts w:hint="eastAsia" w:ascii="宋体" w:hAnsi="宋体"/>
          <w:bCs/>
          <w:sz w:val="24"/>
          <w:szCs w:val="21"/>
        </w:rPr>
        <w:t>.</w:t>
      </w:r>
      <w:r>
        <w:rPr>
          <w:rFonts w:hint="eastAsia" w:ascii="宋体" w:hAnsi="宋体"/>
          <w:sz w:val="24"/>
        </w:rPr>
        <w:t>台球技巧图解, 北京体育大学出版社,2004.6。</w:t>
      </w:r>
    </w:p>
    <w:p>
      <w:pPr>
        <w:pStyle w:val="10"/>
        <w:spacing w:line="420" w:lineRule="exact"/>
        <w:ind w:firstLine="240" w:firstLineChars="100"/>
        <w:rPr>
          <w:rFonts w:ascii="宋体" w:hAnsi="宋体"/>
          <w:sz w:val="24"/>
        </w:rPr>
      </w:pPr>
      <w:r>
        <w:rPr>
          <w:rFonts w:hint="eastAsia" w:ascii="宋体" w:hAnsi="宋体"/>
          <w:sz w:val="24"/>
        </w:rPr>
        <w:t>3.易锋,司庆洛.大学体育,苏州大学出版社,2024。</w:t>
      </w:r>
    </w:p>
    <w:p>
      <w:pPr>
        <w:spacing w:line="420" w:lineRule="exact"/>
        <w:ind w:firstLine="240" w:firstLineChars="100"/>
        <w:rPr>
          <w:rFonts w:ascii="宋体" w:hAnsi="宋体" w:eastAsia="宋体" w:cs="宋体"/>
          <w:b/>
          <w:bCs/>
          <w:sz w:val="28"/>
          <w:szCs w:val="28"/>
        </w:rPr>
      </w:pPr>
      <w:r>
        <w:rPr>
          <w:rFonts w:hint="eastAsia" w:ascii="宋体" w:hAnsi="宋体"/>
          <w:bCs/>
          <w:sz w:val="24"/>
          <w:szCs w:val="21"/>
        </w:rPr>
        <w:t>4.</w:t>
      </w:r>
      <w:r>
        <w:rPr>
          <w:rFonts w:hint="eastAsia" w:ascii="宋体" w:hAnsi="宋体"/>
          <w:sz w:val="24"/>
        </w:rPr>
        <w:t>易锋,刘德华.大学生体育健康原理与方法,苏州大学出版社,2015。</w:t>
      </w:r>
    </w:p>
    <w:p>
      <w:pPr>
        <w:pStyle w:val="2"/>
        <w:spacing w:line="420" w:lineRule="exact"/>
        <w:rPr>
          <w:rFonts w:ascii="宋体" w:hAnsi="宋体" w:eastAsia="宋体" w:cs="宋体"/>
          <w:b/>
          <w:bCs/>
          <w:sz w:val="28"/>
          <w:szCs w:val="28"/>
        </w:rPr>
      </w:pPr>
    </w:p>
    <w:p>
      <w:pPr>
        <w:pStyle w:val="2"/>
        <w:spacing w:line="420" w:lineRule="exact"/>
        <w:rPr>
          <w:rFonts w:ascii="宋体" w:hAnsi="宋体" w:cs="宋体"/>
        </w:rPr>
      </w:pPr>
      <w:r>
        <w:rPr>
          <w:rFonts w:hint="eastAsia" w:ascii="宋体" w:hAnsi="宋体" w:eastAsia="宋体" w:cs="宋体"/>
          <w:b/>
          <w:bCs/>
          <w:sz w:val="28"/>
          <w:szCs w:val="28"/>
        </w:rPr>
        <w:t>九、课程其它说明（若有）</w:t>
      </w:r>
    </w:p>
    <w:p>
      <w:pPr>
        <w:widowControl/>
        <w:spacing w:line="444" w:lineRule="exact"/>
        <w:ind w:firstLine="480" w:firstLineChars="200"/>
        <w:jc w:val="left"/>
        <w:rPr>
          <w:rFonts w:ascii="宋体" w:hAnsi="宋体" w:cs="宋体"/>
          <w:sz w:val="24"/>
        </w:rPr>
      </w:pPr>
      <w:r>
        <w:rPr>
          <w:rFonts w:hint="eastAsia" w:ascii="宋体" w:hAnsi="宋体" w:cs="宋体"/>
          <w:sz w:val="24"/>
        </w:rPr>
        <w:t>在台球课程教学过程中，教师和学生都要遵循课堂常规，认真细致的安排教学、练习、考核和比赛，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台球技能的提高，注重学生对教学的反馈，做到教学相长，积极挖掘台球思政元素，实现台球课程“育体、育心、育人”的教育目标。</w:t>
      </w:r>
    </w:p>
    <w:p>
      <w:pPr>
        <w:widowControl/>
        <w:spacing w:line="444" w:lineRule="exact"/>
        <w:ind w:firstLine="482" w:firstLineChars="200"/>
        <w:jc w:val="left"/>
        <w:rPr>
          <w:rFonts w:ascii="宋体" w:hAnsi="宋体" w:cs="宋体"/>
          <w:b/>
          <w:bCs/>
          <w:sz w:val="24"/>
        </w:rPr>
      </w:pPr>
      <w:r>
        <w:rPr>
          <w:rFonts w:hint="eastAsia" w:ascii="宋体" w:hAnsi="宋体" w:cs="宋体"/>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eastAsia="宋体" w:cs="宋体"/>
          <w:b/>
          <w:bCs/>
          <w:sz w:val="28"/>
          <w:szCs w:val="28"/>
        </w:rPr>
      </w:pPr>
      <w:r>
        <w:rPr>
          <w:rFonts w:hint="eastAsia" w:ascii="宋体" w:hAnsi="宋体" w:cs="宋体"/>
          <w:color w:val="000000"/>
          <w:sz w:val="24"/>
        </w:rPr>
        <w:t>5.以运动的竞赛规则和裁判法为准则，培养学生遵纪守法、公平公正的意识。</w:t>
      </w: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附件：</w:t>
      </w: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考核方式及评定标准</w:t>
      </w:r>
    </w:p>
    <w:p>
      <w:pPr>
        <w:spacing w:line="420" w:lineRule="exact"/>
        <w:ind w:firstLine="480" w:firstLineChars="200"/>
        <w:rPr>
          <w:rFonts w:ascii="宋体" w:hAnsi="宋体" w:cs="宋体"/>
          <w:sz w:val="24"/>
        </w:rPr>
      </w:pPr>
      <w:r>
        <w:rPr>
          <w:rFonts w:hint="eastAsia" w:ascii="宋体" w:hAnsi="宋体" w:cs="宋体"/>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宋体" w:hAnsi="宋体" w:cs="宋体"/>
          <w:sz w:val="24"/>
        </w:rPr>
      </w:pPr>
      <w:r>
        <w:rPr>
          <w:rFonts w:hint="eastAsia" w:ascii="宋体" w:hAnsi="宋体" w:cs="宋体"/>
          <w:sz w:val="24"/>
        </w:rPr>
        <w:t>总成绩=</w:t>
      </w:r>
      <w:r>
        <w:rPr>
          <w:rFonts w:hint="eastAsia" w:ascii="宋体" w:hAnsi="宋体" w:cs="宋体"/>
          <w:kern w:val="0"/>
          <w:sz w:val="24"/>
        </w:rPr>
        <w:t>过程性考核成绩×50%＋期末考核成绩×50%</w:t>
      </w:r>
    </w:p>
    <w:p>
      <w:pPr>
        <w:spacing w:line="420" w:lineRule="exact"/>
        <w:rPr>
          <w:rFonts w:ascii="宋体" w:hAnsi="宋体" w:cs="宋体"/>
          <w:b/>
          <w:bCs/>
          <w:kern w:val="0"/>
          <w:sz w:val="24"/>
        </w:rPr>
      </w:pPr>
      <w:r>
        <w:rPr>
          <w:rFonts w:ascii="宋体" w:hAnsi="宋体" w:cs="宋体"/>
          <w:b/>
          <w:bCs/>
          <w:kern w:val="0"/>
          <w:sz w:val="24"/>
        </w:rPr>
        <w:t>2.</w:t>
      </w:r>
      <w:r>
        <w:rPr>
          <w:rFonts w:hint="eastAsia"/>
          <w:b/>
          <w:bCs/>
          <w:sz w:val="24"/>
        </w:rPr>
        <w:t>过程性考核成绩</w:t>
      </w:r>
      <w:r>
        <w:rPr>
          <w:rFonts w:ascii="宋体" w:hAnsi="宋体" w:cs="宋体"/>
          <w:b/>
          <w:bCs/>
          <w:kern w:val="0"/>
          <w:sz w:val="24"/>
        </w:rPr>
        <w:t>评定</w:t>
      </w:r>
    </w:p>
    <w:p>
      <w:pPr>
        <w:spacing w:line="420" w:lineRule="exact"/>
        <w:ind w:firstLine="480" w:firstLineChars="200"/>
        <w:rPr>
          <w:rFonts w:ascii="宋体" w:hAnsi="宋体" w:cs="宋体"/>
          <w:sz w:val="24"/>
        </w:rPr>
      </w:pPr>
      <w:r>
        <w:rPr>
          <w:rFonts w:ascii="宋体" w:hAnsi="宋体" w:cs="宋体"/>
          <w:sz w:val="24"/>
        </w:rPr>
        <w:t>建议书写格式：</w:t>
      </w:r>
      <w:r>
        <w:rPr>
          <w:rFonts w:hint="eastAsia" w:ascii="宋体" w:hAnsi="宋体" w:cs="宋体"/>
          <w:sz w:val="24"/>
        </w:rPr>
        <w:t>过程性考核成绩</w:t>
      </w:r>
      <w:r>
        <w:rPr>
          <w:rFonts w:ascii="宋体" w:hAnsi="宋体" w:cs="宋体"/>
          <w:sz w:val="24"/>
        </w:rPr>
        <w:t>（</w:t>
      </w:r>
      <w:r>
        <w:rPr>
          <w:rFonts w:hint="eastAsia" w:ascii="宋体" w:hAnsi="宋体" w:cs="宋体"/>
          <w:sz w:val="24"/>
        </w:rPr>
        <w:t>50</w:t>
      </w:r>
      <w:r>
        <w:rPr>
          <w:rFonts w:ascii="宋体" w:hAnsi="宋体" w:cs="宋体"/>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宋体" w:hAnsi="宋体" w:cs="宋体"/>
          <w:sz w:val="24"/>
        </w:rPr>
      </w:pPr>
      <w:r>
        <w:rPr>
          <w:rFonts w:hint="eastAsia" w:ascii="宋体" w:hAnsi="宋体" w:cs="宋体"/>
          <w:sz w:val="24"/>
        </w:rPr>
        <w:t>（1）理论作业：围绕课程目标2，搜集相关资料，开展自主学习，掌握台球运动的基本理论、基础知识和基本技能</w:t>
      </w:r>
      <w:r>
        <w:rPr>
          <w:rFonts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（2）线上学习</w:t>
      </w:r>
      <w:r>
        <w:rPr>
          <w:rFonts w:ascii="宋体" w:hAnsi="宋体" w:cs="宋体"/>
          <w:sz w:val="24"/>
        </w:rPr>
        <w:t>：</w:t>
      </w:r>
      <w:r>
        <w:rPr>
          <w:rFonts w:hint="eastAsia" w:ascii="宋体" w:hAnsi="宋体" w:cs="宋体"/>
          <w:sz w:val="24"/>
        </w:rPr>
        <w:t>围绕课程目标1，依托线上课程，学习台球运动项目发展历程、重大历史事件、经典比赛、传奇人物传记等，撰写个人心得体会，内容需体现个人体育价值观、体育运动精神和体育思政元素等相关内容</w:t>
      </w:r>
      <w:r>
        <w:rPr>
          <w:rFonts w:ascii="宋体" w:hAnsi="宋体" w:cs="宋体"/>
          <w:sz w:val="24"/>
        </w:rPr>
        <w:t>。</w:t>
      </w:r>
    </w:p>
    <w:p>
      <w:pPr>
        <w:spacing w:line="420" w:lineRule="exact"/>
        <w:ind w:firstLine="480" w:firstLineChars="20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立定跳远：围绕课程目标4，积极引导学生开展课余体育锻炼，掌握力量素质提升方法与手段，增强学生身体素质和健康水平。</w:t>
      </w:r>
    </w:p>
    <w:p>
      <w:pPr>
        <w:spacing w:line="420" w:lineRule="exact"/>
        <w:ind w:firstLine="480" w:firstLineChars="200"/>
        <w:rPr>
          <w:rFonts w:ascii="宋体" w:hAnsi="宋体" w:cs="宋体"/>
          <w:sz w:val="24"/>
        </w:rPr>
      </w:pPr>
      <w:r>
        <w:rPr>
          <w:rFonts w:hint="eastAsia" w:ascii="宋体" w:hAnsi="宋体" w:cs="宋体"/>
          <w:sz w:val="24"/>
        </w:rPr>
        <w:t>（4）800/1000米：围绕课程目标4，积极引导学生开展课余体育锻炼，掌握耐力素质提升方法与手段，增强学生身体素质和健康水平。</w:t>
      </w:r>
    </w:p>
    <w:p>
      <w:pPr>
        <w:spacing w:line="420" w:lineRule="exact"/>
        <w:rPr>
          <w:rFonts w:ascii="宋体" w:hAnsi="宋体" w:cs="宋体"/>
          <w:b/>
          <w:bCs/>
          <w:kern w:val="0"/>
          <w:sz w:val="24"/>
        </w:rPr>
      </w:pPr>
      <w:r>
        <w:rPr>
          <w:rFonts w:ascii="宋体" w:hAnsi="宋体" w:cs="宋体"/>
          <w:b/>
          <w:bCs/>
          <w:kern w:val="0"/>
          <w:sz w:val="24"/>
        </w:rPr>
        <w:t>3.期末成绩评定</w:t>
      </w:r>
    </w:p>
    <w:p>
      <w:pPr>
        <w:spacing w:line="420" w:lineRule="exact"/>
        <w:rPr>
          <w:rFonts w:ascii="宋体" w:hAnsi="宋体" w:cs="宋体"/>
          <w:sz w:val="24"/>
        </w:rPr>
      </w:pPr>
      <w:r>
        <w:rPr>
          <w:rFonts w:hint="eastAsia" w:ascii="宋体" w:hAnsi="宋体" w:cs="宋体"/>
          <w:kern w:val="0"/>
          <w:sz w:val="24"/>
        </w:rPr>
        <w:t xml:space="preserve">   </w:t>
      </w:r>
      <w:r>
        <w:rPr>
          <w:rFonts w:hint="eastAsia" w:ascii="宋体" w:hAnsi="宋体" w:cs="宋体"/>
          <w:sz w:val="24"/>
        </w:rPr>
        <w:t xml:space="preserve"> </w:t>
      </w:r>
      <w:r>
        <w:rPr>
          <w:rFonts w:ascii="宋体" w:hAnsi="宋体" w:cs="宋体"/>
          <w:sz w:val="24"/>
        </w:rPr>
        <w:t>期末考核采取</w:t>
      </w:r>
      <w:r>
        <w:rPr>
          <w:rFonts w:hint="eastAsia" w:ascii="宋体" w:hAnsi="宋体" w:cs="宋体"/>
          <w:sz w:val="24"/>
        </w:rPr>
        <w:t>技能实践</w:t>
      </w:r>
      <w:r>
        <w:rPr>
          <w:rFonts w:ascii="宋体" w:hAnsi="宋体" w:cs="宋体"/>
          <w:sz w:val="24"/>
        </w:rPr>
        <w:t>考试</w:t>
      </w:r>
      <w:r>
        <w:rPr>
          <w:rFonts w:hint="eastAsia" w:ascii="宋体" w:hAnsi="宋体" w:cs="宋体"/>
          <w:sz w:val="24"/>
        </w:rPr>
        <w:t>（50%）=专项技能考核（50%）。</w:t>
      </w:r>
      <w:r>
        <w:rPr>
          <w:rFonts w:ascii="宋体" w:hAnsi="宋体" w:cs="宋体"/>
          <w:sz w:val="24"/>
        </w:rPr>
        <w:t> </w:t>
      </w:r>
    </w:p>
    <w:p>
      <w:pPr>
        <w:spacing w:line="420" w:lineRule="exact"/>
        <w:rPr>
          <w:b/>
          <w:bCs/>
        </w:rPr>
      </w:pPr>
      <w:r>
        <w:rPr>
          <w:rFonts w:hint="eastAsia" w:ascii="宋体" w:hAnsi="宋体" w:cs="SimSun-Identity-H"/>
          <w:b/>
          <w:bCs/>
          <w:sz w:val="24"/>
        </w:rPr>
        <w:t>4.评分标准</w:t>
      </w:r>
    </w:p>
    <w:p>
      <w:pPr>
        <w:spacing w:line="420" w:lineRule="exact"/>
        <w:rPr>
          <w:rFonts w:ascii="宋体" w:hAnsi="宋体" w:cs="宋体"/>
          <w:b/>
          <w:bCs/>
          <w:kern w:val="0"/>
          <w:sz w:val="24"/>
        </w:rPr>
      </w:pPr>
      <w:r>
        <w:rPr>
          <w:rFonts w:hint="eastAsia" w:ascii="宋体" w:hAnsi="宋体" w:cs="宋体"/>
          <w:b/>
          <w:bCs/>
          <w:kern w:val="0"/>
          <w:sz w:val="24"/>
        </w:rPr>
        <w:t>（1）过程性考核评分标准</w:t>
      </w:r>
    </w:p>
    <w:tbl>
      <w:tblPr>
        <w:tblStyle w:val="17"/>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考核</w:t>
            </w:r>
          </w:p>
          <w:p>
            <w:pPr>
              <w:pStyle w:val="2"/>
              <w:adjustRightInd/>
              <w:spacing w:after="160" w:line="420" w:lineRule="atLeast"/>
              <w:jc w:val="center"/>
              <w:rPr>
                <w:rFonts w:ascii="宋体" w:hAnsi="宋体" w:eastAsia="宋体" w:cs="宋体"/>
                <w:bCs/>
                <w:color w:val="0000FF"/>
                <w:sz w:val="21"/>
                <w:szCs w:val="21"/>
              </w:rPr>
            </w:pPr>
            <w:r>
              <w:rPr>
                <w:rFonts w:hint="eastAsia" w:ascii="宋体" w:hAnsi="宋体" w:eastAsia="宋体" w:cs="宋体"/>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r>
              <w:rPr>
                <w:rFonts w:hint="eastAsia" w:ascii="宋体" w:hAnsi="宋体" w:eastAsia="宋体" w:cs="宋体"/>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宋体" w:hAnsi="宋体" w:eastAsia="宋体" w:cs="宋体"/>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kern w:val="2"/>
                <w:sz w:val="21"/>
                <w:szCs w:val="21"/>
              </w:rPr>
              <w:t>不及格</w:t>
            </w:r>
            <w:r>
              <w:rPr>
                <w:rFonts w:hint="eastAsia" w:ascii="宋体" w:hAnsi="宋体" w:eastAsia="宋体" w:cs="宋体"/>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理论</w:t>
            </w:r>
          </w:p>
          <w:p>
            <w:pPr>
              <w:pStyle w:val="2"/>
              <w:spacing w:after="160"/>
              <w:jc w:val="center"/>
              <w:rPr>
                <w:rFonts w:ascii="宋体" w:hAnsi="宋体" w:eastAsia="宋体" w:cs="宋体"/>
                <w:sz w:val="21"/>
                <w:szCs w:val="21"/>
              </w:rPr>
            </w:pPr>
            <w:r>
              <w:rPr>
                <w:rFonts w:hint="eastAsia" w:ascii="宋体" w:hAnsi="宋体" w:eastAsia="宋体" w:cs="宋体"/>
                <w:sz w:val="21"/>
                <w:szCs w:val="21"/>
              </w:rPr>
              <w:t>作业</w:t>
            </w:r>
          </w:p>
        </w:tc>
        <w:tc>
          <w:tcPr>
            <w:tcW w:w="723" w:type="dxa"/>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课程目标2</w:t>
            </w:r>
          </w:p>
        </w:tc>
        <w:tc>
          <w:tcPr>
            <w:tcW w:w="1525"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线上</w:t>
            </w:r>
          </w:p>
          <w:p>
            <w:pPr>
              <w:pStyle w:val="2"/>
              <w:spacing w:after="160"/>
              <w:jc w:val="center"/>
              <w:rPr>
                <w:rFonts w:ascii="宋体" w:hAnsi="宋体" w:eastAsia="宋体" w:cs="宋体"/>
                <w:b/>
                <w:bCs/>
                <w:sz w:val="21"/>
                <w:szCs w:val="21"/>
              </w:rPr>
            </w:pPr>
            <w:r>
              <w:rPr>
                <w:rFonts w:hint="eastAsia" w:ascii="宋体" w:hAnsi="宋体" w:eastAsia="宋体" w:cs="宋体"/>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立定</w:t>
            </w:r>
          </w:p>
          <w:p>
            <w:pPr>
              <w:pStyle w:val="2"/>
              <w:spacing w:after="160"/>
              <w:jc w:val="center"/>
              <w:rPr>
                <w:rFonts w:ascii="宋体" w:hAnsi="宋体" w:eastAsia="宋体" w:cs="宋体"/>
                <w:sz w:val="21"/>
                <w:szCs w:val="21"/>
              </w:rPr>
            </w:pPr>
            <w:r>
              <w:rPr>
                <w:rFonts w:hint="eastAsia" w:ascii="宋体" w:hAnsi="宋体" w:eastAsia="宋体" w:cs="宋体"/>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11" w:firstLineChars="196"/>
              <w:jc w:val="center"/>
              <w:rPr>
                <w:rFonts w:ascii="宋体" w:hAnsi="宋体" w:eastAsia="宋体" w:cs="宋体"/>
                <w:szCs w:val="21"/>
              </w:rPr>
            </w:pPr>
            <w:r>
              <w:rPr>
                <w:rFonts w:hint="eastAsia" w:ascii="宋体" w:hAnsi="宋体" w:eastAsia="Times New Roman" w:cs="Calibri"/>
                <w:szCs w:val="21"/>
              </w:rPr>
              <w:t>详见《国家学生体质健康标准》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800/</w:t>
            </w:r>
          </w:p>
          <w:p>
            <w:pPr>
              <w:pStyle w:val="2"/>
              <w:spacing w:after="160"/>
              <w:jc w:val="center"/>
              <w:rPr>
                <w:rFonts w:ascii="宋体" w:hAnsi="宋体" w:eastAsia="宋体" w:cs="宋体"/>
                <w:sz w:val="21"/>
                <w:szCs w:val="21"/>
              </w:rPr>
            </w:pPr>
            <w:r>
              <w:rPr>
                <w:rFonts w:hint="eastAsia" w:ascii="宋体" w:hAnsi="宋体" w:eastAsia="宋体" w:cs="宋体"/>
                <w:sz w:val="21"/>
                <w:szCs w:val="21"/>
              </w:rPr>
              <w:t>1000</w:t>
            </w:r>
          </w:p>
        </w:tc>
        <w:tc>
          <w:tcPr>
            <w:tcW w:w="728" w:type="dxa"/>
            <w:tcBorders>
              <w:right w:val="single" w:color="auto" w:sz="4" w:space="0"/>
            </w:tcBorders>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11" w:firstLineChars="196"/>
              <w:jc w:val="center"/>
              <w:rPr>
                <w:rFonts w:ascii="宋体" w:hAnsi="宋体" w:eastAsia="宋体" w:cs="宋体"/>
                <w:szCs w:val="21"/>
              </w:rPr>
            </w:pPr>
            <w:r>
              <w:rPr>
                <w:rFonts w:hint="eastAsia" w:ascii="宋体" w:hAnsi="宋体" w:eastAsia="Times New Roman" w:cs="Calibri"/>
                <w:szCs w:val="21"/>
              </w:rPr>
              <w:t>详见《国家学生体质健康标准》</w:t>
            </w:r>
          </w:p>
        </w:tc>
      </w:tr>
    </w:tbl>
    <w:p>
      <w:pPr>
        <w:spacing w:line="420" w:lineRule="exact"/>
        <w:rPr>
          <w:rFonts w:ascii="宋体" w:hAnsi="宋体" w:cs="宋体"/>
          <w:color w:val="C00000"/>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spacing w:line="420" w:lineRule="exact"/>
        <w:rPr>
          <w:sz w:val="32"/>
          <w:szCs w:val="32"/>
        </w:rPr>
      </w:pPr>
      <w:r>
        <w:rPr>
          <w:rFonts w:hint="eastAsia" w:ascii="宋体" w:hAnsi="宋体" w:cs="宋体"/>
          <w:b/>
          <w:bCs/>
          <w:kern w:val="0"/>
          <w:sz w:val="24"/>
        </w:rPr>
        <w:t>支撑目标：课程目标3</w:t>
      </w:r>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96"/>
        <w:gridCol w:w="333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l2br w:val="single" w:color="auto" w:sz="4" w:space="0"/>
            </w:tcBorders>
            <w:vAlign w:val="center"/>
          </w:tcPr>
          <w:p>
            <w:pPr>
              <w:ind w:firstLine="420" w:firstLineChars="200"/>
              <w:rPr>
                <w:rFonts w:ascii="宋体" w:hAnsi="宋体"/>
                <w:sz w:val="21"/>
                <w:szCs w:val="21"/>
              </w:rPr>
            </w:pPr>
            <w:r>
              <w:rPr>
                <w:rFonts w:hint="eastAsia" w:ascii="宋体" w:hAnsi="宋体"/>
                <w:sz w:val="21"/>
                <w:szCs w:val="21"/>
              </w:rPr>
              <w:t>考核</w:t>
            </w:r>
          </w:p>
          <w:p>
            <w:pPr>
              <w:jc w:val="center"/>
              <w:rPr>
                <w:rFonts w:ascii="宋体" w:hAnsi="宋体"/>
                <w:sz w:val="21"/>
                <w:szCs w:val="21"/>
              </w:rPr>
            </w:pPr>
            <w:r>
              <w:rPr>
                <w:rFonts w:hint="eastAsia" w:ascii="宋体" w:hAnsi="宋体"/>
                <w:sz w:val="21"/>
                <w:szCs w:val="21"/>
              </w:rPr>
              <w:t>学期</w:t>
            </w:r>
          </w:p>
        </w:tc>
        <w:tc>
          <w:tcPr>
            <w:tcW w:w="1496" w:type="dxa"/>
            <w:vAlign w:val="center"/>
          </w:tcPr>
          <w:p>
            <w:pPr>
              <w:jc w:val="center"/>
              <w:rPr>
                <w:rFonts w:ascii="宋体" w:hAnsi="宋体"/>
                <w:sz w:val="21"/>
                <w:szCs w:val="21"/>
              </w:rPr>
            </w:pPr>
            <w:r>
              <w:rPr>
                <w:rFonts w:hint="eastAsia" w:ascii="宋体" w:hAnsi="宋体"/>
                <w:sz w:val="21"/>
                <w:szCs w:val="21"/>
              </w:rPr>
              <w:t>考核内容</w:t>
            </w:r>
          </w:p>
        </w:tc>
        <w:tc>
          <w:tcPr>
            <w:tcW w:w="3330" w:type="dxa"/>
            <w:vAlign w:val="center"/>
          </w:tcPr>
          <w:p>
            <w:pPr>
              <w:jc w:val="center"/>
              <w:rPr>
                <w:rFonts w:ascii="宋体" w:hAnsi="宋体"/>
                <w:sz w:val="21"/>
                <w:szCs w:val="21"/>
              </w:rPr>
            </w:pPr>
            <w:r>
              <w:rPr>
                <w:rFonts w:hint="eastAsia" w:ascii="宋体" w:hAnsi="宋体"/>
                <w:sz w:val="21"/>
                <w:szCs w:val="21"/>
              </w:rPr>
              <w:t>考核方法</w:t>
            </w:r>
          </w:p>
        </w:tc>
        <w:tc>
          <w:tcPr>
            <w:tcW w:w="3346" w:type="dxa"/>
            <w:vAlign w:val="center"/>
          </w:tcPr>
          <w:p>
            <w:pPr>
              <w:jc w:val="center"/>
              <w:rPr>
                <w:rFonts w:ascii="宋体" w:hAnsi="宋体"/>
                <w:sz w:val="21"/>
                <w:szCs w:val="21"/>
              </w:rPr>
            </w:pPr>
            <w:r>
              <w:rPr>
                <w:rFonts w:hint="eastAsia" w:ascii="宋体" w:hAnsi="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restart"/>
            <w:vAlign w:val="center"/>
          </w:tcPr>
          <w:p>
            <w:pPr>
              <w:jc w:val="center"/>
              <w:rPr>
                <w:rFonts w:ascii="宋体" w:hAnsi="宋体"/>
                <w:sz w:val="21"/>
                <w:szCs w:val="21"/>
              </w:rPr>
            </w:pPr>
            <w:r>
              <w:rPr>
                <w:rFonts w:hint="eastAsia" w:ascii="宋体" w:hAnsi="宋体"/>
                <w:sz w:val="21"/>
                <w:szCs w:val="21"/>
              </w:rPr>
              <w:t>第二学期</w:t>
            </w:r>
          </w:p>
          <w:p>
            <w:pPr>
              <w:jc w:val="center"/>
              <w:rPr>
                <w:rFonts w:ascii="宋体" w:hAnsi="宋体"/>
                <w:sz w:val="21"/>
                <w:szCs w:val="21"/>
              </w:rPr>
            </w:pPr>
          </w:p>
        </w:tc>
        <w:tc>
          <w:tcPr>
            <w:tcW w:w="1496" w:type="dxa"/>
            <w:vAlign w:val="center"/>
          </w:tcPr>
          <w:p>
            <w:pPr>
              <w:rPr>
                <w:rFonts w:ascii="宋体" w:hAnsi="宋体"/>
                <w:sz w:val="21"/>
                <w:szCs w:val="21"/>
              </w:rPr>
            </w:pPr>
            <w:r>
              <w:rPr>
                <w:rFonts w:hint="eastAsia" w:ascii="宋体" w:hAnsi="宋体"/>
                <w:sz w:val="21"/>
                <w:szCs w:val="21"/>
              </w:rPr>
              <w:t>1.定位球击球技术考核</w:t>
            </w:r>
          </w:p>
        </w:tc>
        <w:tc>
          <w:tcPr>
            <w:tcW w:w="3330" w:type="dxa"/>
            <w:vAlign w:val="center"/>
          </w:tcPr>
          <w:p>
            <w:pPr>
              <w:rPr>
                <w:rFonts w:ascii="宋体" w:hAnsi="宋体"/>
                <w:sz w:val="21"/>
                <w:szCs w:val="21"/>
              </w:rPr>
            </w:pPr>
            <w:r>
              <w:rPr>
                <w:rFonts w:hint="eastAsia" w:ascii="宋体" w:hAnsi="宋体"/>
                <w:sz w:val="21"/>
                <w:szCs w:val="21"/>
              </w:rPr>
              <w:t>主球于开球点击球台中间预先摆定的目标球，主球击球后定于击球位置为成功一次。</w:t>
            </w:r>
          </w:p>
        </w:tc>
        <w:tc>
          <w:tcPr>
            <w:tcW w:w="3346" w:type="dxa"/>
            <w:vMerge w:val="restart"/>
            <w:vAlign w:val="center"/>
          </w:tcPr>
          <w:p>
            <w:pPr>
              <w:rPr>
                <w:rFonts w:ascii="宋体" w:hAnsi="宋体"/>
                <w:sz w:val="21"/>
                <w:szCs w:val="21"/>
              </w:rPr>
            </w:pPr>
            <w:r>
              <w:rPr>
                <w:rFonts w:hint="eastAsia" w:ascii="宋体" w:hAnsi="宋体"/>
                <w:sz w:val="21"/>
                <w:szCs w:val="21"/>
              </w:rPr>
              <w:t>以击球成功次数评分，满分为10次成功，其他分数依次类推。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continue"/>
            <w:vAlign w:val="center"/>
          </w:tcPr>
          <w:p>
            <w:pPr>
              <w:jc w:val="center"/>
              <w:rPr>
                <w:rFonts w:ascii="宋体" w:hAnsi="宋体"/>
                <w:sz w:val="21"/>
                <w:szCs w:val="21"/>
              </w:rPr>
            </w:pPr>
          </w:p>
        </w:tc>
        <w:tc>
          <w:tcPr>
            <w:tcW w:w="1496" w:type="dxa"/>
            <w:vAlign w:val="center"/>
          </w:tcPr>
          <w:p>
            <w:pPr>
              <w:rPr>
                <w:rFonts w:ascii="宋体" w:hAnsi="宋体"/>
                <w:sz w:val="21"/>
                <w:szCs w:val="21"/>
              </w:rPr>
            </w:pPr>
            <w:r>
              <w:rPr>
                <w:rFonts w:hint="eastAsia" w:ascii="宋体" w:hAnsi="宋体"/>
                <w:sz w:val="21"/>
                <w:szCs w:val="21"/>
              </w:rPr>
              <w:t>2.开球进袋技术考核</w:t>
            </w:r>
          </w:p>
        </w:tc>
        <w:tc>
          <w:tcPr>
            <w:tcW w:w="3330" w:type="dxa"/>
            <w:vAlign w:val="center"/>
          </w:tcPr>
          <w:p>
            <w:pPr>
              <w:rPr>
                <w:rFonts w:ascii="宋体" w:hAnsi="宋体"/>
                <w:sz w:val="21"/>
                <w:szCs w:val="21"/>
              </w:rPr>
            </w:pPr>
            <w:r>
              <w:rPr>
                <w:rFonts w:hint="eastAsia" w:ascii="宋体" w:hAnsi="宋体"/>
                <w:sz w:val="21"/>
                <w:szCs w:val="21"/>
              </w:rPr>
              <w:t>在开球点水平延长线上依次摆放十只球，考核时依次将其击入底袋，球进袋为成功一次。</w:t>
            </w:r>
          </w:p>
        </w:tc>
        <w:tc>
          <w:tcPr>
            <w:tcW w:w="3346" w:type="dxa"/>
            <w:vMerge w:val="continue"/>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restart"/>
            <w:vAlign w:val="center"/>
          </w:tcPr>
          <w:p>
            <w:pPr>
              <w:jc w:val="center"/>
              <w:rPr>
                <w:rFonts w:ascii="宋体" w:hAnsi="宋体"/>
                <w:sz w:val="21"/>
                <w:szCs w:val="21"/>
              </w:rPr>
            </w:pPr>
            <w:r>
              <w:rPr>
                <w:rFonts w:hint="eastAsia" w:ascii="宋体" w:hAnsi="宋体"/>
                <w:sz w:val="21"/>
                <w:szCs w:val="21"/>
              </w:rPr>
              <w:t>第三学期</w:t>
            </w:r>
          </w:p>
          <w:p>
            <w:pPr>
              <w:jc w:val="center"/>
              <w:rPr>
                <w:rFonts w:ascii="宋体" w:hAnsi="宋体"/>
                <w:sz w:val="21"/>
                <w:szCs w:val="21"/>
              </w:rPr>
            </w:pPr>
          </w:p>
        </w:tc>
        <w:tc>
          <w:tcPr>
            <w:tcW w:w="1496" w:type="dxa"/>
            <w:vAlign w:val="center"/>
          </w:tcPr>
          <w:p>
            <w:pPr>
              <w:rPr>
                <w:rFonts w:ascii="宋体" w:hAnsi="宋体"/>
                <w:sz w:val="21"/>
                <w:szCs w:val="21"/>
              </w:rPr>
            </w:pPr>
            <w:r>
              <w:rPr>
                <w:rFonts w:hint="eastAsia" w:ascii="宋体" w:hAnsi="宋体"/>
                <w:sz w:val="21"/>
                <w:szCs w:val="21"/>
              </w:rPr>
              <w:t>1.击球入袋技术考核</w:t>
            </w:r>
          </w:p>
        </w:tc>
        <w:tc>
          <w:tcPr>
            <w:tcW w:w="3330" w:type="dxa"/>
            <w:vAlign w:val="center"/>
          </w:tcPr>
          <w:p>
            <w:pPr>
              <w:rPr>
                <w:rFonts w:ascii="宋体" w:hAnsi="宋体"/>
                <w:sz w:val="21"/>
                <w:szCs w:val="21"/>
              </w:rPr>
            </w:pPr>
            <w:r>
              <w:rPr>
                <w:rFonts w:hint="eastAsia" w:ascii="宋体" w:hAnsi="宋体"/>
                <w:sz w:val="21"/>
                <w:szCs w:val="21"/>
              </w:rPr>
              <w:t>主球分别击打处于四个袋口的10个目标球，主球击球后以目标球进袋为成功一次。</w:t>
            </w:r>
          </w:p>
        </w:tc>
        <w:tc>
          <w:tcPr>
            <w:tcW w:w="3346" w:type="dxa"/>
            <w:vMerge w:val="restart"/>
            <w:vAlign w:val="center"/>
          </w:tcPr>
          <w:p>
            <w:pPr>
              <w:rPr>
                <w:rFonts w:ascii="宋体" w:hAnsi="宋体"/>
                <w:sz w:val="21"/>
                <w:szCs w:val="21"/>
              </w:rPr>
            </w:pPr>
            <w:r>
              <w:rPr>
                <w:rFonts w:hint="eastAsia" w:ascii="宋体" w:hAnsi="宋体"/>
                <w:sz w:val="21"/>
                <w:szCs w:val="21"/>
              </w:rPr>
              <w:t>以击球成功次数评分，满分为10次成功，其他分数依次类推。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continue"/>
            <w:vAlign w:val="center"/>
          </w:tcPr>
          <w:p>
            <w:pPr>
              <w:jc w:val="center"/>
              <w:rPr>
                <w:rFonts w:ascii="宋体" w:hAnsi="宋体"/>
                <w:sz w:val="21"/>
                <w:szCs w:val="21"/>
              </w:rPr>
            </w:pPr>
          </w:p>
        </w:tc>
        <w:tc>
          <w:tcPr>
            <w:tcW w:w="1496" w:type="dxa"/>
            <w:vAlign w:val="center"/>
          </w:tcPr>
          <w:p>
            <w:pPr>
              <w:rPr>
                <w:rFonts w:ascii="宋体" w:hAnsi="宋体"/>
                <w:sz w:val="21"/>
                <w:szCs w:val="21"/>
              </w:rPr>
            </w:pPr>
            <w:r>
              <w:rPr>
                <w:rFonts w:hint="eastAsia" w:ascii="宋体" w:hAnsi="宋体"/>
                <w:sz w:val="21"/>
                <w:szCs w:val="21"/>
              </w:rPr>
              <w:t>2.击球入中袋考核</w:t>
            </w:r>
          </w:p>
        </w:tc>
        <w:tc>
          <w:tcPr>
            <w:tcW w:w="3330" w:type="dxa"/>
            <w:vAlign w:val="center"/>
          </w:tcPr>
          <w:p>
            <w:pPr>
              <w:rPr>
                <w:rFonts w:ascii="宋体" w:hAnsi="宋体"/>
                <w:sz w:val="21"/>
                <w:szCs w:val="21"/>
              </w:rPr>
            </w:pPr>
            <w:r>
              <w:rPr>
                <w:rFonts w:hint="eastAsia" w:ascii="宋体" w:hAnsi="宋体"/>
                <w:sz w:val="21"/>
                <w:szCs w:val="21"/>
              </w:rPr>
              <w:t>主球于开球点依次击离其20厘米处的十只目标球进入中袋，目标球进入中袋为成功一次。</w:t>
            </w:r>
          </w:p>
        </w:tc>
        <w:tc>
          <w:tcPr>
            <w:tcW w:w="3346" w:type="dxa"/>
            <w:vMerge w:val="continue"/>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restart"/>
            <w:vAlign w:val="center"/>
          </w:tcPr>
          <w:p>
            <w:pPr>
              <w:jc w:val="center"/>
              <w:rPr>
                <w:rFonts w:ascii="宋体" w:hAnsi="宋体"/>
                <w:sz w:val="21"/>
                <w:szCs w:val="21"/>
              </w:rPr>
            </w:pPr>
            <w:r>
              <w:rPr>
                <w:rFonts w:hint="eastAsia" w:ascii="宋体" w:hAnsi="宋体"/>
                <w:sz w:val="21"/>
                <w:szCs w:val="21"/>
              </w:rPr>
              <w:t>第四学期</w:t>
            </w:r>
          </w:p>
          <w:p>
            <w:pPr>
              <w:jc w:val="center"/>
              <w:rPr>
                <w:rFonts w:ascii="宋体" w:hAnsi="宋体"/>
                <w:sz w:val="21"/>
                <w:szCs w:val="21"/>
              </w:rPr>
            </w:pPr>
          </w:p>
        </w:tc>
        <w:tc>
          <w:tcPr>
            <w:tcW w:w="1496" w:type="dxa"/>
            <w:vAlign w:val="center"/>
          </w:tcPr>
          <w:p>
            <w:pPr>
              <w:rPr>
                <w:rFonts w:ascii="宋体" w:hAnsi="宋体"/>
                <w:sz w:val="21"/>
                <w:szCs w:val="21"/>
              </w:rPr>
            </w:pPr>
            <w:r>
              <w:rPr>
                <w:rFonts w:hint="eastAsia" w:ascii="宋体" w:hAnsi="宋体"/>
                <w:sz w:val="21"/>
                <w:szCs w:val="21"/>
              </w:rPr>
              <w:t>1.反弹球技术考核</w:t>
            </w:r>
          </w:p>
        </w:tc>
        <w:tc>
          <w:tcPr>
            <w:tcW w:w="3330" w:type="dxa"/>
            <w:vAlign w:val="center"/>
          </w:tcPr>
          <w:p>
            <w:pPr>
              <w:rPr>
                <w:rFonts w:ascii="宋体" w:hAnsi="宋体"/>
                <w:sz w:val="21"/>
                <w:szCs w:val="21"/>
              </w:rPr>
            </w:pPr>
            <w:r>
              <w:rPr>
                <w:rFonts w:hint="eastAsia" w:ascii="宋体" w:hAnsi="宋体"/>
                <w:sz w:val="21"/>
                <w:szCs w:val="21"/>
              </w:rPr>
              <w:t>主球分别击打10次处于案边的10个目标球，通过反弹将球送进袋，球进袋或接触袋口左右</w:t>
            </w:r>
          </w:p>
          <w:p>
            <w:pPr>
              <w:rPr>
                <w:rFonts w:ascii="宋体" w:hAnsi="宋体"/>
                <w:sz w:val="21"/>
                <w:szCs w:val="21"/>
              </w:rPr>
            </w:pPr>
            <w:r>
              <w:rPr>
                <w:rFonts w:hint="eastAsia" w:ascii="宋体" w:hAnsi="宋体"/>
                <w:sz w:val="21"/>
                <w:szCs w:val="21"/>
              </w:rPr>
              <w:t>案边不超过10厘米为成功一次。</w:t>
            </w:r>
          </w:p>
        </w:tc>
        <w:tc>
          <w:tcPr>
            <w:tcW w:w="3346" w:type="dxa"/>
            <w:vAlign w:val="center"/>
          </w:tcPr>
          <w:p>
            <w:pPr>
              <w:rPr>
                <w:rFonts w:ascii="宋体" w:hAnsi="宋体"/>
                <w:sz w:val="21"/>
                <w:szCs w:val="21"/>
              </w:rPr>
            </w:pPr>
            <w:r>
              <w:rPr>
                <w:rFonts w:hint="eastAsia" w:ascii="宋体" w:hAnsi="宋体"/>
                <w:sz w:val="21"/>
                <w:szCs w:val="21"/>
              </w:rPr>
              <w:t>以击球成功次数评分，满分为10次成功，其他分数依次类推。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Merge w:val="continue"/>
            <w:vAlign w:val="center"/>
          </w:tcPr>
          <w:p>
            <w:pPr>
              <w:jc w:val="center"/>
              <w:rPr>
                <w:rFonts w:ascii="宋体" w:hAnsi="宋体"/>
                <w:sz w:val="21"/>
                <w:szCs w:val="21"/>
              </w:rPr>
            </w:pPr>
          </w:p>
        </w:tc>
        <w:tc>
          <w:tcPr>
            <w:tcW w:w="1496" w:type="dxa"/>
            <w:vAlign w:val="center"/>
          </w:tcPr>
          <w:p>
            <w:pPr>
              <w:jc w:val="center"/>
              <w:rPr>
                <w:rFonts w:ascii="宋体" w:hAnsi="宋体"/>
                <w:sz w:val="21"/>
                <w:szCs w:val="21"/>
              </w:rPr>
            </w:pPr>
            <w:r>
              <w:rPr>
                <w:rFonts w:hint="eastAsia" w:ascii="宋体" w:hAnsi="宋体"/>
                <w:sz w:val="21"/>
                <w:szCs w:val="21"/>
              </w:rPr>
              <w:t>2.综合技战术能力评定</w:t>
            </w:r>
          </w:p>
        </w:tc>
        <w:tc>
          <w:tcPr>
            <w:tcW w:w="3330" w:type="dxa"/>
            <w:vAlign w:val="center"/>
          </w:tcPr>
          <w:p>
            <w:pPr>
              <w:rPr>
                <w:rFonts w:ascii="宋体" w:hAnsi="宋体"/>
                <w:sz w:val="21"/>
                <w:szCs w:val="21"/>
              </w:rPr>
            </w:pPr>
            <w:r>
              <w:rPr>
                <w:rFonts w:hint="eastAsia" w:ascii="宋体" w:hAnsi="宋体"/>
                <w:sz w:val="21"/>
                <w:szCs w:val="21"/>
              </w:rPr>
              <w:t>根据开学初分组情况，进行教学比赛，对小组进行记分并排定名称。并相应获得成绩等第。</w:t>
            </w:r>
          </w:p>
        </w:tc>
        <w:tc>
          <w:tcPr>
            <w:tcW w:w="3346" w:type="dxa"/>
            <w:vAlign w:val="center"/>
          </w:tcPr>
          <w:p>
            <w:pPr>
              <w:rPr>
                <w:rFonts w:ascii="宋体" w:hAnsi="宋体"/>
                <w:sz w:val="21"/>
                <w:szCs w:val="21"/>
              </w:rPr>
            </w:pPr>
            <w:r>
              <w:rPr>
                <w:rFonts w:hint="eastAsia" w:ascii="宋体" w:hAnsi="宋体"/>
                <w:sz w:val="21"/>
                <w:szCs w:val="21"/>
              </w:rPr>
              <w:t>根据一般分分为6组，每组5人，比赛采用团体五盘三胜制，每盘采用三局两胜制，循环后根据成绩进行记分与统计，获得前一的小组每位同学得分为95分，其他小组得分每组按每个名次5分递减。</w:t>
            </w:r>
          </w:p>
        </w:tc>
      </w:tr>
    </w:tbl>
    <w:p>
      <w:pPr>
        <w:tabs>
          <w:tab w:val="left" w:pos="705"/>
        </w:tabs>
        <w:spacing w:line="400" w:lineRule="exact"/>
        <w:jc w:val="center"/>
        <w:rPr>
          <w:rFonts w:ascii="宋体" w:hAnsi="宋体"/>
          <w:sz w:val="32"/>
          <w:szCs w:val="32"/>
        </w:rPr>
      </w:pPr>
      <w:r>
        <w:rPr>
          <w:rFonts w:hint="eastAsia" w:ascii="宋体" w:hAnsi="宋体" w:eastAsia="宋体" w:cs="宋体"/>
          <w:b/>
          <w:bCs/>
          <w:sz w:val="32"/>
          <w:szCs w:val="32"/>
        </w:rPr>
        <w:t>《</w:t>
      </w:r>
      <w:r>
        <w:rPr>
          <w:b/>
          <w:bCs/>
          <w:color w:val="000000"/>
          <w:sz w:val="32"/>
          <w:szCs w:val="32"/>
        </w:rPr>
        <w:t>武术</w:t>
      </w:r>
      <w:r>
        <w:rPr>
          <w:rFonts w:hint="eastAsia"/>
          <w:b/>
          <w:bCs/>
          <w:color w:val="000000"/>
          <w:sz w:val="32"/>
          <w:szCs w:val="32"/>
        </w:rPr>
        <w:t>基础</w:t>
      </w:r>
      <w:r>
        <w:rPr>
          <w:rFonts w:hint="eastAsia" w:ascii="宋体" w:hAnsi="宋体" w:eastAsia="宋体" w:cs="宋体"/>
          <w:b/>
          <w:bCs/>
          <w:sz w:val="32"/>
          <w:szCs w:val="32"/>
        </w:rPr>
        <w:t>》课程教学大纲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武术基础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 </w:t>
            </w:r>
            <w:r>
              <w:rPr>
                <w:rFonts w:ascii="宋体" w:hAnsi="宋体" w:eastAsia="宋体" w:cs="宋体"/>
                <w:bCs/>
                <w:szCs w:val="21"/>
              </w:rPr>
              <w:t>the </w:t>
            </w:r>
            <w:r>
              <w:rPr>
                <w:rFonts w:hint="eastAsia" w:ascii="宋体" w:hAnsi="宋体" w:eastAsia="宋体" w:cs="宋体"/>
                <w:bCs/>
                <w:szCs w:val="21"/>
              </w:rPr>
              <w:t>G</w:t>
            </w:r>
            <w:r>
              <w:rPr>
                <w:rFonts w:ascii="宋体" w:hAnsi="宋体" w:eastAsia="宋体" w:cs="宋体"/>
                <w:bCs/>
                <w:szCs w:val="21"/>
              </w:rPr>
              <w:t>eneral Wushu </w:t>
            </w:r>
            <w:r>
              <w:rPr>
                <w:rFonts w:hint="eastAsia" w:ascii="宋体" w:hAnsi="宋体" w:eastAsia="宋体" w:cs="宋体"/>
                <w:bCs/>
                <w:szCs w:val="21"/>
              </w:rPr>
              <w:t>T</w:t>
            </w:r>
            <w:r>
              <w:rPr>
                <w:rFonts w:ascii="宋体" w:hAnsi="宋体" w:eastAsia="宋体" w:cs="宋体"/>
                <w:bCs/>
                <w:szCs w:val="21"/>
              </w:rPr>
              <w:t>ype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w:t>
            </w:r>
            <w:r>
              <w:rPr>
                <w:rFonts w:ascii="宋体" w:hAnsi="宋体" w:eastAsia="宋体" w:cs="宋体"/>
                <w:bCs/>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全院学生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大一基础体育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left"/>
              <w:rPr>
                <w:rFonts w:ascii="宋体" w:hAnsi="宋体" w:eastAsia="宋体" w:cs="宋体"/>
                <w:bCs/>
                <w:szCs w:val="21"/>
              </w:rPr>
            </w:pPr>
            <w:r>
              <w:rPr>
                <w:rFonts w:hint="eastAsia" w:ascii="宋体" w:hAnsi="宋体" w:eastAsia="宋体" w:cs="宋体"/>
                <w:bCs/>
                <w:szCs w:val="21"/>
              </w:rPr>
              <w:t>1.易锋,司庆洛.大学体育.苏州：苏州大学出版社,2024。</w:t>
            </w:r>
          </w:p>
          <w:p>
            <w:pPr>
              <w:jc w:val="left"/>
              <w:rPr>
                <w:rFonts w:ascii="宋体" w:hAnsi="宋体" w:eastAsia="宋体" w:cs="宋体"/>
                <w:bCs/>
                <w:szCs w:val="21"/>
              </w:rPr>
            </w:pPr>
            <w:r>
              <w:rPr>
                <w:rFonts w:hint="eastAsia" w:ascii="宋体" w:hAnsi="宋体" w:eastAsia="宋体" w:cs="宋体"/>
                <w:bCs/>
                <w:szCs w:val="21"/>
              </w:rPr>
              <w:t>2.国家体育总局.北京：武术竞赛规则,2016。</w:t>
            </w:r>
          </w:p>
          <w:p>
            <w:pPr>
              <w:jc w:val="left"/>
              <w:rPr>
                <w:rFonts w:ascii="宋体" w:hAnsi="宋体" w:eastAsia="宋体" w:cs="宋体"/>
                <w:bCs/>
                <w:szCs w:val="21"/>
              </w:rPr>
            </w:pPr>
            <w:r>
              <w:rPr>
                <w:rFonts w:hint="eastAsia" w:ascii="宋体" w:hAnsi="宋体" w:eastAsia="宋体" w:cs="宋体"/>
                <w:bCs/>
                <w:szCs w:val="21"/>
              </w:rPr>
              <w:t>3.邱丕相.中国武术教程。北京:人民教育出版社,2000。</w:t>
            </w:r>
          </w:p>
          <w:p>
            <w:pPr>
              <w:jc w:val="left"/>
              <w:rPr>
                <w:rFonts w:ascii="宋体" w:hAnsi="宋体" w:eastAsia="宋体" w:cs="宋体"/>
                <w:bCs/>
                <w:szCs w:val="21"/>
              </w:rPr>
            </w:pPr>
            <w:r>
              <w:rPr>
                <w:rFonts w:hint="eastAsia" w:ascii="宋体" w:hAnsi="宋体" w:eastAsia="宋体" w:cs="宋体"/>
                <w:bCs/>
                <w:szCs w:val="21"/>
              </w:rPr>
              <w:t>4.张山.武术高级教程。北京:人民体育出版社,2000。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张玉秀</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刘营</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360" w:lineRule="auto"/>
        <w:rPr>
          <w:sz w:val="24"/>
        </w:rPr>
      </w:pPr>
    </w:p>
    <w:p>
      <w:pPr>
        <w:adjustRightInd w:val="0"/>
        <w:snapToGrid w:val="0"/>
        <w:spacing w:line="420" w:lineRule="atLeast"/>
      </w:pPr>
      <w:r>
        <w:rPr>
          <w:rFonts w:hint="eastAsia" w:ascii="宋体" w:hAnsi="宋体" w:eastAsia="宋体" w:cs="宋体"/>
          <w:b/>
          <w:bCs/>
          <w:color w:val="000000"/>
          <w:kern w:val="0"/>
          <w:sz w:val="28"/>
          <w:szCs w:val="28"/>
        </w:rPr>
        <w:t>一、课程简介</w:t>
      </w:r>
    </w:p>
    <w:p>
      <w:pPr>
        <w:widowControl/>
        <w:spacing w:line="420" w:lineRule="atLeast"/>
        <w:ind w:firstLine="480"/>
        <w:jc w:val="left"/>
        <w:rPr>
          <w:rFonts w:ascii="宋体" w:hAnsi="宋体" w:cs="宋体"/>
          <w:color w:val="000000"/>
          <w:kern w:val="0"/>
          <w:sz w:val="24"/>
        </w:rPr>
      </w:pPr>
      <w:r>
        <w:rPr>
          <w:rFonts w:hint="eastAsia" w:ascii="宋体" w:hAnsi="宋体" w:eastAsia="宋体" w:cs="宋体e眠副浡渀."/>
          <w:color w:val="000000"/>
          <w:kern w:val="0"/>
          <w:sz w:val="24"/>
        </w:rPr>
        <w:t>《</w:t>
      </w:r>
      <w:r>
        <w:rPr>
          <w:rFonts w:hint="eastAsia" w:ascii="宋体" w:hAnsi="Times New Roman" w:eastAsia="宋体"/>
          <w:sz w:val="24"/>
        </w:rPr>
        <w:t>武术基础</w:t>
      </w:r>
      <w:r>
        <w:rPr>
          <w:rFonts w:hint="eastAsia" w:ascii="宋体" w:hAnsi="宋体" w:eastAsia="宋体" w:cs="宋体e眠副浡渀."/>
          <w:color w:val="000000"/>
          <w:kern w:val="0"/>
          <w:sz w:val="24"/>
        </w:rPr>
        <w:t>》</w:t>
      </w:r>
      <w:r>
        <w:rPr>
          <w:rFonts w:hint="eastAsia" w:ascii="宋体" w:hAnsi="宋体" w:cs="宋体"/>
          <w:color w:val="000000"/>
          <w:kern w:val="0"/>
          <w:sz w:val="24"/>
        </w:rPr>
        <w:t>是我校体育课开设的选项课程之一，</w:t>
      </w:r>
      <w:r>
        <w:rPr>
          <w:rFonts w:ascii="宋体" w:hAnsi="宋体" w:cs="宋体"/>
          <w:color w:val="000000"/>
          <w:kern w:val="0"/>
          <w:sz w:val="24"/>
        </w:rPr>
        <w:t>是根据我校课程教学计划和学生的实际情况而制订的，也是一门较系统讲授武术运动概述、发展过程、竞赛与裁判法以及图解知识的课程。在技术上它包括强身方面的</w:t>
      </w:r>
      <w:r>
        <w:rPr>
          <w:rFonts w:hint="eastAsia" w:ascii="宋体" w:hAnsi="宋体" w:cs="宋体"/>
          <w:color w:val="000000"/>
          <w:kern w:val="0"/>
          <w:sz w:val="24"/>
        </w:rPr>
        <w:t>武术</w:t>
      </w:r>
      <w:r>
        <w:rPr>
          <w:rFonts w:ascii="宋体" w:hAnsi="宋体" w:cs="宋体"/>
          <w:color w:val="000000"/>
          <w:kern w:val="0"/>
          <w:sz w:val="24"/>
        </w:rPr>
        <w:t>基本功、基本技术、规定拳术、初级剑</w:t>
      </w:r>
      <w:r>
        <w:rPr>
          <w:rFonts w:hint="eastAsia" w:ascii="宋体" w:hAnsi="宋体" w:cs="宋体"/>
          <w:color w:val="000000"/>
          <w:kern w:val="0"/>
          <w:sz w:val="24"/>
        </w:rPr>
        <w:t>、初级刀</w:t>
      </w:r>
      <w:r>
        <w:rPr>
          <w:rFonts w:ascii="宋体" w:hAnsi="宋体" w:cs="宋体"/>
          <w:color w:val="000000"/>
          <w:kern w:val="0"/>
          <w:sz w:val="24"/>
        </w:rPr>
        <w:t>以及防身自卫方面的攻防技巧等。</w:t>
      </w:r>
    </w:p>
    <w:p>
      <w:pPr>
        <w:adjustRightInd w:val="0"/>
        <w:snapToGrid w:val="0"/>
        <w:spacing w:line="420" w:lineRule="atLeast"/>
        <w:ind w:firstLine="480" w:firstLineChars="200"/>
        <w:rPr>
          <w:rFonts w:ascii="宋体" w:hAnsi="宋体" w:eastAsia="宋体" w:cs="宋体e眠副浡渀."/>
          <w:color w:val="000000"/>
          <w:kern w:val="0"/>
          <w:sz w:val="24"/>
        </w:rPr>
      </w:pPr>
    </w:p>
    <w:p>
      <w:pPr>
        <w:pStyle w:val="2"/>
        <w:snapToGrid w:val="0"/>
        <w:spacing w:line="420" w:lineRule="atLeast"/>
        <w:jc w:val="both"/>
        <w:rPr>
          <w:rFonts w:ascii="宋体" w:hAnsi="宋体" w:eastAsia="宋体" w:cs="宋体"/>
          <w:b/>
          <w:bCs/>
          <w:sz w:val="28"/>
          <w:szCs w:val="28"/>
        </w:rPr>
      </w:pPr>
      <w:r>
        <w:rPr>
          <w:rFonts w:hint="eastAsia" w:ascii="宋体" w:hAnsi="宋体" w:eastAsia="宋体" w:cs="宋体"/>
          <w:b/>
          <w:bCs/>
          <w:sz w:val="28"/>
          <w:szCs w:val="28"/>
        </w:rPr>
        <w:t>二、课程目标</w:t>
      </w:r>
    </w:p>
    <w:p>
      <w:pPr>
        <w:spacing w:line="42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该课程的教学目标如下：</w:t>
      </w:r>
    </w:p>
    <w:p>
      <w:pPr>
        <w:widowControl/>
        <w:spacing w:line="420" w:lineRule="exact"/>
        <w:ind w:firstLine="480"/>
        <w:jc w:val="left"/>
        <w:rPr>
          <w:rFonts w:ascii="宋体" w:hAnsi="宋体" w:eastAsia="宋体" w:cs="宋体e眠副浡渀."/>
          <w:b/>
          <w:bCs/>
          <w:color w:val="000000"/>
          <w:kern w:val="0"/>
          <w:sz w:val="24"/>
        </w:rPr>
      </w:pPr>
      <w:r>
        <w:rPr>
          <w:rFonts w:hint="eastAsia" w:ascii="宋体" w:hAnsi="宋体" w:eastAsia="宋体" w:cs="宋体e眠副浡渀."/>
          <w:b/>
          <w:bCs/>
          <w:color w:val="000000"/>
          <w:kern w:val="0"/>
          <w:sz w:val="24"/>
        </w:rPr>
        <w:t>课程目标1（思政目标）：</w:t>
      </w:r>
      <w:r>
        <w:rPr>
          <w:rFonts w:hint="eastAsia" w:ascii="宋体" w:hAnsi="宋体" w:eastAsia="宋体" w:cs="宋体"/>
          <w:color w:val="000000"/>
          <w:kern w:val="0"/>
          <w:sz w:val="24"/>
        </w:rPr>
        <w:t>通过本课程的学习，体现武术的教育功能，加深学生对祖国传统文化的了解，领悟武术运动对其身心健康，意志品质，振奋民族精神，培养优良品质等的作用。</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
          <w:b/>
          <w:bCs/>
          <w:sz w:val="24"/>
        </w:rPr>
        <w:t>课程目标2（知识目标）：</w:t>
      </w:r>
      <w:r>
        <w:rPr>
          <w:rFonts w:hint="eastAsia" w:ascii="宋体" w:hAnsi="宋体" w:eastAsia="宋体" w:cs="宋体"/>
          <w:sz w:val="24"/>
        </w:rPr>
        <w:t>通过课程学习，</w:t>
      </w:r>
      <w:r>
        <w:rPr>
          <w:rFonts w:hint="eastAsia" w:ascii="宋体" w:hAnsi="宋体" w:cs="宋体"/>
          <w:sz w:val="24"/>
        </w:rPr>
        <w:t>让学生初步了解武术的基础理论、基本知识及文化内涵，知晓武术比赛的简要竞赛规则。</w:t>
      </w:r>
    </w:p>
    <w:p>
      <w:pPr>
        <w:widowControl/>
        <w:spacing w:line="420" w:lineRule="exact"/>
        <w:ind w:firstLine="480"/>
        <w:jc w:val="left"/>
        <w:rPr>
          <w:rFonts w:ascii="宋体" w:hAnsi="宋体" w:eastAsia="宋体" w:cs="宋体"/>
          <w:color w:val="000000"/>
          <w:kern w:val="0"/>
          <w:sz w:val="24"/>
        </w:rPr>
      </w:pPr>
      <w:r>
        <w:rPr>
          <w:rFonts w:hint="eastAsia" w:ascii="宋体" w:hAnsi="宋体" w:eastAsia="宋体" w:cs="宋体"/>
          <w:b/>
          <w:bCs/>
          <w:sz w:val="24"/>
        </w:rPr>
        <w:t>课程目标3（能力目标）：</w:t>
      </w:r>
      <w:r>
        <w:rPr>
          <w:rFonts w:hint="eastAsia" w:ascii="宋体" w:hAnsi="宋体" w:eastAsia="宋体" w:cs="宋体"/>
          <w:color w:val="000000"/>
          <w:kern w:val="0"/>
          <w:sz w:val="24"/>
        </w:rPr>
        <w:t>本课程的设置本着循序渐进、由浅入深的原则，使学生初步掌握武术套路的基本理论、基本技术、初级套路及其防身自卫的方法。了解武术套路裁判法等的基本知识。</w:t>
      </w:r>
    </w:p>
    <w:p>
      <w:pPr>
        <w:widowControl/>
        <w:spacing w:line="420" w:lineRule="exact"/>
        <w:ind w:firstLine="480"/>
        <w:jc w:val="left"/>
        <w:rPr>
          <w:rFonts w:ascii="宋体" w:hAnsi="宋体" w:eastAsia="宋体" w:cs="宋体"/>
          <w:color w:val="000000"/>
          <w:kern w:val="0"/>
          <w:sz w:val="24"/>
        </w:rPr>
      </w:pPr>
      <w:r>
        <w:rPr>
          <w:rFonts w:hint="eastAsia" w:ascii="宋体" w:hAnsi="宋体" w:eastAsia="宋体" w:cs="宋体"/>
          <w:b/>
          <w:bCs/>
          <w:sz w:val="24"/>
        </w:rPr>
        <w:t>课程目标1（素质目标）：</w:t>
      </w:r>
      <w:r>
        <w:rPr>
          <w:rFonts w:hint="eastAsia" w:ascii="宋体" w:hAnsi="宋体" w:eastAsia="宋体" w:cs="宋体"/>
          <w:color w:val="000000"/>
          <w:kern w:val="0"/>
          <w:sz w:val="24"/>
        </w:rPr>
        <w:t>在本课程的教学过程中，加强学生的思想教育，使学生明确武术教学的目的，全面提高其综合素质，为终身锻炼打下良好的基础。</w:t>
      </w:r>
    </w:p>
    <w:p>
      <w:pPr>
        <w:widowControl/>
        <w:spacing w:line="420" w:lineRule="atLeast"/>
        <w:jc w:val="left"/>
        <w:rPr>
          <w:rFonts w:ascii="宋体" w:hAnsi="宋体" w:eastAsia="宋体" w:cs="宋体"/>
          <w:color w:val="000000"/>
          <w:kern w:val="0"/>
          <w:sz w:val="24"/>
        </w:rPr>
      </w:pPr>
    </w:p>
    <w:p>
      <w:pPr>
        <w:pStyle w:val="2"/>
        <w:spacing w:line="420" w:lineRule="exact"/>
        <w:rPr>
          <w:rFonts w:ascii="Times New Roman" w:hAnsi="黑体" w:cs="Times New Roman"/>
          <w:bCs/>
        </w:rPr>
      </w:pPr>
      <w:r>
        <w:rPr>
          <w:rFonts w:hint="eastAsia" w:ascii="宋体" w:hAnsi="宋体" w:eastAsia="宋体" w:cs="宋体"/>
          <w:b/>
          <w:bCs/>
          <w:sz w:val="28"/>
          <w:szCs w:val="28"/>
        </w:rPr>
        <w:t>三、</w:t>
      </w:r>
      <w:r>
        <w:rPr>
          <w:rFonts w:hint="eastAsia" w:asciiTheme="majorEastAsia" w:hAnsiTheme="majorEastAsia" w:eastAsiaTheme="majorEastAsia" w:cstheme="majorEastAsia"/>
          <w:b/>
          <w:bCs/>
          <w:sz w:val="28"/>
          <w:szCs w:val="28"/>
        </w:rPr>
        <w:t>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cs="宋体"/>
                <w:sz w:val="21"/>
                <w:szCs w:val="21"/>
              </w:rPr>
            </w:pPr>
            <w:r>
              <w:rPr>
                <w:rFonts w:hint="eastAsia" w:ascii="宋体" w:hAnsi="宋体" w:eastAsia="宋体" w:cs="宋体"/>
                <w:sz w:val="21"/>
                <w:szCs w:val="21"/>
              </w:rPr>
              <w:t>1.具备崇高的爱国情怀和社会责任感，树立良好的传统文化观念，具备团队协作的合作意识，</w:t>
            </w:r>
            <w:r>
              <w:rPr>
                <w:rFonts w:hint="eastAsia" w:ascii="宋体" w:hAnsi="宋体" w:eastAsia="宋体"/>
                <w:sz w:val="21"/>
                <w:szCs w:val="21"/>
              </w:rPr>
              <w:t>正确的体育价值观和良好的心理状态</w:t>
            </w:r>
            <w:r>
              <w:rPr>
                <w:rFonts w:hint="eastAsia" w:ascii="宋体" w:hAnsi="宋体" w:eastAsia="宋体" w:cs="宋体"/>
                <w:sz w:val="21"/>
                <w:szCs w:val="21"/>
              </w:rPr>
              <w:t>。</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2.掌握促进身心健康的相关知识和方法，具备一定的武术基础知识，具有感受体育文化的欲望和知识储备。</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3.养成锻炼身体的健康习惯，具有基本的科学健身能力，具有参与体育锻炼的基本技能。</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both"/>
              <w:rPr>
                <w:rFonts w:ascii="宋体" w:hAnsi="宋体" w:eastAsia="宋体"/>
                <w:sz w:val="21"/>
                <w:szCs w:val="21"/>
              </w:rPr>
            </w:pPr>
            <w:r>
              <w:rPr>
                <w:rFonts w:hint="eastAsia" w:ascii="宋体" w:hAnsi="宋体" w:eastAsia="宋体"/>
                <w:sz w:val="21"/>
                <w:szCs w:val="21"/>
              </w:rPr>
              <w:t>4.掌握必要的体育锻炼知识和技能，学生身体素质得到提升。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pStyle w:val="2"/>
        <w:spacing w:line="420" w:lineRule="exact"/>
        <w:rPr>
          <w:rFonts w:ascii="宋体" w:hAnsi="宋体" w:eastAsia="宋体" w:cs="宋体"/>
          <w:b/>
          <w:bCs/>
          <w:sz w:val="28"/>
          <w:szCs w:val="28"/>
        </w:rPr>
      </w:pPr>
    </w:p>
    <w:p>
      <w:pPr>
        <w:pStyle w:val="2"/>
        <w:spacing w:line="420" w:lineRule="exact"/>
        <w:rPr>
          <w:rFonts w:hAnsi="黑体"/>
        </w:rPr>
      </w:pPr>
      <w:r>
        <w:rPr>
          <w:rFonts w:hint="eastAsia" w:ascii="宋体" w:hAnsi="宋体" w:eastAsia="宋体" w:cs="宋体"/>
          <w:b/>
          <w:bCs/>
          <w:sz w:val="28"/>
          <w:szCs w:val="28"/>
        </w:rPr>
        <w:t>四、课程教学内容</w:t>
      </w:r>
    </w:p>
    <w:p>
      <w:pPr>
        <w:pStyle w:val="2"/>
        <w:spacing w:line="420" w:lineRule="exact"/>
        <w:ind w:firstLine="240" w:firstLineChars="100"/>
        <w:rPr>
          <w:rFonts w:ascii="宋体" w:hAnsi="宋体" w:eastAsia="宋体" w:cs="宋体"/>
        </w:rPr>
      </w:pPr>
      <w:r>
        <w:rPr>
          <w:rFonts w:hint="eastAsia" w:ascii="宋体" w:hAnsi="宋体" w:eastAsia="宋体" w:cs="宋体"/>
        </w:rPr>
        <w:t>（一）理论教学部分</w:t>
      </w:r>
    </w:p>
    <w:p>
      <w:pPr>
        <w:pStyle w:val="2"/>
        <w:spacing w:line="420" w:lineRule="exact"/>
        <w:ind w:firstLine="480" w:firstLineChars="200"/>
        <w:rPr>
          <w:rFonts w:ascii="宋体" w:hAnsi="宋体" w:eastAsia="宋体" w:cs="宋体"/>
        </w:rPr>
      </w:pPr>
      <w:r>
        <w:rPr>
          <w:rFonts w:hint="eastAsia" w:ascii="宋体" w:hAnsi="宋体" w:eastAsia="宋体" w:cs="宋体"/>
        </w:rPr>
        <w:t>1．基本内容：太极拳简介；健身理论和方法；武术的起源和发展；武术的特征；武术竞赛规则；武术裁判法；奥林匹克体育运动概述</w:t>
      </w:r>
    </w:p>
    <w:p>
      <w:pPr>
        <w:pStyle w:val="2"/>
        <w:spacing w:line="420" w:lineRule="exact"/>
        <w:ind w:firstLine="480" w:firstLineChars="200"/>
        <w:rPr>
          <w:rFonts w:ascii="宋体" w:hAnsi="宋体" w:eastAsia="宋体" w:cs="宋体"/>
        </w:rPr>
      </w:pPr>
      <w:r>
        <w:rPr>
          <w:rFonts w:hint="eastAsia" w:ascii="宋体" w:hAnsi="宋体" w:eastAsia="宋体" w:cs="宋体"/>
        </w:rPr>
        <w:t>2．基本要求：认识和感受博大精深的中华传统文化 通过武术理论教学,不仅能使学生更深刻地感受和认识武术传统文化,使其对武术传统文化产生浓厚的兴趣和爱好,也能增加学生的民族自豪感。使学生开阔视野、活跃思想、陶冶情操,培养学生的自强意识、健康意识及文化素养；继承和发扬中华民族“重礼仪、讲武德”的优秀传统美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重点：学生能</w:t>
      </w:r>
      <w:r>
        <w:rPr>
          <w:rFonts w:hint="eastAsia" w:ascii="宋体" w:hAnsi="宋体" w:eastAsia="宋体" w:cs="宋体"/>
        </w:rPr>
        <w:t>感受博大精深的中华传统武术文化</w:t>
      </w:r>
    </w:p>
    <w:p>
      <w:pPr>
        <w:pStyle w:val="2"/>
        <w:spacing w:line="420" w:lineRule="exact"/>
        <w:ind w:firstLine="480" w:firstLineChars="200"/>
        <w:rPr>
          <w:rFonts w:ascii="宋体" w:hAnsi="宋体" w:eastAsia="宋体" w:cs="宋体"/>
        </w:rPr>
      </w:pPr>
      <w:r>
        <w:rPr>
          <w:rFonts w:hint="eastAsia" w:asciiTheme="minorEastAsia" w:hAnsiTheme="minorEastAsia" w:eastAsiaTheme="minorEastAsia" w:cstheme="minorEastAsia"/>
        </w:rPr>
        <w:t>4. 难点：</w:t>
      </w:r>
      <w:r>
        <w:rPr>
          <w:rFonts w:hint="eastAsia" w:ascii="宋体" w:hAnsi="宋体" w:eastAsia="宋体" w:cs="宋体"/>
        </w:rPr>
        <w:t>培养学生中华民族“重礼仪、讲武德”的优秀传统美德。</w:t>
      </w:r>
    </w:p>
    <w:p>
      <w:pPr>
        <w:pStyle w:val="2"/>
        <w:spacing w:line="420" w:lineRule="exact"/>
        <w:ind w:firstLine="240" w:firstLineChars="100"/>
        <w:rPr>
          <w:rFonts w:ascii="宋体" w:hAnsi="宋体" w:eastAsia="宋体" w:cs="宋体"/>
        </w:rPr>
      </w:pPr>
      <w:r>
        <w:rPr>
          <w:rFonts w:hint="eastAsia" w:ascii="宋体" w:hAnsi="宋体" w:eastAsia="宋体" w:cs="宋体"/>
        </w:rPr>
        <w:t>（二）实践教学部分</w:t>
      </w:r>
    </w:p>
    <w:p>
      <w:pPr>
        <w:pStyle w:val="2"/>
        <w:spacing w:line="420" w:lineRule="exact"/>
        <w:ind w:firstLine="480" w:firstLineChars="200"/>
        <w:rPr>
          <w:rFonts w:ascii="宋体" w:hAnsi="宋体" w:eastAsia="宋体" w:cs="宋体"/>
        </w:rPr>
      </w:pPr>
      <w:r>
        <w:rPr>
          <w:rFonts w:hint="eastAsia" w:ascii="宋体" w:hAnsi="宋体" w:eastAsia="宋体" w:cs="宋体"/>
        </w:rPr>
        <w:t>1.实践内容：身体素质、基本功、初级长拳、五步拳、初级剑术、初级刀术</w:t>
      </w:r>
    </w:p>
    <w:p>
      <w:pPr>
        <w:pStyle w:val="2"/>
        <w:spacing w:line="420" w:lineRule="exact"/>
        <w:ind w:firstLine="480" w:firstLineChars="200"/>
        <w:rPr>
          <w:rFonts w:ascii="宋体" w:hAnsi="宋体" w:eastAsia="宋体" w:cs="宋体"/>
        </w:rPr>
      </w:pPr>
      <w:r>
        <w:rPr>
          <w:rFonts w:hint="eastAsia" w:ascii="宋体" w:hAnsi="宋体" w:eastAsia="宋体" w:cs="宋体"/>
        </w:rPr>
        <w:t>2.实践目标：本课程主要学习武术基本功、基本动作、五步拳、初级长拳（第三路）、初级剑、初级刀以及攻防技巧等。学生在本课程的学习过程中，不仅达到强身健体、内修外炼的健身目标，更要深入领会和实践民族传统体育中蕴含着伟大的民族传统精神和丰富的哲理。继承和发扬“自强不息”、“厚德载物”的民族传统精神，以此立身，去适应社会和环境，接受各种挑战。</w:t>
      </w:r>
    </w:p>
    <w:p>
      <w:pPr>
        <w:pStyle w:val="2"/>
        <w:spacing w:line="420" w:lineRule="exact"/>
        <w:ind w:firstLine="480" w:firstLineChars="200"/>
        <w:rPr>
          <w:rFonts w:ascii="宋体" w:hAnsi="宋体" w:eastAsia="宋体" w:cs="宋体"/>
        </w:rPr>
      </w:pPr>
      <w:r>
        <w:rPr>
          <w:rFonts w:hint="eastAsia" w:ascii="宋体" w:hAnsi="宋体" w:eastAsia="宋体" w:cs="宋体"/>
        </w:rPr>
        <w:t>3. 重点：体会到武术内外合一、形神兼备的运动特色。</w:t>
      </w:r>
    </w:p>
    <w:p>
      <w:pPr>
        <w:pStyle w:val="2"/>
        <w:spacing w:line="420" w:lineRule="exact"/>
        <w:ind w:firstLine="480" w:firstLineChars="200"/>
        <w:rPr>
          <w:rFonts w:ascii="宋体" w:hAnsi="宋体" w:eastAsia="宋体" w:cs="宋体"/>
        </w:rPr>
      </w:pPr>
      <w:r>
        <w:rPr>
          <w:rFonts w:hint="eastAsia" w:ascii="宋体" w:hAnsi="宋体" w:eastAsia="宋体" w:cs="宋体"/>
        </w:rPr>
        <w:t>4. 难点：套路中做到攻守进退、动静疾徐、刚柔虚实等矛盾运动的特点。</w:t>
      </w:r>
    </w:p>
    <w:p>
      <w:pPr>
        <w:pStyle w:val="2"/>
        <w:spacing w:line="420" w:lineRule="exact"/>
        <w:ind w:firstLine="480" w:firstLineChars="200"/>
        <w:rPr>
          <w:rFonts w:ascii="宋体" w:hAnsi="宋体" w:eastAsia="宋体" w:cs="宋体"/>
        </w:rPr>
      </w:pPr>
    </w:p>
    <w:p>
      <w:pPr>
        <w:pStyle w:val="2"/>
        <w:spacing w:line="420" w:lineRule="exact"/>
        <w:rPr>
          <w:rFonts w:ascii="宋体" w:hAnsi="宋体" w:eastAsia="宋体" w:cs="宋体"/>
          <w:b/>
          <w:bCs/>
        </w:rPr>
      </w:pPr>
      <w:r>
        <w:rPr>
          <w:rFonts w:hint="eastAsia" w:ascii="宋体" w:hAnsi="宋体" w:eastAsia="宋体" w:cs="宋体"/>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2028"/>
        <w:gridCol w:w="2214"/>
        <w:gridCol w:w="1389"/>
        <w:gridCol w:w="1389"/>
        <w:gridCol w:w="1391"/>
      </w:tblGrid>
      <w:tr>
        <w:tblPrEx>
          <w:tblCellMar>
            <w:top w:w="0" w:type="dxa"/>
            <w:left w:w="57" w:type="dxa"/>
            <w:bottom w:w="0" w:type="dxa"/>
            <w:right w:w="57" w:type="dxa"/>
          </w:tblCellMar>
        </w:tblPrEx>
        <w:trPr>
          <w:trHeight w:val="412" w:hRule="atLeast"/>
          <w:jc w:val="center"/>
        </w:trPr>
        <w:tc>
          <w:tcPr>
            <w:tcW w:w="2028"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宋体" w:hAnsi="宋体" w:eastAsia="宋体" w:cs="宋体"/>
                <w:b/>
                <w:bCs/>
                <w:sz w:val="21"/>
                <w:szCs w:val="21"/>
              </w:rPr>
            </w:pPr>
            <w:r>
              <w:rPr>
                <w:rFonts w:hint="eastAsia" w:ascii="宋体" w:hAnsi="宋体" w:eastAsia="宋体" w:cs="宋体"/>
                <w:b/>
                <w:bCs/>
                <w:sz w:val="21"/>
                <w:szCs w:val="21"/>
              </w:rPr>
              <w:t>课程目标</w:t>
            </w:r>
          </w:p>
        </w:tc>
        <w:tc>
          <w:tcPr>
            <w:tcW w:w="2214"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教学方式</w:t>
            </w:r>
          </w:p>
        </w:tc>
      </w:tr>
      <w:tr>
        <w:tblPrEx>
          <w:tblCellMar>
            <w:top w:w="0" w:type="dxa"/>
            <w:left w:w="57" w:type="dxa"/>
            <w:bottom w:w="0" w:type="dxa"/>
            <w:right w:w="57" w:type="dxa"/>
          </w:tblCellMar>
        </w:tblPrEx>
        <w:trPr>
          <w:trHeight w:val="20" w:hRule="atLeast"/>
          <w:jc w:val="center"/>
        </w:trPr>
        <w:tc>
          <w:tcPr>
            <w:tcW w:w="2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Cs w:val="21"/>
              </w:rPr>
            </w:pPr>
          </w:p>
        </w:tc>
        <w:tc>
          <w:tcPr>
            <w:tcW w:w="2214"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i/>
                <w:iCs/>
                <w:szCs w:val="21"/>
              </w:rPr>
            </w:pPr>
            <w:r>
              <w:rPr>
                <w:rFonts w:hint="eastAsia" w:ascii="宋体" w:hAnsi="宋体" w:cs="宋体"/>
                <w:b/>
                <w:bCs/>
                <w:szCs w:val="21"/>
              </w:rPr>
              <w:t>线上教学</w:t>
            </w:r>
          </w:p>
        </w:tc>
      </w:tr>
      <w:tr>
        <w:tblPrEx>
          <w:tblCellMar>
            <w:top w:w="0" w:type="dxa"/>
            <w:left w:w="57" w:type="dxa"/>
            <w:bottom w:w="0" w:type="dxa"/>
            <w:right w:w="57" w:type="dxa"/>
          </w:tblCellMar>
        </w:tblPrEx>
        <w:trPr>
          <w:trHeight w:val="20" w:hRule="atLeast"/>
          <w:jc w:val="center"/>
        </w:trPr>
        <w:tc>
          <w:tcPr>
            <w:tcW w:w="2028" w:type="dxa"/>
            <w:tcBorders>
              <w:top w:val="single" w:color="auto" w:sz="4" w:space="0"/>
              <w:left w:val="single" w:color="auto" w:sz="4" w:space="0"/>
              <w:bottom w:val="single" w:color="auto" w:sz="4" w:space="0"/>
              <w:right w:val="single" w:color="auto" w:sz="4" w:space="0"/>
            </w:tcBorders>
            <w:vAlign w:val="center"/>
          </w:tcPr>
          <w:p>
            <w:pPr>
              <w:autoSpaceDE w:val="0"/>
              <w:snapToGrid w:val="0"/>
              <w:jc w:val="left"/>
              <w:rPr>
                <w:rFonts w:ascii="宋体" w:hAnsi="宋体" w:eastAsia="宋体" w:cs="宋体"/>
                <w:szCs w:val="21"/>
              </w:rPr>
            </w:pPr>
            <w:r>
              <w:rPr>
                <w:rFonts w:hint="eastAsia" w:ascii="宋体" w:hAnsi="宋体" w:eastAsia="宋体" w:cs="宋体"/>
                <w:szCs w:val="21"/>
              </w:rPr>
              <w:t>使学生明确武术教学的目的。全面提高其综合素质，为终身锻炼打下良好的基础。</w:t>
            </w:r>
          </w:p>
          <w:p>
            <w:pPr>
              <w:autoSpaceDE w:val="0"/>
              <w:snapToGrid w:val="0"/>
              <w:jc w:val="left"/>
              <w:rPr>
                <w:rFonts w:ascii="宋体" w:hAnsi="宋体" w:eastAsia="宋体" w:cs="宋体"/>
                <w:szCs w:val="21"/>
              </w:rPr>
            </w:pPr>
          </w:p>
        </w:tc>
        <w:tc>
          <w:tcPr>
            <w:tcW w:w="2214"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eastAsia="宋体" w:cs="宋体"/>
                <w:szCs w:val="21"/>
              </w:rPr>
            </w:pPr>
            <w:r>
              <w:rPr>
                <w:rFonts w:hint="eastAsia" w:ascii="宋体" w:hAnsi="宋体" w:eastAsia="宋体" w:cs="宋体"/>
                <w:szCs w:val="21"/>
              </w:rPr>
              <w:t>1：武术基本功</w:t>
            </w:r>
          </w:p>
          <w:p>
            <w:pPr>
              <w:autoSpaceDE w:val="0"/>
              <w:snapToGrid w:val="0"/>
              <w:jc w:val="left"/>
              <w:rPr>
                <w:rFonts w:ascii="宋体" w:hAnsi="宋体" w:eastAsia="宋体" w:cs="宋体"/>
                <w:szCs w:val="21"/>
              </w:rPr>
            </w:pPr>
            <w:r>
              <w:rPr>
                <w:rFonts w:hint="eastAsia" w:ascii="宋体" w:hAnsi="宋体" w:eastAsia="宋体" w:cs="宋体"/>
                <w:szCs w:val="21"/>
              </w:rPr>
              <w:t>2：身体素质</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Cs/>
                <w:kern w:val="0"/>
                <w:szCs w:val="21"/>
              </w:rPr>
            </w:pPr>
            <w:r>
              <w:rPr>
                <w:rFonts w:hint="eastAsia" w:ascii="宋体" w:hAnsi="宋体" w:eastAsia="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2028" w:type="dxa"/>
            <w:tcBorders>
              <w:top w:val="single" w:color="auto" w:sz="4" w:space="0"/>
              <w:left w:val="single" w:color="auto" w:sz="4" w:space="0"/>
              <w:bottom w:val="single" w:color="auto" w:sz="4" w:space="0"/>
              <w:right w:val="single" w:color="auto" w:sz="4" w:space="0"/>
            </w:tcBorders>
            <w:vAlign w:val="center"/>
          </w:tcPr>
          <w:p>
            <w:pPr>
              <w:autoSpaceDE w:val="0"/>
              <w:snapToGrid w:val="0"/>
              <w:jc w:val="left"/>
              <w:rPr>
                <w:rFonts w:ascii="宋体" w:hAnsi="宋体" w:eastAsia="宋体" w:cs="宋体"/>
                <w:szCs w:val="21"/>
              </w:rPr>
            </w:pPr>
            <w:r>
              <w:rPr>
                <w:rFonts w:hint="eastAsia" w:ascii="宋体" w:hAnsi="宋体" w:eastAsia="宋体" w:cs="宋体"/>
                <w:szCs w:val="21"/>
              </w:rPr>
              <w:t>加深学生对祖国传统文化的了解，领悟武术运动对其身心健康，意志品质，振奋民族精神，培养优良品质等的作用。</w:t>
            </w:r>
          </w:p>
        </w:tc>
        <w:tc>
          <w:tcPr>
            <w:tcW w:w="2214"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1：五步拳</w:t>
            </w:r>
          </w:p>
          <w:p>
            <w:pPr>
              <w:autoSpaceDE w:val="0"/>
              <w:snapToGrid w:val="0"/>
              <w:jc w:val="left"/>
              <w:rPr>
                <w:rFonts w:ascii="宋体" w:hAnsi="宋体" w:eastAsia="宋体" w:cs="宋体"/>
                <w:szCs w:val="21"/>
              </w:rPr>
            </w:pPr>
            <w:r>
              <w:rPr>
                <w:rFonts w:hint="eastAsia" w:ascii="宋体" w:hAnsi="宋体" w:eastAsia="宋体" w:cs="宋体"/>
                <w:szCs w:val="21"/>
              </w:rPr>
              <w:t>2：初级长拳</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Cs/>
                <w:kern w:val="0"/>
                <w:szCs w:val="21"/>
              </w:rPr>
            </w:pPr>
            <w:r>
              <w:rPr>
                <w:rFonts w:hint="eastAsia" w:ascii="宋体" w:hAnsi="宋体" w:eastAsia="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
                <w:bCs/>
                <w:color w:val="FF0000"/>
                <w:kern w:val="0"/>
                <w:szCs w:val="21"/>
              </w:rPr>
            </w:pPr>
          </w:p>
        </w:tc>
      </w:tr>
      <w:tr>
        <w:tblPrEx>
          <w:tblCellMar>
            <w:top w:w="0" w:type="dxa"/>
            <w:left w:w="57" w:type="dxa"/>
            <w:bottom w:w="0" w:type="dxa"/>
            <w:right w:w="57" w:type="dxa"/>
          </w:tblCellMar>
        </w:tblPrEx>
        <w:trPr>
          <w:trHeight w:val="750" w:hRule="atLeast"/>
          <w:jc w:val="center"/>
        </w:trPr>
        <w:tc>
          <w:tcPr>
            <w:tcW w:w="2028" w:type="dxa"/>
            <w:tcBorders>
              <w:top w:val="single" w:color="auto" w:sz="4" w:space="0"/>
              <w:left w:val="single" w:color="auto" w:sz="4" w:space="0"/>
              <w:bottom w:val="single" w:color="auto" w:sz="4" w:space="0"/>
              <w:right w:val="single" w:color="auto" w:sz="4" w:space="0"/>
            </w:tcBorders>
            <w:vAlign w:val="center"/>
          </w:tcPr>
          <w:p>
            <w:pPr>
              <w:autoSpaceDE w:val="0"/>
              <w:snapToGrid w:val="0"/>
              <w:jc w:val="left"/>
              <w:rPr>
                <w:rFonts w:ascii="宋体" w:hAnsi="宋体" w:eastAsia="宋体" w:cs="宋体"/>
                <w:szCs w:val="21"/>
              </w:rPr>
            </w:pPr>
          </w:p>
          <w:p>
            <w:pPr>
              <w:autoSpaceDE w:val="0"/>
              <w:snapToGrid w:val="0"/>
              <w:jc w:val="left"/>
              <w:rPr>
                <w:rFonts w:ascii="宋体" w:hAnsi="宋体" w:eastAsia="宋体" w:cs="宋体"/>
                <w:szCs w:val="21"/>
              </w:rPr>
            </w:pPr>
            <w:r>
              <w:rPr>
                <w:rFonts w:hint="eastAsia" w:ascii="宋体" w:hAnsi="宋体" w:eastAsia="宋体" w:cs="宋体"/>
                <w:szCs w:val="21"/>
              </w:rPr>
              <w:t>学生初步掌握武术套路的基本理论、基本技术、初级套路及其防身自卫的方法。</w:t>
            </w:r>
          </w:p>
        </w:tc>
        <w:tc>
          <w:tcPr>
            <w:tcW w:w="2214"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eastAsia="宋体" w:cs="宋体"/>
                <w:szCs w:val="21"/>
              </w:rPr>
            </w:pPr>
            <w:r>
              <w:rPr>
                <w:rFonts w:hint="eastAsia" w:ascii="宋体" w:hAnsi="宋体" w:eastAsia="宋体" w:cs="宋体"/>
                <w:szCs w:val="21"/>
              </w:rPr>
              <w:t>1：初级刀术</w:t>
            </w:r>
          </w:p>
          <w:p>
            <w:pPr>
              <w:autoSpaceDE w:val="0"/>
              <w:snapToGrid w:val="0"/>
              <w:jc w:val="left"/>
              <w:rPr>
                <w:rFonts w:ascii="宋体" w:hAnsi="宋体" w:eastAsia="宋体" w:cs="宋体"/>
                <w:szCs w:val="21"/>
              </w:rPr>
            </w:pPr>
            <w:r>
              <w:rPr>
                <w:rFonts w:hint="eastAsia" w:ascii="宋体" w:hAnsi="宋体" w:eastAsia="宋体" w:cs="宋体"/>
                <w:szCs w:val="21"/>
              </w:rPr>
              <w:t>2：初级剑术</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Cs/>
                <w:kern w:val="0"/>
                <w:szCs w:val="21"/>
              </w:rPr>
            </w:pPr>
            <w:r>
              <w:rPr>
                <w:rFonts w:hint="eastAsia" w:ascii="宋体" w:hAnsi="宋体" w:eastAsia="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eastAsia="宋体" w:cs="宋体"/>
                <w:b/>
                <w:bCs/>
                <w:color w:val="FF0000"/>
                <w:kern w:val="0"/>
                <w:szCs w:val="21"/>
              </w:rPr>
            </w:pPr>
          </w:p>
        </w:tc>
      </w:tr>
    </w:tbl>
    <w:p>
      <w:pPr>
        <w:pStyle w:val="2"/>
        <w:spacing w:line="420" w:lineRule="exact"/>
        <w:rPr>
          <w:rFonts w:ascii="宋体" w:hAnsi="宋体" w:eastAsia="宋体" w:cs="宋体"/>
          <w:b/>
          <w:bCs/>
          <w:sz w:val="28"/>
          <w:szCs w:val="28"/>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六、课程教学方法与学时分配</w:t>
      </w:r>
    </w:p>
    <w:p>
      <w:pPr>
        <w:autoSpaceDE w:val="0"/>
        <w:autoSpaceDN w:val="0"/>
        <w:adjustRightInd w:val="0"/>
        <w:spacing w:line="420" w:lineRule="exact"/>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（一）教学方法</w:t>
      </w:r>
    </w:p>
    <w:p>
      <w:pPr>
        <w:autoSpaceDE w:val="0"/>
        <w:autoSpaceDN w:val="0"/>
        <w:adjustRightInd w:val="0"/>
        <w:spacing w:line="420" w:lineRule="exact"/>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根据</w:t>
      </w:r>
      <w:r>
        <w:rPr>
          <w:rFonts w:hint="eastAsia" w:ascii="宋体" w:hAnsi="宋体" w:eastAsia="宋体" w:cs="宋体"/>
          <w:kern w:val="0"/>
          <w:sz w:val="24"/>
        </w:rPr>
        <w:t>武术</w:t>
      </w:r>
      <w:r>
        <w:rPr>
          <w:rFonts w:hint="eastAsia" w:ascii="宋体" w:hAnsi="宋体" w:eastAsia="宋体" w:cs="宋体"/>
          <w:kern w:val="0"/>
          <w:sz w:val="24"/>
          <w:lang w:val="zh-CN"/>
        </w:rPr>
        <w:t>运动特点和学生身心发展特征，以学生为中心，为了实现相应的课程目标，设计具体的教学方法如下：</w:t>
      </w:r>
    </w:p>
    <w:p>
      <w:pPr>
        <w:autoSpaceDE w:val="0"/>
        <w:autoSpaceDN w:val="0"/>
        <w:adjustRightInd w:val="0"/>
        <w:spacing w:line="420" w:lineRule="exact"/>
        <w:ind w:firstLine="480" w:firstLineChars="200"/>
        <w:jc w:val="left"/>
        <w:rPr>
          <w:rFonts w:ascii="宋体" w:hAnsi="宋体" w:eastAsia="宋体" w:cs="宋体"/>
          <w:kern w:val="0"/>
          <w:sz w:val="24"/>
        </w:rPr>
      </w:pPr>
      <w:r>
        <w:rPr>
          <w:rFonts w:hint="eastAsia" w:ascii="宋体" w:hAnsi="宋体" w:eastAsia="宋体" w:cs="宋体"/>
          <w:kern w:val="0"/>
          <w:sz w:val="24"/>
        </w:rPr>
        <w:t>1.讲解法：</w:t>
      </w:r>
      <w:r>
        <w:rPr>
          <w:rFonts w:hint="eastAsia" w:ascii="宋体" w:hAnsi="宋体" w:eastAsia="宋体" w:cs="宋体"/>
          <w:kern w:val="0"/>
          <w:sz w:val="24"/>
          <w:lang w:val="zh-CN"/>
        </w:rPr>
        <w:t>教师运用语言向学生说明</w:t>
      </w:r>
      <w:r>
        <w:rPr>
          <w:rFonts w:hint="eastAsia" w:ascii="宋体" w:hAnsi="宋体" w:eastAsia="宋体" w:cs="宋体"/>
          <w:kern w:val="0"/>
          <w:sz w:val="24"/>
        </w:rPr>
        <w:t>武术</w:t>
      </w:r>
      <w:r>
        <w:rPr>
          <w:rFonts w:hint="eastAsia" w:ascii="宋体" w:hAnsi="宋体" w:eastAsia="宋体" w:cs="宋体"/>
          <w:kern w:val="0"/>
          <w:sz w:val="24"/>
          <w:lang w:val="zh-CN"/>
        </w:rPr>
        <w:t>运动的教学目标、动作名称、动作要领动作方法和要求，以指导学生学习和掌握</w:t>
      </w:r>
      <w:r>
        <w:rPr>
          <w:rFonts w:hint="eastAsia" w:ascii="宋体" w:hAnsi="宋体" w:eastAsia="宋体" w:cs="宋体"/>
          <w:kern w:val="0"/>
          <w:sz w:val="24"/>
        </w:rPr>
        <w:t>武术</w:t>
      </w:r>
      <w:r>
        <w:rPr>
          <w:rFonts w:hint="eastAsia" w:ascii="宋体" w:hAnsi="宋体" w:eastAsia="宋体" w:cs="宋体"/>
          <w:kern w:val="0"/>
          <w:sz w:val="24"/>
          <w:lang w:val="zh-CN"/>
        </w:rPr>
        <w:t>的基本知识、技术和技能。</w:t>
      </w:r>
    </w:p>
    <w:p>
      <w:pPr>
        <w:autoSpaceDE w:val="0"/>
        <w:autoSpaceDN w:val="0"/>
        <w:adjustRightInd w:val="0"/>
        <w:spacing w:line="4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2.示范法：</w:t>
      </w:r>
      <w:r>
        <w:rPr>
          <w:rFonts w:hint="eastAsia" w:ascii="宋体" w:hAnsi="宋体" w:eastAsia="宋体" w:cs="宋体"/>
          <w:kern w:val="0"/>
          <w:sz w:val="24"/>
          <w:lang w:val="zh-CN"/>
        </w:rPr>
        <w:t>教师(或指学生)以自身完成的动作为示范，用以指导学生进行</w:t>
      </w:r>
      <w:r>
        <w:rPr>
          <w:rFonts w:hint="eastAsia" w:ascii="宋体" w:hAnsi="宋体" w:eastAsia="宋体" w:cs="宋体"/>
          <w:kern w:val="0"/>
          <w:sz w:val="24"/>
        </w:rPr>
        <w:t>武术基本</w:t>
      </w:r>
      <w:r>
        <w:rPr>
          <w:rFonts w:hint="eastAsia" w:ascii="宋体" w:hAnsi="宋体" w:eastAsia="宋体" w:cs="宋体"/>
          <w:kern w:val="0"/>
          <w:sz w:val="24"/>
          <w:lang w:val="zh-CN"/>
        </w:rPr>
        <w:t>动作学习的方法。它在使学生了解所学</w:t>
      </w:r>
      <w:r>
        <w:rPr>
          <w:rFonts w:hint="eastAsia" w:ascii="宋体" w:hAnsi="宋体" w:eastAsia="宋体" w:cs="宋体"/>
          <w:kern w:val="0"/>
          <w:sz w:val="24"/>
        </w:rPr>
        <w:t>武术</w:t>
      </w:r>
      <w:r>
        <w:rPr>
          <w:rFonts w:hint="eastAsia" w:ascii="宋体" w:hAnsi="宋体" w:eastAsia="宋体" w:cs="宋体"/>
          <w:kern w:val="0"/>
          <w:sz w:val="24"/>
          <w:lang w:val="zh-CN"/>
        </w:rPr>
        <w:t>动作的表象、顺序、技术要点和领会动作特征方面具有独特的作用。</w:t>
      </w:r>
    </w:p>
    <w:p>
      <w:pPr>
        <w:autoSpaceDE w:val="0"/>
        <w:autoSpaceDN w:val="0"/>
        <w:adjustRightInd w:val="0"/>
        <w:spacing w:line="42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3.完整法：</w:t>
      </w:r>
      <w:r>
        <w:rPr>
          <w:rFonts w:hint="eastAsia" w:ascii="宋体" w:hAnsi="宋体" w:eastAsia="宋体" w:cs="宋体"/>
          <w:kern w:val="0"/>
          <w:sz w:val="24"/>
          <w:lang w:val="zh-CN"/>
        </w:rPr>
        <w:t>从</w:t>
      </w:r>
      <w:r>
        <w:rPr>
          <w:rFonts w:hint="eastAsia" w:ascii="宋体" w:hAnsi="宋体" w:eastAsia="宋体" w:cs="宋体"/>
          <w:kern w:val="0"/>
          <w:sz w:val="24"/>
        </w:rPr>
        <w:t>套路动作</w:t>
      </w:r>
      <w:r>
        <w:rPr>
          <w:rFonts w:hint="eastAsia" w:ascii="宋体" w:hAnsi="宋体" w:eastAsia="宋体" w:cs="宋体"/>
          <w:kern w:val="0"/>
          <w:sz w:val="24"/>
          <w:lang w:val="zh-CN"/>
        </w:rPr>
        <w:t>开始到结束，不分部分和段落，完整、连续地进行学习和练习的方法。它适用于“会”和“不会”之间没有质的区别或运动技术难度不高而没有必要进行或根本不可分解的</w:t>
      </w:r>
      <w:r>
        <w:rPr>
          <w:rFonts w:hint="eastAsia" w:ascii="宋体" w:hAnsi="宋体" w:eastAsia="宋体" w:cs="宋体"/>
          <w:kern w:val="0"/>
          <w:sz w:val="24"/>
        </w:rPr>
        <w:t>武术</w:t>
      </w:r>
      <w:r>
        <w:rPr>
          <w:rFonts w:hint="eastAsia" w:ascii="宋体" w:hAnsi="宋体" w:eastAsia="宋体" w:cs="宋体"/>
          <w:kern w:val="0"/>
          <w:sz w:val="24"/>
          <w:lang w:val="zh-CN"/>
        </w:rPr>
        <w:t>动作。</w:t>
      </w:r>
    </w:p>
    <w:p>
      <w:pPr>
        <w:autoSpaceDE w:val="0"/>
        <w:autoSpaceDN w:val="0"/>
        <w:adjustRightInd w:val="0"/>
        <w:spacing w:line="420" w:lineRule="exact"/>
        <w:ind w:firstLine="480" w:firstLineChars="200"/>
        <w:jc w:val="left"/>
        <w:rPr>
          <w:rFonts w:ascii="宋体" w:hAnsi="宋体" w:eastAsia="宋体" w:cs="宋体"/>
          <w:kern w:val="0"/>
          <w:sz w:val="24"/>
        </w:rPr>
      </w:pPr>
      <w:r>
        <w:rPr>
          <w:rFonts w:hint="eastAsia" w:ascii="宋体" w:hAnsi="宋体" w:eastAsia="宋体" w:cs="宋体"/>
          <w:kern w:val="0"/>
          <w:sz w:val="24"/>
        </w:rPr>
        <w:t>4.分解法：</w:t>
      </w:r>
      <w:r>
        <w:rPr>
          <w:rFonts w:hint="eastAsia" w:ascii="宋体" w:hAnsi="宋体" w:eastAsia="宋体" w:cs="宋体"/>
          <w:kern w:val="0"/>
          <w:sz w:val="24"/>
          <w:lang w:val="zh-CN"/>
        </w:rPr>
        <w:t>将完整的</w:t>
      </w:r>
      <w:r>
        <w:rPr>
          <w:rFonts w:hint="eastAsia" w:ascii="宋体" w:hAnsi="宋体" w:eastAsia="宋体" w:cs="宋体"/>
          <w:kern w:val="0"/>
          <w:sz w:val="24"/>
        </w:rPr>
        <w:t>武术</w:t>
      </w:r>
      <w:r>
        <w:rPr>
          <w:rFonts w:hint="eastAsia" w:ascii="宋体" w:hAnsi="宋体" w:eastAsia="宋体" w:cs="宋体"/>
          <w:kern w:val="0"/>
          <w:sz w:val="24"/>
          <w:lang w:val="zh-CN"/>
        </w:rPr>
        <w:t>动作分成几部分，逐段进行体育教学的方法。它适用于“会”和“不会”之间有质的区别或运动技术难度较高而又可分解的</w:t>
      </w:r>
      <w:r>
        <w:rPr>
          <w:rFonts w:hint="eastAsia" w:ascii="宋体" w:hAnsi="宋体" w:eastAsia="宋体" w:cs="宋体"/>
          <w:kern w:val="0"/>
          <w:sz w:val="24"/>
        </w:rPr>
        <w:t>武术</w:t>
      </w:r>
      <w:r>
        <w:rPr>
          <w:rFonts w:hint="eastAsia" w:ascii="宋体" w:hAnsi="宋体" w:eastAsia="宋体" w:cs="宋体"/>
          <w:kern w:val="0"/>
          <w:sz w:val="24"/>
          <w:lang w:val="zh-CN"/>
        </w:rPr>
        <w:t>动作。</w:t>
      </w:r>
    </w:p>
    <w:p>
      <w:pPr>
        <w:autoSpaceDE w:val="0"/>
        <w:autoSpaceDN w:val="0"/>
        <w:adjustRightInd w:val="0"/>
        <w:spacing w:line="420" w:lineRule="exact"/>
        <w:ind w:firstLine="480" w:firstLineChars="200"/>
        <w:jc w:val="left"/>
        <w:rPr>
          <w:rFonts w:ascii="宋体" w:hAnsi="宋体" w:eastAsia="宋体" w:cs="宋体"/>
          <w:sz w:val="24"/>
        </w:rPr>
      </w:pPr>
      <w:r>
        <w:rPr>
          <w:rFonts w:hint="eastAsia" w:ascii="宋体" w:hAnsi="宋体" w:eastAsia="宋体" w:cs="宋体"/>
          <w:kern w:val="0"/>
          <w:sz w:val="24"/>
        </w:rPr>
        <w:t>5.纠正错误动作法：为了纠正学生的错误武术基本功和套路所采用的教学方法。在武术运动教学中，学生的武术运动技能提高是伴随着动作错误的不断出现与不断纠正而进行的。</w:t>
      </w:r>
    </w:p>
    <w:p>
      <w:pPr>
        <w:pStyle w:val="2"/>
        <w:numPr>
          <w:ilvl w:val="0"/>
          <w:numId w:val="1"/>
        </w:numPr>
        <w:spacing w:line="420" w:lineRule="exact"/>
        <w:ind w:firstLine="480" w:firstLineChars="200"/>
        <w:rPr>
          <w:rFonts w:ascii="宋体" w:hAnsi="宋体" w:eastAsia="宋体" w:cs="宋体"/>
          <w:b/>
          <w:color w:val="auto"/>
          <w:kern w:val="2"/>
          <w:sz w:val="21"/>
          <w:szCs w:val="21"/>
        </w:rPr>
      </w:pPr>
      <w:r>
        <w:rPr>
          <w:rFonts w:hint="eastAsia" w:ascii="宋体" w:hAnsi="宋体" w:eastAsia="宋体" w:cs="宋体"/>
        </w:rPr>
        <w:t>学时分配</w:t>
      </w:r>
    </w:p>
    <w:tbl>
      <w:tblPr>
        <w:tblStyle w:val="17"/>
        <w:tblW w:w="6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35"/>
        <w:gridCol w:w="900"/>
        <w:gridCol w:w="76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3122" w:type="dxa"/>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735" w:type="dxa"/>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课堂讲授</w:t>
            </w:r>
          </w:p>
        </w:tc>
        <w:tc>
          <w:tcPr>
            <w:tcW w:w="900" w:type="dxa"/>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65" w:type="dxa"/>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混合讲授</w:t>
            </w:r>
          </w:p>
        </w:tc>
        <w:tc>
          <w:tcPr>
            <w:tcW w:w="809" w:type="dxa"/>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宋体" w:hAnsi="宋体" w:eastAsia="宋体" w:cs="宋体"/>
                <w:szCs w:val="21"/>
              </w:rPr>
            </w:pPr>
            <w:r>
              <w:rPr>
                <w:rFonts w:hint="eastAsia" w:ascii="宋体" w:hAnsi="宋体" w:eastAsia="宋体" w:cs="宋体"/>
                <w:szCs w:val="21"/>
              </w:rPr>
              <w:t>理论教学</w:t>
            </w:r>
          </w:p>
        </w:tc>
        <w:tc>
          <w:tcPr>
            <w:tcW w:w="735" w:type="dxa"/>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900" w:type="dxa"/>
          </w:tcPr>
          <w:p>
            <w:pPr>
              <w:spacing w:line="276" w:lineRule="auto"/>
              <w:jc w:val="center"/>
              <w:rPr>
                <w:rFonts w:ascii="宋体" w:hAnsi="宋体" w:eastAsia="宋体" w:cs="宋体"/>
                <w:szCs w:val="21"/>
              </w:rPr>
            </w:pPr>
          </w:p>
        </w:tc>
        <w:tc>
          <w:tcPr>
            <w:tcW w:w="765" w:type="dxa"/>
          </w:tcPr>
          <w:p>
            <w:pPr>
              <w:spacing w:line="276" w:lineRule="auto"/>
              <w:ind w:firstLine="210" w:firstLineChars="100"/>
              <w:rPr>
                <w:rFonts w:ascii="宋体" w:hAnsi="宋体" w:eastAsia="宋体" w:cs="宋体"/>
                <w:szCs w:val="21"/>
              </w:rPr>
            </w:pPr>
            <w:r>
              <w:rPr>
                <w:rFonts w:hint="eastAsia" w:ascii="宋体" w:hAnsi="宋体" w:eastAsia="宋体" w:cs="宋体"/>
                <w:szCs w:val="21"/>
              </w:rPr>
              <w:t>8</w:t>
            </w:r>
          </w:p>
        </w:tc>
        <w:tc>
          <w:tcPr>
            <w:tcW w:w="809" w:type="dxa"/>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宋体" w:hAnsi="宋体" w:eastAsia="宋体" w:cs="宋体"/>
                <w:szCs w:val="21"/>
              </w:rPr>
            </w:pPr>
            <w:r>
              <w:rPr>
                <w:rFonts w:hint="eastAsia" w:ascii="宋体" w:hAnsi="宋体" w:eastAsia="宋体" w:cs="宋体"/>
                <w:kern w:val="0"/>
                <w:szCs w:val="21"/>
              </w:rPr>
              <w:t>武术</w:t>
            </w:r>
            <w:r>
              <w:rPr>
                <w:rFonts w:hint="eastAsia" w:ascii="宋体" w:hAnsi="宋体" w:eastAsia="宋体" w:cs="宋体"/>
                <w:kern w:val="0"/>
                <w:szCs w:val="21"/>
                <w:lang w:val="zh-CN"/>
              </w:rPr>
              <w:t>运动技能</w:t>
            </w:r>
          </w:p>
        </w:tc>
        <w:tc>
          <w:tcPr>
            <w:tcW w:w="735" w:type="dxa"/>
          </w:tcPr>
          <w:p>
            <w:pPr>
              <w:spacing w:line="276" w:lineRule="auto"/>
              <w:jc w:val="center"/>
              <w:rPr>
                <w:rFonts w:ascii="宋体" w:hAnsi="宋体" w:eastAsia="宋体" w:cs="宋体"/>
                <w:szCs w:val="21"/>
              </w:rPr>
            </w:pPr>
            <w:r>
              <w:rPr>
                <w:rFonts w:hint="eastAsia" w:ascii="宋体" w:hAnsi="宋体" w:eastAsia="宋体" w:cs="宋体"/>
                <w:szCs w:val="21"/>
              </w:rPr>
              <w:t>64</w:t>
            </w:r>
          </w:p>
        </w:tc>
        <w:tc>
          <w:tcPr>
            <w:tcW w:w="900" w:type="dxa"/>
          </w:tcPr>
          <w:p>
            <w:pPr>
              <w:spacing w:line="276" w:lineRule="auto"/>
              <w:jc w:val="center"/>
              <w:rPr>
                <w:rFonts w:ascii="宋体" w:hAnsi="宋体" w:eastAsia="宋体" w:cs="宋体"/>
                <w:szCs w:val="21"/>
              </w:rPr>
            </w:pPr>
          </w:p>
        </w:tc>
        <w:tc>
          <w:tcPr>
            <w:tcW w:w="765" w:type="dxa"/>
          </w:tcPr>
          <w:p>
            <w:pPr>
              <w:spacing w:line="276" w:lineRule="auto"/>
              <w:ind w:firstLine="210" w:firstLineChars="100"/>
              <w:rPr>
                <w:rFonts w:ascii="宋体" w:hAnsi="宋体" w:eastAsia="宋体" w:cs="宋体"/>
                <w:szCs w:val="21"/>
              </w:rPr>
            </w:pPr>
            <w:r>
              <w:rPr>
                <w:rFonts w:hint="eastAsia" w:ascii="宋体" w:hAnsi="宋体" w:eastAsia="宋体" w:cs="宋体"/>
                <w:szCs w:val="21"/>
              </w:rPr>
              <w:t>14</w:t>
            </w:r>
          </w:p>
        </w:tc>
        <w:tc>
          <w:tcPr>
            <w:tcW w:w="809" w:type="dxa"/>
          </w:tcPr>
          <w:p>
            <w:pPr>
              <w:spacing w:line="276" w:lineRule="auto"/>
              <w:jc w:val="center"/>
              <w:rPr>
                <w:rFonts w:ascii="宋体" w:hAnsi="宋体" w:eastAsia="宋体" w:cs="宋体"/>
                <w:szCs w:val="21"/>
              </w:rPr>
            </w:pPr>
            <w:r>
              <w:rPr>
                <w:rFonts w:hint="eastAsia" w:ascii="宋体" w:hAnsi="宋体" w:eastAsia="宋体" w:cs="宋体"/>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宋体" w:hAnsi="宋体" w:eastAsia="宋体" w:cs="宋体"/>
                <w:szCs w:val="21"/>
              </w:rPr>
            </w:pPr>
            <w:r>
              <w:rPr>
                <w:rFonts w:hint="eastAsia" w:ascii="宋体" w:hAnsi="宋体" w:eastAsia="宋体" w:cs="宋体"/>
                <w:kern w:val="0"/>
                <w:szCs w:val="21"/>
                <w:lang w:val="zh-CN"/>
              </w:rPr>
              <w:t>身体素质锻炼</w:t>
            </w:r>
          </w:p>
        </w:tc>
        <w:tc>
          <w:tcPr>
            <w:tcW w:w="735" w:type="dxa"/>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900" w:type="dxa"/>
          </w:tcPr>
          <w:p>
            <w:pPr>
              <w:spacing w:line="276" w:lineRule="auto"/>
              <w:jc w:val="center"/>
              <w:rPr>
                <w:rFonts w:ascii="宋体" w:hAnsi="宋体" w:eastAsia="宋体" w:cs="宋体"/>
                <w:szCs w:val="21"/>
              </w:rPr>
            </w:pPr>
          </w:p>
        </w:tc>
        <w:tc>
          <w:tcPr>
            <w:tcW w:w="765" w:type="dxa"/>
          </w:tcPr>
          <w:p>
            <w:pPr>
              <w:spacing w:line="276" w:lineRule="auto"/>
              <w:ind w:firstLine="420" w:firstLineChars="200"/>
              <w:rPr>
                <w:rFonts w:ascii="宋体" w:hAnsi="宋体" w:eastAsia="宋体" w:cs="宋体"/>
                <w:szCs w:val="21"/>
              </w:rPr>
            </w:pPr>
          </w:p>
        </w:tc>
        <w:tc>
          <w:tcPr>
            <w:tcW w:w="809" w:type="dxa"/>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735" w:type="dxa"/>
          </w:tcPr>
          <w:p>
            <w:pPr>
              <w:spacing w:line="276" w:lineRule="auto"/>
              <w:jc w:val="center"/>
              <w:rPr>
                <w:rFonts w:ascii="宋体" w:hAnsi="宋体" w:eastAsia="宋体" w:cs="宋体"/>
                <w:szCs w:val="21"/>
              </w:rPr>
            </w:pPr>
            <w:r>
              <w:rPr>
                <w:rFonts w:hint="eastAsia" w:ascii="宋体" w:hAnsi="宋体" w:eastAsia="宋体" w:cs="宋体"/>
                <w:szCs w:val="21"/>
              </w:rPr>
              <w:t>6</w:t>
            </w:r>
          </w:p>
        </w:tc>
        <w:tc>
          <w:tcPr>
            <w:tcW w:w="900" w:type="dxa"/>
          </w:tcPr>
          <w:p>
            <w:pPr>
              <w:spacing w:line="276" w:lineRule="auto"/>
              <w:jc w:val="center"/>
              <w:rPr>
                <w:rFonts w:ascii="宋体" w:hAnsi="宋体" w:eastAsia="宋体" w:cs="宋体"/>
                <w:szCs w:val="21"/>
              </w:rPr>
            </w:pPr>
          </w:p>
        </w:tc>
        <w:tc>
          <w:tcPr>
            <w:tcW w:w="765" w:type="dxa"/>
          </w:tcPr>
          <w:p>
            <w:pPr>
              <w:spacing w:line="276" w:lineRule="auto"/>
              <w:ind w:firstLine="420" w:firstLineChars="200"/>
              <w:rPr>
                <w:rFonts w:ascii="宋体" w:hAnsi="宋体" w:eastAsia="宋体" w:cs="宋体"/>
                <w:szCs w:val="21"/>
              </w:rPr>
            </w:pPr>
          </w:p>
        </w:tc>
        <w:tc>
          <w:tcPr>
            <w:tcW w:w="809" w:type="dxa"/>
          </w:tcPr>
          <w:p>
            <w:pPr>
              <w:spacing w:line="276" w:lineRule="auto"/>
              <w:jc w:val="center"/>
              <w:rPr>
                <w:rFonts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735" w:type="dxa"/>
          </w:tcPr>
          <w:p>
            <w:pPr>
              <w:spacing w:line="276" w:lineRule="auto"/>
              <w:jc w:val="center"/>
              <w:rPr>
                <w:rFonts w:ascii="宋体" w:hAnsi="宋体" w:eastAsia="宋体" w:cs="宋体"/>
                <w:szCs w:val="21"/>
              </w:rPr>
            </w:pPr>
            <w:r>
              <w:rPr>
                <w:rFonts w:hint="eastAsia" w:ascii="宋体" w:hAnsi="宋体" w:eastAsia="宋体" w:cs="宋体"/>
                <w:szCs w:val="21"/>
              </w:rPr>
              <w:t>86</w:t>
            </w:r>
          </w:p>
        </w:tc>
        <w:tc>
          <w:tcPr>
            <w:tcW w:w="900" w:type="dxa"/>
          </w:tcPr>
          <w:p>
            <w:pPr>
              <w:spacing w:line="276" w:lineRule="auto"/>
              <w:jc w:val="center"/>
              <w:rPr>
                <w:rFonts w:ascii="宋体" w:hAnsi="宋体" w:eastAsia="宋体" w:cs="宋体"/>
                <w:szCs w:val="21"/>
              </w:rPr>
            </w:pPr>
          </w:p>
        </w:tc>
        <w:tc>
          <w:tcPr>
            <w:tcW w:w="765" w:type="dxa"/>
          </w:tcPr>
          <w:p>
            <w:pPr>
              <w:spacing w:line="276" w:lineRule="auto"/>
              <w:ind w:firstLine="210" w:firstLineChars="100"/>
              <w:rPr>
                <w:rFonts w:ascii="宋体" w:hAnsi="宋体" w:eastAsia="宋体" w:cs="宋体"/>
                <w:szCs w:val="21"/>
              </w:rPr>
            </w:pPr>
            <w:r>
              <w:rPr>
                <w:rFonts w:hint="eastAsia" w:ascii="宋体" w:hAnsi="宋体" w:eastAsia="宋体" w:cs="宋体"/>
                <w:szCs w:val="21"/>
              </w:rPr>
              <w:t>22</w:t>
            </w:r>
          </w:p>
        </w:tc>
        <w:tc>
          <w:tcPr>
            <w:tcW w:w="809" w:type="dxa"/>
          </w:tcPr>
          <w:p>
            <w:pPr>
              <w:spacing w:line="276" w:lineRule="auto"/>
              <w:jc w:val="center"/>
              <w:rPr>
                <w:rFonts w:ascii="宋体" w:hAnsi="宋体" w:eastAsia="宋体" w:cs="宋体"/>
                <w:szCs w:val="21"/>
              </w:rPr>
            </w:pPr>
            <w:r>
              <w:rPr>
                <w:rFonts w:hint="eastAsia" w:ascii="宋体" w:hAnsi="宋体" w:eastAsia="宋体" w:cs="宋体"/>
                <w:szCs w:val="21"/>
              </w:rPr>
              <w:t>108</w:t>
            </w:r>
          </w:p>
        </w:tc>
      </w:tr>
    </w:tbl>
    <w:p>
      <w:pPr>
        <w:adjustRightInd w:val="0"/>
        <w:snapToGrid w:val="0"/>
        <w:spacing w:line="420" w:lineRule="exact"/>
        <w:ind w:firstLine="480" w:firstLineChars="200"/>
        <w:rPr>
          <w:rFonts w:ascii="宋体" w:hAnsi="宋体" w:cs="宋体"/>
          <w:sz w:val="24"/>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七、课程考核方式</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spacing w:line="420" w:lineRule="exact"/>
        <w:rPr>
          <w:rFonts w:ascii="宋体" w:hAnsi="宋体" w:cs="宋体"/>
          <w:kern w:val="0"/>
          <w:sz w:val="24"/>
        </w:rPr>
      </w:pPr>
      <w:r>
        <w:rPr>
          <w:rFonts w:hint="eastAsia" w:ascii="宋体" w:hAnsi="宋体" w:cs="宋体"/>
          <w:kern w:val="0"/>
          <w:sz w:val="24"/>
        </w:rPr>
        <w:t>过程性考核成绩=理论作业（10%）＋线上学习（10%）＋立定跳远米（15%）＋800/1000（15%）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八、课程参考书目及资源</w:t>
      </w:r>
    </w:p>
    <w:p>
      <w:pPr>
        <w:spacing w:line="420" w:lineRule="exact"/>
        <w:ind w:firstLine="480" w:firstLineChars="200"/>
        <w:rPr>
          <w:rFonts w:ascii="宋体" w:hAnsi="宋体" w:eastAsia="宋体" w:cs="宋体"/>
          <w:sz w:val="24"/>
        </w:rPr>
      </w:pPr>
      <w:r>
        <w:rPr>
          <w:rFonts w:hint="eastAsia" w:ascii="宋体" w:hAnsi="宋体" w:eastAsia="宋体" w:cs="宋体"/>
          <w:sz w:val="24"/>
        </w:rPr>
        <w:t>1.易锋,司庆洛.大学体育,苏州大学出版社,2024.</w:t>
      </w:r>
    </w:p>
    <w:p>
      <w:pPr>
        <w:spacing w:line="420" w:lineRule="exact"/>
        <w:ind w:firstLine="480" w:firstLineChars="200"/>
        <w:rPr>
          <w:rFonts w:ascii="宋体" w:hAnsi="宋体" w:eastAsia="宋体" w:cs="宋体"/>
          <w:sz w:val="24"/>
        </w:rPr>
      </w:pPr>
      <w:r>
        <w:rPr>
          <w:rFonts w:hint="eastAsia" w:ascii="宋体" w:hAnsi="宋体" w:eastAsia="宋体" w:cs="宋体"/>
          <w:sz w:val="24"/>
        </w:rPr>
        <w:t>2.国家体育总局.武术竞赛规则,2016.</w:t>
      </w:r>
    </w:p>
    <w:p>
      <w:pPr>
        <w:spacing w:line="420" w:lineRule="exact"/>
        <w:ind w:firstLine="480" w:firstLineChars="200"/>
        <w:rPr>
          <w:rFonts w:ascii="宋体" w:hAnsi="宋体" w:eastAsia="宋体" w:cs="宋体"/>
          <w:sz w:val="24"/>
        </w:rPr>
      </w:pPr>
      <w:r>
        <w:rPr>
          <w:rFonts w:hint="eastAsia" w:ascii="宋体" w:hAnsi="宋体" w:eastAsia="宋体" w:cs="宋体"/>
          <w:sz w:val="24"/>
        </w:rPr>
        <w:t>3.邱丕相.中国武术教程,人民教育出版社,2000.</w:t>
      </w:r>
    </w:p>
    <w:p>
      <w:pPr>
        <w:spacing w:line="420" w:lineRule="exact"/>
        <w:ind w:firstLine="480" w:firstLineChars="200"/>
        <w:rPr>
          <w:rFonts w:ascii="宋体" w:hAnsi="宋体" w:eastAsia="宋体" w:cs="宋体"/>
          <w:sz w:val="24"/>
        </w:rPr>
      </w:pPr>
      <w:r>
        <w:rPr>
          <w:rFonts w:hint="eastAsia" w:ascii="宋体" w:hAnsi="宋体" w:eastAsia="宋体" w:cs="宋体"/>
          <w:sz w:val="24"/>
        </w:rPr>
        <w:t>4.张山.武术高级教程,人民体育出版社,2000.</w:t>
      </w:r>
    </w:p>
    <w:p>
      <w:pPr>
        <w:spacing w:line="420" w:lineRule="exact"/>
        <w:ind w:firstLine="480" w:firstLineChars="200"/>
        <w:rPr>
          <w:rFonts w:ascii="宋体" w:hAnsi="宋体" w:eastAsia="宋体" w:cs="宋体"/>
          <w:sz w:val="24"/>
        </w:rPr>
      </w:pPr>
      <w:r>
        <w:rPr>
          <w:rFonts w:hint="eastAsia" w:ascii="宋体" w:hAnsi="宋体" w:eastAsia="宋体" w:cs="宋体"/>
          <w:sz w:val="24"/>
        </w:rPr>
        <w:t>5.易锋,刘德华.大学体育健身原理与方法,苏州大学出版社,2020.</w:t>
      </w:r>
    </w:p>
    <w:p>
      <w:pPr>
        <w:spacing w:line="420" w:lineRule="exact"/>
        <w:ind w:firstLine="480" w:firstLineChars="200"/>
        <w:rPr>
          <w:rFonts w:ascii="宋体" w:hAnsi="宋体" w:eastAsia="宋体" w:cs="宋体"/>
          <w:sz w:val="24"/>
        </w:rPr>
      </w:pPr>
      <w:r>
        <w:rPr>
          <w:rFonts w:hint="eastAsia" w:ascii="宋体" w:hAnsi="宋体" w:eastAsia="宋体" w:cs="宋体"/>
          <w:sz w:val="24"/>
        </w:rPr>
        <w:t>6中国大学MOOC，武术基础和太极拳，江苏理工学院</w:t>
      </w:r>
    </w:p>
    <w:p>
      <w:pPr>
        <w:spacing w:line="420" w:lineRule="exact"/>
        <w:ind w:firstLine="420" w:firstLineChars="200"/>
        <w:rPr>
          <w:rFonts w:ascii="宋体" w:hAnsi="宋体" w:eastAsia="宋体" w:cs="宋体"/>
          <w:sz w:val="24"/>
        </w:rPr>
      </w:pPr>
      <w:r>
        <w:fldChar w:fldCharType="begin"/>
      </w:r>
      <w:r>
        <w:instrText xml:space="preserve"> HYPERLINK "https://www.icourse163.org/learn/JSTU-1449566162?tid=1467121567" \l "/learn/announce" \t "https://sns.qzone.qq.com/cgi-bin/qzshare/_blank" </w:instrText>
      </w:r>
      <w:r>
        <w:fldChar w:fldCharType="separate"/>
      </w:r>
      <w:r>
        <w:rPr>
          <w:rFonts w:hint="eastAsia" w:ascii="宋体" w:hAnsi="宋体" w:eastAsia="宋体" w:cs="宋体"/>
          <w:sz w:val="24"/>
        </w:rPr>
        <w:t>https://www.icourse163.org/learn/JSTU-1449566162</w:t>
      </w:r>
      <w:r>
        <w:rPr>
          <w:rFonts w:hint="eastAsia" w:ascii="宋体" w:hAnsi="宋体" w:eastAsia="宋体" w:cs="宋体"/>
          <w:sz w:val="24"/>
        </w:rPr>
        <w:fldChar w:fldCharType="end"/>
      </w:r>
    </w:p>
    <w:p>
      <w:pPr>
        <w:spacing w:line="420" w:lineRule="exact"/>
        <w:ind w:firstLine="480" w:firstLineChars="200"/>
        <w:rPr>
          <w:rFonts w:ascii="宋体" w:hAnsi="宋体" w:eastAsia="宋体" w:cs="宋体"/>
          <w:sz w:val="24"/>
        </w:rPr>
      </w:pPr>
    </w:p>
    <w:p>
      <w:pPr>
        <w:rPr>
          <w:b/>
          <w:sz w:val="28"/>
        </w:rPr>
      </w:pPr>
      <w:r>
        <w:rPr>
          <w:rFonts w:hint="eastAsia"/>
          <w:b/>
          <w:sz w:val="28"/>
        </w:rPr>
        <w:t>九</w:t>
      </w:r>
      <w:r>
        <w:rPr>
          <w:b/>
          <w:sz w:val="28"/>
        </w:rPr>
        <w:t>、</w:t>
      </w:r>
      <w:r>
        <w:rPr>
          <w:rFonts w:hint="eastAsia"/>
          <w:b/>
          <w:sz w:val="28"/>
        </w:rPr>
        <w:t>课程其他说明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武术技能的提高，注重学生对教学的反馈，做到教学相长，积极挖掘武术课程思政元素，实现武术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b/>
          <w:bCs/>
          <w:sz w:val="28"/>
        </w:rPr>
      </w:pPr>
      <w:r>
        <w:rPr>
          <w:rFonts w:hint="eastAsia" w:ascii="宋体" w:hAnsi="宋体" w:cs="宋体"/>
          <w:color w:val="000000"/>
          <w:sz w:val="24"/>
        </w:rPr>
        <w:t>5.以运动的竞赛规则和裁判法为准则，培养学生遵纪守法、公平公正的意识。</w:t>
      </w:r>
    </w:p>
    <w:p>
      <w:pPr>
        <w:rPr>
          <w:b/>
          <w:bCs/>
          <w:sz w:val="28"/>
        </w:rPr>
      </w:pPr>
      <w:r>
        <w:rPr>
          <w:rFonts w:hint="eastAsia"/>
          <w:b/>
          <w:bCs/>
          <w:sz w:val="28"/>
        </w:rPr>
        <w:br w:type="page"/>
      </w:r>
    </w:p>
    <w:p>
      <w:pPr>
        <w:rPr>
          <w:b/>
          <w:bCs/>
          <w:sz w:val="28"/>
        </w:rPr>
      </w:pPr>
      <w:r>
        <w:rPr>
          <w:rFonts w:hint="eastAsia"/>
          <w:b/>
          <w:bCs/>
          <w:sz w:val="28"/>
        </w:rPr>
        <w:t>附件：</w:t>
      </w:r>
    </w:p>
    <w:p>
      <w:pPr>
        <w:rPr>
          <w:b/>
          <w:bCs/>
          <w:sz w:val="28"/>
        </w:rPr>
      </w:pPr>
      <w:r>
        <w:rPr>
          <w:rFonts w:hint="eastAsia" w:asciiTheme="minorEastAsia" w:hAnsiTheme="minorEastAsia" w:cstheme="minorEastAsia"/>
          <w:b/>
          <w:bCs/>
          <w:sz w:val="28"/>
          <w:szCs w:val="28"/>
        </w:rPr>
        <w:t>考核方式及评定标准</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理论作业（10%）＋线上学习（10%）＋2000米（30%）。</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（1）理论作业：围绕课程目标2，搜集相关资料，开展自主学习，掌握相关运动项目的基本理论、基础知识和基本技能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武术项目的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2000米：围绕课程目标4，积极引导学生开展课余体育锻炼，掌握必要的身体素质提升方法与手段，增强学生身体素质和健康水平。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pStyle w:val="9"/>
        <w:spacing w:line="420" w:lineRule="exact"/>
        <w:ind w:firstLine="480"/>
        <w:rPr>
          <w:rFonts w:asciiTheme="minorEastAsia" w:hAnsiTheme="minorEastAsia" w:cstheme="minorEastAsia"/>
          <w:sz w:val="24"/>
        </w:rPr>
      </w:pP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（50%）=太极拳考核（50%）。</w:t>
      </w:r>
    </w:p>
    <w:p>
      <w:pPr>
        <w:pStyle w:val="9"/>
        <w:spacing w:line="420" w:lineRule="exact"/>
        <w:rPr>
          <w:rFonts w:hAnsi="宋体"/>
          <w:bCs/>
          <w:sz w:val="24"/>
        </w:rPr>
      </w:pPr>
      <w:r>
        <w:rPr>
          <w:rFonts w:hint="eastAsia" w:hAnsi="宋体" w:cs="SimSun-Identity-H"/>
          <w:b/>
          <w:bCs/>
          <w:sz w:val="24"/>
        </w:rPr>
        <w:t>4.评分标准</w:t>
      </w:r>
    </w:p>
    <w:p>
      <w:pPr>
        <w:spacing w:line="420" w:lineRule="exact"/>
        <w:rPr>
          <w:rFonts w:ascii="宋体" w:hAnsi="宋体" w:cs="宋体"/>
          <w:b/>
          <w:bCs/>
          <w:kern w:val="0"/>
          <w:sz w:val="24"/>
        </w:rPr>
      </w:pPr>
      <w:r>
        <w:rPr>
          <w:rFonts w:hint="eastAsia" w:ascii="宋体" w:hAnsi="宋体" w:cs="宋体"/>
          <w:b/>
          <w:bCs/>
          <w:kern w:val="0"/>
          <w:sz w:val="24"/>
        </w:rPr>
        <w:t>（1）过程性考核评分标准</w:t>
      </w:r>
    </w:p>
    <w:tbl>
      <w:tblPr>
        <w:tblStyle w:val="17"/>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考核</w:t>
            </w:r>
          </w:p>
          <w:p>
            <w:pPr>
              <w:pStyle w:val="2"/>
              <w:adjustRightInd/>
              <w:spacing w:after="160" w:line="420" w:lineRule="atLeast"/>
              <w:jc w:val="center"/>
              <w:rPr>
                <w:rFonts w:ascii="宋体" w:hAnsi="宋体" w:eastAsia="宋体" w:cs="宋体"/>
                <w:bCs/>
                <w:color w:val="0000FF"/>
                <w:sz w:val="21"/>
                <w:szCs w:val="21"/>
              </w:rPr>
            </w:pPr>
            <w:r>
              <w:rPr>
                <w:rFonts w:hint="eastAsia" w:ascii="宋体" w:hAnsi="宋体" w:eastAsia="宋体" w:cs="宋体"/>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r>
              <w:rPr>
                <w:rFonts w:hint="eastAsia" w:ascii="宋体" w:hAnsi="宋体" w:eastAsia="宋体" w:cs="宋体"/>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宋体" w:hAnsi="宋体" w:eastAsia="宋体" w:cs="宋体"/>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kern w:val="2"/>
                <w:sz w:val="21"/>
                <w:szCs w:val="21"/>
              </w:rPr>
              <w:t>不及格</w:t>
            </w:r>
            <w:r>
              <w:rPr>
                <w:rFonts w:hint="eastAsia" w:ascii="宋体" w:hAnsi="宋体" w:eastAsia="宋体" w:cs="宋体"/>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理论</w:t>
            </w:r>
          </w:p>
          <w:p>
            <w:pPr>
              <w:pStyle w:val="2"/>
              <w:spacing w:after="160"/>
              <w:jc w:val="center"/>
              <w:rPr>
                <w:rFonts w:ascii="宋体" w:hAnsi="宋体" w:eastAsia="宋体" w:cs="宋体"/>
                <w:sz w:val="21"/>
                <w:szCs w:val="21"/>
              </w:rPr>
            </w:pPr>
            <w:r>
              <w:rPr>
                <w:rFonts w:hint="eastAsia" w:ascii="宋体" w:hAnsi="宋体" w:eastAsia="宋体" w:cs="宋体"/>
                <w:sz w:val="21"/>
                <w:szCs w:val="21"/>
              </w:rPr>
              <w:t>作业</w:t>
            </w:r>
          </w:p>
        </w:tc>
        <w:tc>
          <w:tcPr>
            <w:tcW w:w="723" w:type="dxa"/>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课程目标2</w:t>
            </w:r>
          </w:p>
        </w:tc>
        <w:tc>
          <w:tcPr>
            <w:tcW w:w="1525"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线上</w:t>
            </w:r>
          </w:p>
          <w:p>
            <w:pPr>
              <w:pStyle w:val="2"/>
              <w:spacing w:after="160"/>
              <w:jc w:val="center"/>
              <w:rPr>
                <w:rFonts w:ascii="宋体" w:hAnsi="宋体" w:eastAsia="宋体" w:cs="宋体"/>
                <w:b/>
                <w:bCs/>
                <w:sz w:val="21"/>
                <w:szCs w:val="21"/>
              </w:rPr>
            </w:pPr>
            <w:r>
              <w:rPr>
                <w:rFonts w:hint="eastAsia" w:ascii="宋体" w:hAnsi="宋体" w:eastAsia="宋体" w:cs="宋体"/>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jc w:val="both"/>
              <w:rPr>
                <w:rFonts w:ascii="宋体" w:hAnsi="宋体" w:eastAsia="宋体" w:cs="宋体"/>
                <w:sz w:val="21"/>
                <w:szCs w:val="21"/>
              </w:rPr>
            </w:pPr>
            <w:r>
              <w:rPr>
                <w:rFonts w:hint="eastAsia" w:ascii="宋体" w:hAnsi="宋体" w:eastAsia="宋体" w:cs="宋体"/>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立定</w:t>
            </w:r>
          </w:p>
          <w:p>
            <w:pPr>
              <w:pStyle w:val="2"/>
              <w:spacing w:after="160"/>
              <w:jc w:val="center"/>
              <w:rPr>
                <w:rFonts w:ascii="宋体" w:hAnsi="宋体" w:eastAsia="宋体" w:cs="宋体"/>
                <w:sz w:val="21"/>
                <w:szCs w:val="21"/>
              </w:rPr>
            </w:pPr>
            <w:r>
              <w:rPr>
                <w:rFonts w:hint="eastAsia" w:ascii="宋体" w:hAnsi="宋体" w:eastAsia="宋体" w:cs="宋体"/>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11" w:firstLineChars="196"/>
              <w:jc w:val="center"/>
              <w:rPr>
                <w:rFonts w:ascii="宋体" w:hAnsi="宋体" w:eastAsia="宋体" w:cs="宋体"/>
                <w:szCs w:val="21"/>
              </w:rPr>
            </w:pPr>
            <w:r>
              <w:rPr>
                <w:rFonts w:hint="eastAsia" w:ascii="宋体" w:hAnsi="宋体" w:eastAsia="Times New Roman" w:cs="Calibri"/>
                <w:szCs w:val="21"/>
              </w:rPr>
              <w:t>详见《国家学生体质健康标准》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684" w:type="dxa"/>
            <w:tcBorders>
              <w:right w:val="single" w:color="auto" w:sz="4" w:space="0"/>
            </w:tcBorders>
            <w:tcMar>
              <w:left w:w="57"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800/</w:t>
            </w:r>
          </w:p>
          <w:p>
            <w:pPr>
              <w:pStyle w:val="2"/>
              <w:spacing w:after="160"/>
              <w:jc w:val="center"/>
              <w:rPr>
                <w:rFonts w:ascii="宋体" w:hAnsi="宋体" w:eastAsia="宋体" w:cs="宋体"/>
                <w:sz w:val="21"/>
                <w:szCs w:val="21"/>
              </w:rPr>
            </w:pPr>
            <w:r>
              <w:rPr>
                <w:rFonts w:hint="eastAsia" w:ascii="宋体" w:hAnsi="宋体" w:eastAsia="宋体" w:cs="宋体"/>
                <w:sz w:val="21"/>
                <w:szCs w:val="21"/>
              </w:rPr>
              <w:t>1000</w:t>
            </w:r>
          </w:p>
        </w:tc>
        <w:tc>
          <w:tcPr>
            <w:tcW w:w="728" w:type="dxa"/>
            <w:tcBorders>
              <w:right w:val="single" w:color="auto" w:sz="4" w:space="0"/>
            </w:tcBorders>
            <w:tcMar>
              <w:top w:w="28" w:type="dxa"/>
              <w:left w:w="57" w:type="dxa"/>
              <w:bottom w:w="28" w:type="dxa"/>
              <w:right w:w="57" w:type="dxa"/>
            </w:tcMar>
            <w:vAlign w:val="center"/>
          </w:tcPr>
          <w:p>
            <w:pPr>
              <w:pStyle w:val="2"/>
              <w:spacing w:after="160"/>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11" w:firstLineChars="196"/>
              <w:jc w:val="center"/>
              <w:rPr>
                <w:rFonts w:ascii="宋体" w:hAnsi="宋体" w:eastAsia="宋体" w:cs="宋体"/>
                <w:szCs w:val="21"/>
              </w:rPr>
            </w:pPr>
            <w:r>
              <w:rPr>
                <w:rFonts w:hint="eastAsia" w:ascii="宋体" w:hAnsi="宋体" w:eastAsia="Times New Roman" w:cs="Calibri"/>
                <w:szCs w:val="21"/>
              </w:rPr>
              <w:t>详见《国家学生体质健康标准》</w:t>
            </w:r>
          </w:p>
        </w:tc>
      </w:tr>
    </w:tbl>
    <w:p>
      <w:pPr>
        <w:pStyle w:val="9"/>
        <w:ind w:firstLine="361" w:firstLineChars="150"/>
        <w:rPr>
          <w:rFonts w:hint="eastAsia" w:hAnsi="宋体"/>
          <w:bCs/>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pStyle w:val="9"/>
        <w:ind w:firstLine="360" w:firstLineChars="150"/>
        <w:rPr>
          <w:rFonts w:hAnsi="宋体"/>
          <w:sz w:val="24"/>
        </w:rPr>
      </w:pPr>
      <w:r>
        <w:rPr>
          <w:rFonts w:hint="eastAsia" w:hAnsi="宋体"/>
          <w:bCs/>
          <w:sz w:val="24"/>
        </w:rPr>
        <w:t>一年级第二学期教学、考核内容及学时分配表:</w:t>
      </w:r>
    </w:p>
    <w:tbl>
      <w:tblPr>
        <w:tblStyle w:val="17"/>
        <w:tblW w:w="0" w:type="auto"/>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50"/>
        <w:gridCol w:w="4312"/>
        <w:gridCol w:w="108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025" w:type="dxa"/>
            <w:gridSpan w:val="2"/>
            <w:vAlign w:val="center"/>
          </w:tcPr>
          <w:p>
            <w:pPr>
              <w:pStyle w:val="9"/>
              <w:jc w:val="center"/>
              <w:rPr>
                <w:rFonts w:hAnsi="宋体"/>
              </w:rPr>
            </w:pPr>
            <w:r>
              <w:rPr>
                <w:rFonts w:hint="eastAsia" w:hAnsi="宋体"/>
              </w:rPr>
              <w:t>类别</w:t>
            </w:r>
          </w:p>
        </w:tc>
        <w:tc>
          <w:tcPr>
            <w:tcW w:w="4312" w:type="dxa"/>
            <w:vAlign w:val="center"/>
          </w:tcPr>
          <w:p>
            <w:pPr>
              <w:pStyle w:val="9"/>
              <w:jc w:val="center"/>
              <w:rPr>
                <w:rFonts w:hAnsi="宋体"/>
              </w:rPr>
            </w:pPr>
            <w:r>
              <w:rPr>
                <w:rFonts w:hint="eastAsia" w:hAnsi="宋体"/>
              </w:rPr>
              <w:t>内容</w:t>
            </w:r>
          </w:p>
        </w:tc>
        <w:tc>
          <w:tcPr>
            <w:tcW w:w="1080" w:type="dxa"/>
            <w:vAlign w:val="center"/>
          </w:tcPr>
          <w:p>
            <w:pPr>
              <w:pStyle w:val="9"/>
              <w:jc w:val="center"/>
              <w:rPr>
                <w:rFonts w:hAnsi="宋体"/>
              </w:rPr>
            </w:pPr>
            <w:r>
              <w:rPr>
                <w:rFonts w:hint="eastAsia" w:hAnsi="宋体"/>
              </w:rPr>
              <w:t>学时</w:t>
            </w:r>
          </w:p>
        </w:tc>
        <w:tc>
          <w:tcPr>
            <w:tcW w:w="1214" w:type="dxa"/>
            <w:vAlign w:val="center"/>
          </w:tcPr>
          <w:p>
            <w:pPr>
              <w:pStyle w:val="9"/>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025" w:type="dxa"/>
            <w:gridSpan w:val="2"/>
            <w:vAlign w:val="center"/>
          </w:tcPr>
          <w:p>
            <w:pPr>
              <w:pStyle w:val="9"/>
              <w:jc w:val="center"/>
              <w:rPr>
                <w:rFonts w:hAnsi="宋体"/>
              </w:rPr>
            </w:pPr>
            <w:r>
              <w:rPr>
                <w:rFonts w:hint="eastAsia" w:hAnsi="宋体"/>
              </w:rPr>
              <w:t>理论知识</w:t>
            </w:r>
          </w:p>
        </w:tc>
        <w:tc>
          <w:tcPr>
            <w:tcW w:w="4312" w:type="dxa"/>
            <w:vAlign w:val="center"/>
          </w:tcPr>
          <w:p>
            <w:pPr>
              <w:pStyle w:val="9"/>
              <w:rPr>
                <w:rFonts w:hAnsi="宋体"/>
              </w:rPr>
            </w:pPr>
            <w:r>
              <w:rPr>
                <w:rFonts w:hint="eastAsia" w:hAnsi="宋体"/>
              </w:rPr>
              <w:t>（1）太极拳简介（2）健身理论与方法</w:t>
            </w:r>
          </w:p>
        </w:tc>
        <w:tc>
          <w:tcPr>
            <w:tcW w:w="1080" w:type="dxa"/>
            <w:vAlign w:val="center"/>
          </w:tcPr>
          <w:p>
            <w:pPr>
              <w:pStyle w:val="9"/>
              <w:jc w:val="center"/>
              <w:rPr>
                <w:rFonts w:hAnsi="宋体"/>
              </w:rPr>
            </w:pPr>
            <w:r>
              <w:rPr>
                <w:rFonts w:hint="eastAsia" w:hAnsi="宋体"/>
              </w:rPr>
              <w:t>4</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75" w:type="dxa"/>
            <w:vMerge w:val="restart"/>
            <w:tcBorders>
              <w:bottom w:val="single" w:color="auto" w:sz="4" w:space="0"/>
            </w:tcBorders>
            <w:vAlign w:val="center"/>
          </w:tcPr>
          <w:p>
            <w:pPr>
              <w:pStyle w:val="9"/>
              <w:jc w:val="center"/>
              <w:rPr>
                <w:rFonts w:hAnsi="宋体"/>
              </w:rPr>
            </w:pPr>
            <w:r>
              <w:rPr>
                <w:rFonts w:hint="eastAsia" w:hAnsi="宋体"/>
              </w:rPr>
              <w:t>实践课</w:t>
            </w:r>
          </w:p>
        </w:tc>
        <w:tc>
          <w:tcPr>
            <w:tcW w:w="1450" w:type="dxa"/>
            <w:tcBorders>
              <w:bottom w:val="single" w:color="auto" w:sz="4" w:space="0"/>
            </w:tcBorders>
            <w:vAlign w:val="center"/>
          </w:tcPr>
          <w:p>
            <w:pPr>
              <w:pStyle w:val="9"/>
              <w:jc w:val="center"/>
              <w:rPr>
                <w:rFonts w:hAnsi="宋体"/>
              </w:rPr>
            </w:pPr>
            <w:r>
              <w:rPr>
                <w:rFonts w:hint="eastAsia" w:hAnsi="宋体"/>
              </w:rPr>
              <w:t>身体素质</w:t>
            </w:r>
          </w:p>
        </w:tc>
        <w:tc>
          <w:tcPr>
            <w:tcW w:w="4312" w:type="dxa"/>
            <w:tcBorders>
              <w:bottom w:val="single" w:color="auto" w:sz="4" w:space="0"/>
            </w:tcBorders>
            <w:vAlign w:val="center"/>
          </w:tcPr>
          <w:p>
            <w:pPr>
              <w:pStyle w:val="9"/>
              <w:ind w:firstLine="210" w:firstLineChars="100"/>
              <w:jc w:val="center"/>
              <w:rPr>
                <w:rFonts w:hAnsi="宋体"/>
              </w:rPr>
            </w:pPr>
            <w:r>
              <w:rPr>
                <w:rFonts w:hint="eastAsia" w:hAnsi="宋体"/>
              </w:rPr>
              <w:t>发展身体素质的练习</w:t>
            </w:r>
          </w:p>
        </w:tc>
        <w:tc>
          <w:tcPr>
            <w:tcW w:w="1080" w:type="dxa"/>
            <w:tcBorders>
              <w:bottom w:val="single" w:color="auto" w:sz="4" w:space="0"/>
            </w:tcBorders>
            <w:vAlign w:val="center"/>
          </w:tcPr>
          <w:p>
            <w:pPr>
              <w:pStyle w:val="9"/>
              <w:jc w:val="center"/>
              <w:rPr>
                <w:rFonts w:hAnsi="宋体"/>
              </w:rPr>
            </w:pPr>
            <w:r>
              <w:rPr>
                <w:rFonts w:hint="eastAsia" w:hAnsi="宋体"/>
              </w:rPr>
              <w:t>12</w:t>
            </w:r>
          </w:p>
        </w:tc>
        <w:tc>
          <w:tcPr>
            <w:tcW w:w="1214" w:type="dxa"/>
            <w:tcBorders>
              <w:bottom w:val="single" w:color="auto" w:sz="4" w:space="0"/>
            </w:tcBorders>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vMerge w:val="continue"/>
            <w:vAlign w:val="center"/>
          </w:tcPr>
          <w:p>
            <w:pPr>
              <w:pStyle w:val="9"/>
              <w:jc w:val="center"/>
              <w:rPr>
                <w:rFonts w:hAnsi="宋体"/>
              </w:rPr>
            </w:pPr>
          </w:p>
        </w:tc>
        <w:tc>
          <w:tcPr>
            <w:tcW w:w="1450" w:type="dxa"/>
            <w:vAlign w:val="center"/>
          </w:tcPr>
          <w:p>
            <w:pPr>
              <w:pStyle w:val="9"/>
              <w:jc w:val="center"/>
              <w:rPr>
                <w:rFonts w:hAnsi="宋体"/>
              </w:rPr>
            </w:pPr>
            <w:r>
              <w:rPr>
                <w:rFonts w:hint="eastAsia" w:hAnsi="宋体"/>
              </w:rPr>
              <w:t>必修教材</w:t>
            </w:r>
          </w:p>
        </w:tc>
        <w:tc>
          <w:tcPr>
            <w:tcW w:w="4312" w:type="dxa"/>
            <w:vAlign w:val="center"/>
          </w:tcPr>
          <w:p>
            <w:pPr>
              <w:pStyle w:val="9"/>
              <w:jc w:val="center"/>
              <w:rPr>
                <w:rFonts w:hAnsi="宋体"/>
              </w:rPr>
            </w:pPr>
            <w:r>
              <w:rPr>
                <w:rFonts w:hint="eastAsia" w:hAnsi="宋体"/>
              </w:rPr>
              <w:t>1．基本功  2.初级长拳 3.五步拳</w:t>
            </w:r>
          </w:p>
        </w:tc>
        <w:tc>
          <w:tcPr>
            <w:tcW w:w="1080" w:type="dxa"/>
            <w:vAlign w:val="center"/>
          </w:tcPr>
          <w:p>
            <w:pPr>
              <w:pStyle w:val="9"/>
              <w:jc w:val="center"/>
              <w:rPr>
                <w:rFonts w:hAnsi="宋体"/>
              </w:rPr>
            </w:pPr>
            <w:r>
              <w:rPr>
                <w:rFonts w:hint="eastAsia" w:hAnsi="宋体"/>
              </w:rPr>
              <w:t>16</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2025" w:type="dxa"/>
            <w:gridSpan w:val="2"/>
            <w:vAlign w:val="center"/>
          </w:tcPr>
          <w:p>
            <w:pPr>
              <w:pStyle w:val="9"/>
              <w:rPr>
                <w:rFonts w:hAnsi="宋体"/>
              </w:rPr>
            </w:pPr>
            <w:r>
              <w:rPr>
                <w:rFonts w:hint="eastAsia" w:hAnsi="宋体"/>
              </w:rPr>
              <w:t>考试内容</w:t>
            </w:r>
          </w:p>
        </w:tc>
        <w:tc>
          <w:tcPr>
            <w:tcW w:w="4312" w:type="dxa"/>
          </w:tcPr>
          <w:p>
            <w:pPr>
              <w:pStyle w:val="9"/>
              <w:rPr>
                <w:rFonts w:hAnsi="宋体"/>
              </w:rPr>
            </w:pPr>
            <w:r>
              <w:rPr>
                <w:rFonts w:hint="eastAsia" w:hAnsi="宋体"/>
              </w:rPr>
              <w:t>1．基本功、初级长拳</w:t>
            </w:r>
          </w:p>
          <w:p>
            <w:pPr>
              <w:pStyle w:val="9"/>
              <w:rPr>
                <w:rFonts w:hAnsi="宋体"/>
              </w:rPr>
            </w:pPr>
            <w:r>
              <w:rPr>
                <w:rFonts w:hint="eastAsia" w:hAnsi="宋体"/>
              </w:rPr>
              <w:t>2．1000米/800米（男/女）、立定跳远</w:t>
            </w:r>
          </w:p>
          <w:p>
            <w:pPr>
              <w:rPr>
                <w:szCs w:val="21"/>
              </w:rPr>
            </w:pPr>
            <w:r>
              <w:rPr>
                <w:rFonts w:hint="eastAsia" w:hAnsi="宋体"/>
                <w:szCs w:val="21"/>
              </w:rPr>
              <w:t>3</w:t>
            </w:r>
            <w:r>
              <w:rPr>
                <w:rFonts w:hint="eastAsia"/>
                <w:szCs w:val="21"/>
              </w:rPr>
              <w:t>．理论作业</w:t>
            </w:r>
          </w:p>
        </w:tc>
        <w:tc>
          <w:tcPr>
            <w:tcW w:w="1080" w:type="dxa"/>
            <w:vAlign w:val="center"/>
          </w:tcPr>
          <w:p>
            <w:pPr>
              <w:pStyle w:val="9"/>
              <w:jc w:val="center"/>
              <w:rPr>
                <w:rFonts w:hAnsi="宋体"/>
              </w:rPr>
            </w:pPr>
            <w:r>
              <w:rPr>
                <w:rFonts w:hint="eastAsia" w:hAnsi="宋体"/>
              </w:rPr>
              <w:t>4</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25" w:type="dxa"/>
            <w:gridSpan w:val="2"/>
            <w:vAlign w:val="center"/>
          </w:tcPr>
          <w:p>
            <w:pPr>
              <w:pStyle w:val="9"/>
              <w:jc w:val="center"/>
              <w:rPr>
                <w:rFonts w:hAnsi="宋体"/>
              </w:rPr>
            </w:pPr>
            <w:r>
              <w:rPr>
                <w:rFonts w:hint="eastAsia" w:hAnsi="宋体"/>
              </w:rPr>
              <w:t>合计</w:t>
            </w:r>
          </w:p>
        </w:tc>
        <w:tc>
          <w:tcPr>
            <w:tcW w:w="4312" w:type="dxa"/>
            <w:vAlign w:val="center"/>
          </w:tcPr>
          <w:p>
            <w:pPr>
              <w:pStyle w:val="9"/>
              <w:jc w:val="center"/>
              <w:rPr>
                <w:rFonts w:hAnsi="宋体"/>
              </w:rPr>
            </w:pPr>
          </w:p>
        </w:tc>
        <w:tc>
          <w:tcPr>
            <w:tcW w:w="1080" w:type="dxa"/>
            <w:vAlign w:val="center"/>
          </w:tcPr>
          <w:p>
            <w:pPr>
              <w:pStyle w:val="9"/>
              <w:jc w:val="center"/>
              <w:rPr>
                <w:rFonts w:hAnsi="宋体"/>
              </w:rPr>
            </w:pPr>
            <w:r>
              <w:rPr>
                <w:rFonts w:hint="eastAsia" w:hAnsi="宋体"/>
              </w:rPr>
              <w:t>36</w:t>
            </w:r>
          </w:p>
        </w:tc>
        <w:tc>
          <w:tcPr>
            <w:tcW w:w="1214" w:type="dxa"/>
            <w:vAlign w:val="center"/>
          </w:tcPr>
          <w:p>
            <w:pPr>
              <w:pStyle w:val="9"/>
              <w:jc w:val="center"/>
              <w:rPr>
                <w:rFonts w:hAnsi="宋体"/>
              </w:rPr>
            </w:pPr>
          </w:p>
        </w:tc>
      </w:tr>
    </w:tbl>
    <w:p>
      <w:pPr>
        <w:pStyle w:val="9"/>
        <w:rPr>
          <w:rFonts w:hAnsi="宋体"/>
          <w:bCs/>
          <w:sz w:val="24"/>
        </w:rPr>
      </w:pPr>
    </w:p>
    <w:p>
      <w:pPr>
        <w:pStyle w:val="9"/>
        <w:ind w:firstLine="360" w:firstLineChars="150"/>
        <w:rPr>
          <w:rFonts w:hAnsi="宋体"/>
          <w:bCs/>
          <w:sz w:val="24"/>
        </w:rPr>
      </w:pPr>
      <w:r>
        <w:rPr>
          <w:rFonts w:hint="eastAsia" w:hAnsi="宋体"/>
          <w:bCs/>
          <w:sz w:val="24"/>
        </w:rPr>
        <w:t>二年级第一学期教学、考核内容及学时分配表:</w:t>
      </w:r>
    </w:p>
    <w:tbl>
      <w:tblPr>
        <w:tblStyle w:val="17"/>
        <w:tblW w:w="0" w:type="auto"/>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622"/>
        <w:gridCol w:w="4140"/>
        <w:gridCol w:w="108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088" w:type="dxa"/>
            <w:gridSpan w:val="2"/>
            <w:vAlign w:val="center"/>
          </w:tcPr>
          <w:p>
            <w:pPr>
              <w:pStyle w:val="9"/>
              <w:jc w:val="center"/>
              <w:rPr>
                <w:rFonts w:hAnsi="宋体"/>
              </w:rPr>
            </w:pPr>
            <w:r>
              <w:rPr>
                <w:rFonts w:hint="eastAsia" w:hAnsi="宋体"/>
              </w:rPr>
              <w:t>类别</w:t>
            </w:r>
          </w:p>
        </w:tc>
        <w:tc>
          <w:tcPr>
            <w:tcW w:w="4140" w:type="dxa"/>
            <w:vAlign w:val="center"/>
          </w:tcPr>
          <w:p>
            <w:pPr>
              <w:pStyle w:val="9"/>
              <w:jc w:val="center"/>
              <w:rPr>
                <w:rFonts w:hAnsi="宋体"/>
              </w:rPr>
            </w:pPr>
            <w:r>
              <w:rPr>
                <w:rFonts w:hint="eastAsia" w:hAnsi="宋体"/>
              </w:rPr>
              <w:t>内容</w:t>
            </w:r>
          </w:p>
        </w:tc>
        <w:tc>
          <w:tcPr>
            <w:tcW w:w="1080" w:type="dxa"/>
            <w:vAlign w:val="center"/>
          </w:tcPr>
          <w:p>
            <w:pPr>
              <w:pStyle w:val="9"/>
              <w:jc w:val="center"/>
              <w:rPr>
                <w:rFonts w:hAnsi="宋体"/>
              </w:rPr>
            </w:pPr>
            <w:r>
              <w:rPr>
                <w:rFonts w:hint="eastAsia" w:hAnsi="宋体"/>
              </w:rPr>
              <w:t>学时</w:t>
            </w:r>
          </w:p>
        </w:tc>
        <w:tc>
          <w:tcPr>
            <w:tcW w:w="1214" w:type="dxa"/>
            <w:vAlign w:val="center"/>
          </w:tcPr>
          <w:p>
            <w:pPr>
              <w:pStyle w:val="9"/>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088" w:type="dxa"/>
            <w:gridSpan w:val="2"/>
            <w:vAlign w:val="center"/>
          </w:tcPr>
          <w:p>
            <w:pPr>
              <w:pStyle w:val="9"/>
              <w:jc w:val="center"/>
              <w:rPr>
                <w:rFonts w:hAnsi="宋体"/>
              </w:rPr>
            </w:pPr>
            <w:r>
              <w:rPr>
                <w:rFonts w:hint="eastAsia" w:hAnsi="宋体"/>
              </w:rPr>
              <w:t>理论知识</w:t>
            </w:r>
          </w:p>
        </w:tc>
        <w:tc>
          <w:tcPr>
            <w:tcW w:w="4140" w:type="dxa"/>
            <w:vAlign w:val="center"/>
          </w:tcPr>
          <w:p>
            <w:pPr>
              <w:pStyle w:val="9"/>
              <w:rPr>
                <w:rFonts w:hAnsi="宋体"/>
              </w:rPr>
            </w:pPr>
            <w:r>
              <w:rPr>
                <w:rFonts w:hint="eastAsia" w:hAnsi="宋体"/>
              </w:rPr>
              <w:t>（1）武术竞赛规则和裁判法</w:t>
            </w:r>
          </w:p>
          <w:p>
            <w:pPr>
              <w:pStyle w:val="9"/>
              <w:rPr>
                <w:rFonts w:hAnsi="宋体"/>
              </w:rPr>
            </w:pPr>
            <w:r>
              <w:rPr>
                <w:rFonts w:hint="eastAsia" w:hAnsi="宋体"/>
              </w:rPr>
              <w:t>（2）奥林匹克运动概述</w:t>
            </w:r>
          </w:p>
        </w:tc>
        <w:tc>
          <w:tcPr>
            <w:tcW w:w="1080" w:type="dxa"/>
            <w:vAlign w:val="center"/>
          </w:tcPr>
          <w:p>
            <w:pPr>
              <w:pStyle w:val="9"/>
              <w:jc w:val="center"/>
              <w:rPr>
                <w:rFonts w:hAnsi="宋体"/>
              </w:rPr>
            </w:pPr>
            <w:r>
              <w:rPr>
                <w:rFonts w:hint="eastAsia" w:hAnsi="宋体"/>
              </w:rPr>
              <w:t>4</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dxa"/>
            <w:vMerge w:val="restart"/>
            <w:tcBorders>
              <w:bottom w:val="single" w:color="auto" w:sz="4" w:space="0"/>
            </w:tcBorders>
            <w:vAlign w:val="center"/>
          </w:tcPr>
          <w:p>
            <w:pPr>
              <w:pStyle w:val="9"/>
              <w:jc w:val="center"/>
              <w:rPr>
                <w:rFonts w:hAnsi="宋体"/>
              </w:rPr>
            </w:pPr>
            <w:r>
              <w:rPr>
                <w:rFonts w:hint="eastAsia" w:hAnsi="宋体"/>
              </w:rPr>
              <w:t>实践课</w:t>
            </w:r>
          </w:p>
        </w:tc>
        <w:tc>
          <w:tcPr>
            <w:tcW w:w="1622" w:type="dxa"/>
            <w:tcBorders>
              <w:bottom w:val="single" w:color="auto" w:sz="4" w:space="0"/>
            </w:tcBorders>
            <w:vAlign w:val="center"/>
          </w:tcPr>
          <w:p>
            <w:pPr>
              <w:pStyle w:val="9"/>
              <w:jc w:val="center"/>
              <w:rPr>
                <w:rFonts w:hAnsi="宋体"/>
              </w:rPr>
            </w:pPr>
            <w:r>
              <w:rPr>
                <w:rFonts w:hint="eastAsia" w:hAnsi="宋体"/>
              </w:rPr>
              <w:t>身体素质</w:t>
            </w:r>
          </w:p>
        </w:tc>
        <w:tc>
          <w:tcPr>
            <w:tcW w:w="4140" w:type="dxa"/>
            <w:tcBorders>
              <w:bottom w:val="single" w:color="auto" w:sz="4" w:space="0"/>
            </w:tcBorders>
            <w:vAlign w:val="center"/>
          </w:tcPr>
          <w:p>
            <w:pPr>
              <w:pStyle w:val="9"/>
              <w:rPr>
                <w:rFonts w:hAnsi="宋体"/>
              </w:rPr>
            </w:pPr>
            <w:r>
              <w:rPr>
                <w:rFonts w:hint="eastAsia" w:hAnsi="宋体"/>
              </w:rPr>
              <w:t>以发展发展身体素质为主，促进健康，提高《标准》成绩</w:t>
            </w:r>
          </w:p>
        </w:tc>
        <w:tc>
          <w:tcPr>
            <w:tcW w:w="1080" w:type="dxa"/>
            <w:tcBorders>
              <w:bottom w:val="single" w:color="auto" w:sz="4" w:space="0"/>
            </w:tcBorders>
            <w:vAlign w:val="center"/>
          </w:tcPr>
          <w:p>
            <w:pPr>
              <w:pStyle w:val="9"/>
              <w:jc w:val="center"/>
              <w:rPr>
                <w:rFonts w:hAnsi="宋体"/>
              </w:rPr>
            </w:pPr>
            <w:r>
              <w:rPr>
                <w:rFonts w:hint="eastAsia" w:hAnsi="宋体"/>
              </w:rPr>
              <w:t>12</w:t>
            </w:r>
          </w:p>
        </w:tc>
        <w:tc>
          <w:tcPr>
            <w:tcW w:w="1214" w:type="dxa"/>
            <w:tcBorders>
              <w:bottom w:val="single" w:color="auto" w:sz="4" w:space="0"/>
            </w:tcBorders>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6" w:type="dxa"/>
            <w:vMerge w:val="continue"/>
            <w:vAlign w:val="center"/>
          </w:tcPr>
          <w:p>
            <w:pPr>
              <w:pStyle w:val="9"/>
              <w:jc w:val="center"/>
              <w:rPr>
                <w:rFonts w:hAnsi="宋体"/>
              </w:rPr>
            </w:pPr>
          </w:p>
        </w:tc>
        <w:tc>
          <w:tcPr>
            <w:tcW w:w="1622" w:type="dxa"/>
            <w:vAlign w:val="center"/>
          </w:tcPr>
          <w:p>
            <w:pPr>
              <w:pStyle w:val="9"/>
              <w:jc w:val="center"/>
              <w:rPr>
                <w:rFonts w:hAnsi="宋体"/>
              </w:rPr>
            </w:pPr>
            <w:r>
              <w:rPr>
                <w:rFonts w:hint="eastAsia" w:hAnsi="宋体"/>
              </w:rPr>
              <w:t>专项教材</w:t>
            </w:r>
          </w:p>
        </w:tc>
        <w:tc>
          <w:tcPr>
            <w:tcW w:w="4140" w:type="dxa"/>
            <w:vAlign w:val="center"/>
          </w:tcPr>
          <w:p>
            <w:pPr>
              <w:pStyle w:val="9"/>
              <w:jc w:val="center"/>
              <w:rPr>
                <w:rFonts w:hAnsi="宋体"/>
              </w:rPr>
            </w:pPr>
            <w:r>
              <w:rPr>
                <w:rFonts w:hint="eastAsia" w:hAnsi="宋体"/>
              </w:rPr>
              <w:t>基本功、初级刀术</w:t>
            </w:r>
          </w:p>
        </w:tc>
        <w:tc>
          <w:tcPr>
            <w:tcW w:w="1080" w:type="dxa"/>
            <w:vAlign w:val="center"/>
          </w:tcPr>
          <w:p>
            <w:pPr>
              <w:pStyle w:val="9"/>
              <w:jc w:val="center"/>
              <w:rPr>
                <w:rFonts w:hAnsi="宋体"/>
              </w:rPr>
            </w:pPr>
            <w:r>
              <w:rPr>
                <w:rFonts w:hint="eastAsia" w:hAnsi="宋体"/>
              </w:rPr>
              <w:t>16</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088" w:type="dxa"/>
            <w:gridSpan w:val="2"/>
            <w:vAlign w:val="center"/>
          </w:tcPr>
          <w:p>
            <w:pPr>
              <w:pStyle w:val="9"/>
              <w:jc w:val="center"/>
              <w:rPr>
                <w:rFonts w:hAnsi="宋体"/>
              </w:rPr>
            </w:pPr>
            <w:r>
              <w:rPr>
                <w:rFonts w:hint="eastAsia" w:hAnsi="宋体"/>
              </w:rPr>
              <w:t>考试内容</w:t>
            </w:r>
          </w:p>
        </w:tc>
        <w:tc>
          <w:tcPr>
            <w:tcW w:w="4140" w:type="dxa"/>
            <w:vAlign w:val="center"/>
          </w:tcPr>
          <w:p>
            <w:pPr>
              <w:pStyle w:val="9"/>
              <w:rPr>
                <w:rFonts w:hAnsi="宋体"/>
              </w:rPr>
            </w:pPr>
            <w:r>
              <w:rPr>
                <w:rFonts w:hint="eastAsia" w:hAnsi="宋体"/>
              </w:rPr>
              <w:t>1．基本功、初级刀的段落</w:t>
            </w:r>
          </w:p>
          <w:p>
            <w:pPr>
              <w:pStyle w:val="9"/>
              <w:rPr>
                <w:rFonts w:hAnsi="宋体"/>
              </w:rPr>
            </w:pPr>
            <w:r>
              <w:rPr>
                <w:rFonts w:hint="eastAsia" w:hAnsi="宋体"/>
              </w:rPr>
              <w:t>2．1000米/800米（男/女）、立定跳远</w:t>
            </w:r>
          </w:p>
        </w:tc>
        <w:tc>
          <w:tcPr>
            <w:tcW w:w="1080" w:type="dxa"/>
            <w:vAlign w:val="center"/>
          </w:tcPr>
          <w:p>
            <w:pPr>
              <w:pStyle w:val="9"/>
              <w:jc w:val="center"/>
              <w:rPr>
                <w:rFonts w:hAnsi="宋体"/>
              </w:rPr>
            </w:pPr>
            <w:r>
              <w:rPr>
                <w:rFonts w:hint="eastAsia" w:hAnsi="宋体"/>
              </w:rPr>
              <w:t>4</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88" w:type="dxa"/>
            <w:gridSpan w:val="2"/>
            <w:vAlign w:val="center"/>
          </w:tcPr>
          <w:p>
            <w:pPr>
              <w:pStyle w:val="9"/>
              <w:jc w:val="center"/>
              <w:rPr>
                <w:rFonts w:hAnsi="宋体"/>
              </w:rPr>
            </w:pPr>
            <w:r>
              <w:rPr>
                <w:rFonts w:hint="eastAsia" w:hAnsi="宋体"/>
              </w:rPr>
              <w:t>合计</w:t>
            </w:r>
          </w:p>
        </w:tc>
        <w:tc>
          <w:tcPr>
            <w:tcW w:w="4140" w:type="dxa"/>
            <w:vAlign w:val="center"/>
          </w:tcPr>
          <w:p>
            <w:pPr>
              <w:pStyle w:val="9"/>
              <w:jc w:val="center"/>
              <w:rPr>
                <w:rFonts w:hAnsi="宋体"/>
              </w:rPr>
            </w:pPr>
          </w:p>
        </w:tc>
        <w:tc>
          <w:tcPr>
            <w:tcW w:w="1080" w:type="dxa"/>
            <w:vAlign w:val="center"/>
          </w:tcPr>
          <w:p>
            <w:pPr>
              <w:pStyle w:val="9"/>
              <w:jc w:val="center"/>
              <w:rPr>
                <w:rFonts w:hAnsi="宋体"/>
              </w:rPr>
            </w:pPr>
            <w:r>
              <w:rPr>
                <w:rFonts w:hint="eastAsia" w:hAnsi="宋体"/>
              </w:rPr>
              <w:t>36</w:t>
            </w:r>
          </w:p>
        </w:tc>
        <w:tc>
          <w:tcPr>
            <w:tcW w:w="1214" w:type="dxa"/>
            <w:vAlign w:val="center"/>
          </w:tcPr>
          <w:p>
            <w:pPr>
              <w:pStyle w:val="9"/>
              <w:jc w:val="center"/>
              <w:rPr>
                <w:rFonts w:hAnsi="宋体"/>
              </w:rPr>
            </w:pPr>
          </w:p>
        </w:tc>
      </w:tr>
    </w:tbl>
    <w:p>
      <w:pPr>
        <w:pStyle w:val="9"/>
        <w:ind w:firstLine="360" w:firstLineChars="150"/>
        <w:rPr>
          <w:rFonts w:hAnsi="宋体"/>
          <w:bCs/>
          <w:sz w:val="24"/>
        </w:rPr>
      </w:pPr>
    </w:p>
    <w:p>
      <w:pPr>
        <w:pStyle w:val="9"/>
        <w:ind w:firstLine="360" w:firstLineChars="150"/>
        <w:rPr>
          <w:rFonts w:hAnsi="宋体"/>
          <w:bCs/>
          <w:sz w:val="24"/>
        </w:rPr>
      </w:pPr>
      <w:r>
        <w:rPr>
          <w:rFonts w:hint="eastAsia" w:hAnsi="宋体"/>
          <w:bCs/>
          <w:sz w:val="24"/>
        </w:rPr>
        <w:t>二年级第二学期教学、考核内容及学时分配表:</w:t>
      </w:r>
    </w:p>
    <w:tbl>
      <w:tblPr>
        <w:tblStyle w:val="17"/>
        <w:tblW w:w="0" w:type="auto"/>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622"/>
        <w:gridCol w:w="4140"/>
        <w:gridCol w:w="108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088" w:type="dxa"/>
            <w:gridSpan w:val="2"/>
            <w:vAlign w:val="center"/>
          </w:tcPr>
          <w:p>
            <w:pPr>
              <w:pStyle w:val="9"/>
              <w:jc w:val="center"/>
              <w:rPr>
                <w:rFonts w:hAnsi="宋体"/>
              </w:rPr>
            </w:pPr>
            <w:r>
              <w:rPr>
                <w:rFonts w:hint="eastAsia" w:hAnsi="宋体"/>
              </w:rPr>
              <w:t>类别</w:t>
            </w:r>
          </w:p>
        </w:tc>
        <w:tc>
          <w:tcPr>
            <w:tcW w:w="4140" w:type="dxa"/>
            <w:vAlign w:val="center"/>
          </w:tcPr>
          <w:p>
            <w:pPr>
              <w:pStyle w:val="9"/>
              <w:jc w:val="center"/>
              <w:rPr>
                <w:rFonts w:hAnsi="宋体"/>
              </w:rPr>
            </w:pPr>
            <w:r>
              <w:rPr>
                <w:rFonts w:hint="eastAsia" w:hAnsi="宋体"/>
              </w:rPr>
              <w:t>内容</w:t>
            </w:r>
          </w:p>
        </w:tc>
        <w:tc>
          <w:tcPr>
            <w:tcW w:w="1080" w:type="dxa"/>
            <w:vAlign w:val="center"/>
          </w:tcPr>
          <w:p>
            <w:pPr>
              <w:pStyle w:val="9"/>
              <w:jc w:val="center"/>
              <w:rPr>
                <w:rFonts w:hAnsi="宋体"/>
              </w:rPr>
            </w:pPr>
            <w:r>
              <w:rPr>
                <w:rFonts w:hint="eastAsia" w:hAnsi="宋体"/>
              </w:rPr>
              <w:t>学时</w:t>
            </w:r>
          </w:p>
        </w:tc>
        <w:tc>
          <w:tcPr>
            <w:tcW w:w="1214" w:type="dxa"/>
            <w:vAlign w:val="center"/>
          </w:tcPr>
          <w:p>
            <w:pPr>
              <w:pStyle w:val="9"/>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088" w:type="dxa"/>
            <w:gridSpan w:val="2"/>
            <w:vAlign w:val="center"/>
          </w:tcPr>
          <w:p>
            <w:pPr>
              <w:pStyle w:val="9"/>
              <w:jc w:val="center"/>
              <w:rPr>
                <w:rFonts w:hAnsi="宋体"/>
              </w:rPr>
            </w:pPr>
            <w:r>
              <w:rPr>
                <w:rFonts w:hint="eastAsia" w:hAnsi="宋体"/>
              </w:rPr>
              <w:t>理论知识</w:t>
            </w:r>
          </w:p>
        </w:tc>
        <w:tc>
          <w:tcPr>
            <w:tcW w:w="4140" w:type="dxa"/>
            <w:vAlign w:val="center"/>
          </w:tcPr>
          <w:p>
            <w:pPr>
              <w:pStyle w:val="9"/>
              <w:jc w:val="center"/>
              <w:rPr>
                <w:rFonts w:hAnsi="宋体"/>
              </w:rPr>
            </w:pPr>
            <w:r>
              <w:rPr>
                <w:rFonts w:hint="eastAsia" w:hAnsi="宋体"/>
              </w:rPr>
              <w:t>选用体育教材的体育理论部分</w:t>
            </w:r>
          </w:p>
        </w:tc>
        <w:tc>
          <w:tcPr>
            <w:tcW w:w="1080" w:type="dxa"/>
            <w:vAlign w:val="center"/>
          </w:tcPr>
          <w:p>
            <w:pPr>
              <w:pStyle w:val="9"/>
              <w:jc w:val="center"/>
              <w:rPr>
                <w:rFonts w:hAnsi="宋体"/>
              </w:rPr>
            </w:pPr>
            <w:r>
              <w:rPr>
                <w:rFonts w:hint="eastAsia" w:hAnsi="宋体"/>
              </w:rPr>
              <w:t>4</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6" w:type="dxa"/>
            <w:vMerge w:val="restart"/>
            <w:tcBorders>
              <w:bottom w:val="single" w:color="auto" w:sz="4" w:space="0"/>
            </w:tcBorders>
            <w:vAlign w:val="center"/>
          </w:tcPr>
          <w:p>
            <w:pPr>
              <w:pStyle w:val="9"/>
              <w:jc w:val="center"/>
              <w:rPr>
                <w:rFonts w:hAnsi="宋体"/>
              </w:rPr>
            </w:pPr>
            <w:r>
              <w:rPr>
                <w:rFonts w:hint="eastAsia" w:hAnsi="宋体"/>
              </w:rPr>
              <w:t>实践课</w:t>
            </w:r>
          </w:p>
        </w:tc>
        <w:tc>
          <w:tcPr>
            <w:tcW w:w="1622" w:type="dxa"/>
            <w:tcBorders>
              <w:bottom w:val="single" w:color="auto" w:sz="4" w:space="0"/>
            </w:tcBorders>
            <w:vAlign w:val="center"/>
          </w:tcPr>
          <w:p>
            <w:pPr>
              <w:pStyle w:val="9"/>
              <w:jc w:val="center"/>
              <w:rPr>
                <w:rFonts w:hAnsi="宋体"/>
              </w:rPr>
            </w:pPr>
            <w:r>
              <w:rPr>
                <w:rFonts w:hint="eastAsia" w:hAnsi="宋体"/>
              </w:rPr>
              <w:t>身体素质</w:t>
            </w:r>
          </w:p>
        </w:tc>
        <w:tc>
          <w:tcPr>
            <w:tcW w:w="4140" w:type="dxa"/>
            <w:tcBorders>
              <w:bottom w:val="single" w:color="auto" w:sz="4" w:space="0"/>
            </w:tcBorders>
            <w:vAlign w:val="center"/>
          </w:tcPr>
          <w:p>
            <w:pPr>
              <w:pStyle w:val="9"/>
              <w:jc w:val="center"/>
              <w:rPr>
                <w:rFonts w:hAnsi="宋体"/>
              </w:rPr>
            </w:pPr>
            <w:r>
              <w:rPr>
                <w:rFonts w:hint="eastAsia" w:hAnsi="宋体"/>
              </w:rPr>
              <w:t>以发展发展身体素质为主，促进健康，提高《标准》成绩</w:t>
            </w:r>
          </w:p>
        </w:tc>
        <w:tc>
          <w:tcPr>
            <w:tcW w:w="1080" w:type="dxa"/>
            <w:tcBorders>
              <w:bottom w:val="single" w:color="auto" w:sz="4" w:space="0"/>
            </w:tcBorders>
            <w:vAlign w:val="center"/>
          </w:tcPr>
          <w:p>
            <w:pPr>
              <w:pStyle w:val="9"/>
              <w:jc w:val="center"/>
              <w:rPr>
                <w:rFonts w:hAnsi="宋体"/>
              </w:rPr>
            </w:pPr>
            <w:r>
              <w:rPr>
                <w:rFonts w:hint="eastAsia" w:hAnsi="宋体"/>
              </w:rPr>
              <w:t>12</w:t>
            </w:r>
          </w:p>
        </w:tc>
        <w:tc>
          <w:tcPr>
            <w:tcW w:w="1214" w:type="dxa"/>
            <w:tcBorders>
              <w:bottom w:val="single" w:color="auto" w:sz="4" w:space="0"/>
            </w:tcBorders>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6" w:type="dxa"/>
            <w:vMerge w:val="continue"/>
            <w:vAlign w:val="center"/>
          </w:tcPr>
          <w:p>
            <w:pPr>
              <w:pStyle w:val="9"/>
              <w:jc w:val="center"/>
              <w:rPr>
                <w:rFonts w:hAnsi="宋体"/>
              </w:rPr>
            </w:pPr>
          </w:p>
        </w:tc>
        <w:tc>
          <w:tcPr>
            <w:tcW w:w="1622" w:type="dxa"/>
            <w:vAlign w:val="center"/>
          </w:tcPr>
          <w:p>
            <w:pPr>
              <w:pStyle w:val="9"/>
              <w:jc w:val="center"/>
              <w:rPr>
                <w:rFonts w:hAnsi="宋体"/>
              </w:rPr>
            </w:pPr>
            <w:r>
              <w:rPr>
                <w:rFonts w:hint="eastAsia" w:hAnsi="宋体"/>
              </w:rPr>
              <w:t>专项教材</w:t>
            </w:r>
          </w:p>
        </w:tc>
        <w:tc>
          <w:tcPr>
            <w:tcW w:w="4140" w:type="dxa"/>
            <w:vAlign w:val="center"/>
          </w:tcPr>
          <w:p>
            <w:pPr>
              <w:pStyle w:val="9"/>
              <w:jc w:val="center"/>
              <w:rPr>
                <w:rFonts w:hAnsi="宋体"/>
              </w:rPr>
            </w:pPr>
            <w:r>
              <w:rPr>
                <w:rFonts w:hint="eastAsia" w:hAnsi="宋体"/>
              </w:rPr>
              <w:t>基本功、初级剑的段落</w:t>
            </w:r>
          </w:p>
        </w:tc>
        <w:tc>
          <w:tcPr>
            <w:tcW w:w="1080" w:type="dxa"/>
            <w:vAlign w:val="center"/>
          </w:tcPr>
          <w:p>
            <w:pPr>
              <w:pStyle w:val="9"/>
              <w:jc w:val="center"/>
              <w:rPr>
                <w:rFonts w:hAnsi="宋体"/>
              </w:rPr>
            </w:pPr>
            <w:r>
              <w:rPr>
                <w:rFonts w:hint="eastAsia" w:hAnsi="宋体"/>
              </w:rPr>
              <w:t>16</w:t>
            </w:r>
          </w:p>
        </w:tc>
        <w:tc>
          <w:tcPr>
            <w:tcW w:w="1214" w:type="dxa"/>
            <w:vAlign w:val="center"/>
          </w:tcPr>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2088" w:type="dxa"/>
            <w:gridSpan w:val="2"/>
            <w:vAlign w:val="center"/>
          </w:tcPr>
          <w:p>
            <w:pPr>
              <w:pStyle w:val="9"/>
              <w:jc w:val="center"/>
              <w:rPr>
                <w:rFonts w:hAnsi="宋体"/>
              </w:rPr>
            </w:pPr>
            <w:r>
              <w:rPr>
                <w:rFonts w:hint="eastAsia" w:hAnsi="宋体"/>
              </w:rPr>
              <w:t>考试内容</w:t>
            </w:r>
          </w:p>
        </w:tc>
        <w:tc>
          <w:tcPr>
            <w:tcW w:w="4140" w:type="dxa"/>
            <w:vAlign w:val="center"/>
          </w:tcPr>
          <w:p>
            <w:pPr>
              <w:pStyle w:val="9"/>
              <w:rPr>
                <w:rFonts w:hAnsi="宋体"/>
              </w:rPr>
            </w:pPr>
            <w:r>
              <w:rPr>
                <w:rFonts w:hint="eastAsia" w:hAnsi="宋体"/>
              </w:rPr>
              <w:t>1．基本功、初级剑</w:t>
            </w:r>
          </w:p>
          <w:p>
            <w:pPr>
              <w:pStyle w:val="9"/>
              <w:rPr>
                <w:rFonts w:hAnsi="宋体"/>
              </w:rPr>
            </w:pPr>
            <w:r>
              <w:rPr>
                <w:rFonts w:hint="eastAsia" w:hAnsi="宋体"/>
              </w:rPr>
              <w:t>2．1000米/800米（男/女）、立定跳远</w:t>
            </w:r>
          </w:p>
        </w:tc>
        <w:tc>
          <w:tcPr>
            <w:tcW w:w="1080" w:type="dxa"/>
            <w:vAlign w:val="center"/>
          </w:tcPr>
          <w:p>
            <w:pPr>
              <w:pStyle w:val="9"/>
              <w:jc w:val="center"/>
              <w:rPr>
                <w:rFonts w:hAnsi="宋体"/>
              </w:rPr>
            </w:pPr>
            <w:r>
              <w:rPr>
                <w:rFonts w:hint="eastAsia" w:hAnsi="宋体"/>
              </w:rPr>
              <w:t>4</w:t>
            </w:r>
          </w:p>
        </w:tc>
        <w:tc>
          <w:tcPr>
            <w:tcW w:w="1214" w:type="dxa"/>
            <w:vAlign w:val="center"/>
          </w:tcPr>
          <w:p>
            <w:pPr>
              <w:pStyle w:val="9"/>
              <w:jc w:val="center"/>
              <w:rPr>
                <w:rFonts w:hAnsi="宋体"/>
              </w:rPr>
            </w:pPr>
          </w:p>
          <w:p>
            <w:pPr>
              <w:pStyle w:val="9"/>
              <w:jc w:val="center"/>
              <w:rPr>
                <w:rFonts w:hAnsi="宋体"/>
              </w:rPr>
            </w:pPr>
          </w:p>
          <w:p>
            <w:pPr>
              <w:pStyle w:val="9"/>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88" w:type="dxa"/>
            <w:gridSpan w:val="2"/>
            <w:vAlign w:val="center"/>
          </w:tcPr>
          <w:p>
            <w:pPr>
              <w:pStyle w:val="9"/>
              <w:jc w:val="center"/>
              <w:rPr>
                <w:rFonts w:hAnsi="宋体"/>
              </w:rPr>
            </w:pPr>
            <w:r>
              <w:rPr>
                <w:rFonts w:hint="eastAsia" w:hAnsi="宋体"/>
              </w:rPr>
              <w:t>合计</w:t>
            </w:r>
          </w:p>
        </w:tc>
        <w:tc>
          <w:tcPr>
            <w:tcW w:w="4140" w:type="dxa"/>
            <w:vAlign w:val="center"/>
          </w:tcPr>
          <w:p>
            <w:pPr>
              <w:pStyle w:val="9"/>
              <w:jc w:val="center"/>
              <w:rPr>
                <w:rFonts w:hAnsi="宋体"/>
              </w:rPr>
            </w:pPr>
          </w:p>
        </w:tc>
        <w:tc>
          <w:tcPr>
            <w:tcW w:w="1080" w:type="dxa"/>
            <w:vAlign w:val="center"/>
          </w:tcPr>
          <w:p>
            <w:pPr>
              <w:pStyle w:val="9"/>
              <w:jc w:val="center"/>
              <w:rPr>
                <w:rFonts w:hAnsi="宋体"/>
              </w:rPr>
            </w:pPr>
            <w:r>
              <w:rPr>
                <w:rFonts w:hint="eastAsia" w:hAnsi="宋体"/>
              </w:rPr>
              <w:t>36</w:t>
            </w:r>
          </w:p>
        </w:tc>
        <w:tc>
          <w:tcPr>
            <w:tcW w:w="1214" w:type="dxa"/>
            <w:vAlign w:val="center"/>
          </w:tcPr>
          <w:p>
            <w:pPr>
              <w:pStyle w:val="9"/>
              <w:jc w:val="center"/>
              <w:rPr>
                <w:rFonts w:hAnsi="宋体"/>
              </w:rPr>
            </w:pPr>
          </w:p>
        </w:tc>
      </w:tr>
    </w:tbl>
    <w:p>
      <w:pPr>
        <w:pStyle w:val="9"/>
        <w:ind w:firstLine="480"/>
        <w:rPr>
          <w:rFonts w:asciiTheme="minorEastAsia" w:hAnsiTheme="minorEastAsia" w:cstheme="minorEastAsia"/>
          <w:sz w:val="24"/>
        </w:rPr>
      </w:pPr>
    </w:p>
    <w:p>
      <w:pPr>
        <w:pStyle w:val="9"/>
        <w:spacing w:line="420" w:lineRule="exact"/>
        <w:ind w:firstLine="600" w:firstLineChars="250"/>
        <w:rPr>
          <w:sz w:val="24"/>
          <w:szCs w:val="24"/>
        </w:rPr>
      </w:pPr>
      <w:r>
        <w:rPr>
          <w:sz w:val="24"/>
          <w:szCs w:val="24"/>
        </w:rPr>
        <w:t>1</w:t>
      </w:r>
      <w:r>
        <w:rPr>
          <w:rFonts w:hint="eastAsia"/>
          <w:sz w:val="24"/>
          <w:szCs w:val="24"/>
        </w:rPr>
        <w:t>.</w:t>
      </w:r>
      <w:r>
        <w:rPr>
          <w:sz w:val="24"/>
          <w:szCs w:val="24"/>
        </w:rPr>
        <w:t>基本功考试时，</w:t>
      </w:r>
      <w:r>
        <w:rPr>
          <w:rFonts w:hint="eastAsia"/>
          <w:sz w:val="24"/>
          <w:szCs w:val="24"/>
        </w:rPr>
        <w:t>压腿</w:t>
      </w:r>
      <w:r>
        <w:rPr>
          <w:sz w:val="24"/>
          <w:szCs w:val="24"/>
        </w:rPr>
        <w:t>看离地高度</w:t>
      </w:r>
      <w:r>
        <w:rPr>
          <w:rFonts w:hint="eastAsia"/>
          <w:sz w:val="24"/>
          <w:szCs w:val="24"/>
        </w:rPr>
        <w:t>，</w:t>
      </w:r>
      <w:r>
        <w:rPr>
          <w:sz w:val="24"/>
          <w:szCs w:val="24"/>
        </w:rPr>
        <w:t>踢腿</w:t>
      </w:r>
      <w:r>
        <w:rPr>
          <w:rFonts w:hint="eastAsia"/>
          <w:sz w:val="24"/>
          <w:szCs w:val="24"/>
        </w:rPr>
        <w:t>看身形、高度及劲力等；</w:t>
      </w:r>
    </w:p>
    <w:p>
      <w:pPr>
        <w:pStyle w:val="9"/>
        <w:spacing w:line="420" w:lineRule="exact"/>
        <w:ind w:firstLine="600" w:firstLineChars="250"/>
        <w:rPr>
          <w:rFonts w:hAnsi="宋体"/>
          <w:sz w:val="24"/>
          <w:szCs w:val="24"/>
        </w:rPr>
      </w:pPr>
      <w:r>
        <w:rPr>
          <w:sz w:val="24"/>
          <w:szCs w:val="24"/>
        </w:rPr>
        <w:t>2</w:t>
      </w:r>
      <w:r>
        <w:rPr>
          <w:rFonts w:hint="eastAsia"/>
          <w:sz w:val="24"/>
          <w:szCs w:val="24"/>
        </w:rPr>
        <w:t>.</w:t>
      </w:r>
      <w:r>
        <w:rPr>
          <w:sz w:val="24"/>
          <w:szCs w:val="24"/>
        </w:rPr>
        <w:t>套路评分时，根据学生现场发挥的技术水平</w:t>
      </w:r>
      <w:r>
        <w:rPr>
          <w:rFonts w:hint="eastAsia"/>
          <w:sz w:val="24"/>
          <w:szCs w:val="24"/>
        </w:rPr>
        <w:t>，</w:t>
      </w:r>
      <w:r>
        <w:rPr>
          <w:sz w:val="24"/>
          <w:szCs w:val="24"/>
        </w:rPr>
        <w:t>按照评分标准从满分中减去与技术</w:t>
      </w:r>
    </w:p>
    <w:p>
      <w:pPr>
        <w:pStyle w:val="10"/>
        <w:spacing w:line="420" w:lineRule="exact"/>
        <w:ind w:right="-1772" w:rightChars="-844" w:firstLine="1080" w:firstLineChars="450"/>
        <w:rPr>
          <w:rFonts w:hAnsi="宋体"/>
          <w:color w:val="000000"/>
          <w:sz w:val="24"/>
        </w:rPr>
      </w:pPr>
      <w:r>
        <w:rPr>
          <w:rFonts w:hAnsi="宋体"/>
          <w:color w:val="000000"/>
          <w:sz w:val="24"/>
        </w:rPr>
        <w:t>要求不</w:t>
      </w:r>
      <w:r>
        <w:rPr>
          <w:rFonts w:hint="eastAsia" w:hAnsi="宋体"/>
          <w:color w:val="000000"/>
          <w:sz w:val="24"/>
        </w:rPr>
        <w:t>符</w:t>
      </w:r>
      <w:r>
        <w:rPr>
          <w:rFonts w:hAnsi="宋体"/>
          <w:color w:val="000000"/>
          <w:sz w:val="24"/>
        </w:rPr>
        <w:t>的扣分和其他错误的扣分，即为所得分。</w:t>
      </w:r>
    </w:p>
    <w:p>
      <w:pPr>
        <w:pStyle w:val="10"/>
        <w:spacing w:line="420" w:lineRule="exact"/>
        <w:ind w:right="-1772" w:rightChars="-844" w:firstLine="600" w:firstLineChars="250"/>
        <w:rPr>
          <w:rFonts w:ascii="宋体" w:hAnsi="宋体"/>
          <w:color w:val="000000"/>
          <w:sz w:val="24"/>
        </w:rPr>
      </w:pPr>
      <w:r>
        <w:rPr>
          <w:rFonts w:hint="eastAsia" w:ascii="宋体" w:hAnsi="宋体"/>
          <w:color w:val="000000"/>
          <w:sz w:val="24"/>
        </w:rPr>
        <w:t>3.技评评分标准：</w:t>
      </w:r>
    </w:p>
    <w:p>
      <w:pPr>
        <w:spacing w:line="420" w:lineRule="exact"/>
        <w:ind w:firstLine="1080" w:firstLineChars="450"/>
        <w:rPr>
          <w:rFonts w:ascii="宋体" w:hAnsi="宋体"/>
          <w:sz w:val="24"/>
        </w:rPr>
      </w:pPr>
      <w:r>
        <w:rPr>
          <w:rFonts w:hint="eastAsia" w:ascii="宋体" w:hAnsi="宋体"/>
          <w:sz w:val="24"/>
        </w:rPr>
        <w:t>（1）武术套路评分与标准（初级长拳）</w:t>
      </w:r>
    </w:p>
    <w:p>
      <w:pPr>
        <w:spacing w:line="420" w:lineRule="exact"/>
        <w:ind w:firstLine="1200" w:firstLineChars="500"/>
        <w:rPr>
          <w:rFonts w:ascii="宋体" w:hAnsi="宋体"/>
          <w:sz w:val="24"/>
        </w:rPr>
      </w:pPr>
      <w:r>
        <w:rPr>
          <w:rFonts w:ascii="宋体" w:hAnsi="宋体"/>
          <w:sz w:val="24"/>
        </w:rPr>
        <w:t>90</w:t>
      </w:r>
      <w:r>
        <w:rPr>
          <w:rFonts w:hint="eastAsia" w:ascii="宋体" w:hAnsi="宋体"/>
          <w:sz w:val="24"/>
        </w:rPr>
        <w:t>—</w:t>
      </w:r>
      <w:r>
        <w:rPr>
          <w:rFonts w:ascii="宋体" w:hAnsi="宋体"/>
          <w:sz w:val="24"/>
        </w:rPr>
        <w:t>100</w:t>
      </w:r>
      <w:r>
        <w:rPr>
          <w:rFonts w:hint="eastAsia" w:ascii="宋体" w:hAnsi="宋体"/>
          <w:sz w:val="24"/>
        </w:rPr>
        <w:t>（优秀）：动作熟练、规格，劲力顺达，力点准确，手眼配合好。</w:t>
      </w:r>
    </w:p>
    <w:p>
      <w:pPr>
        <w:spacing w:line="420" w:lineRule="exact"/>
        <w:ind w:firstLine="1200" w:firstLineChars="500"/>
        <w:rPr>
          <w:rFonts w:ascii="宋体" w:hAnsi="宋体"/>
          <w:sz w:val="24"/>
        </w:rPr>
      </w:pPr>
      <w:r>
        <w:rPr>
          <w:rFonts w:ascii="宋体" w:hAnsi="宋体"/>
          <w:sz w:val="24"/>
        </w:rPr>
        <w:t>80</w:t>
      </w:r>
      <w:r>
        <w:rPr>
          <w:rFonts w:hint="eastAsia" w:ascii="宋体" w:hAnsi="宋体"/>
          <w:sz w:val="24"/>
        </w:rPr>
        <w:t>—</w:t>
      </w:r>
      <w:r>
        <w:rPr>
          <w:rFonts w:ascii="宋体" w:hAnsi="宋体"/>
          <w:sz w:val="24"/>
        </w:rPr>
        <w:t>89</w:t>
      </w:r>
      <w:r>
        <w:rPr>
          <w:rFonts w:hint="eastAsia" w:ascii="宋体" w:hAnsi="宋体"/>
          <w:sz w:val="24"/>
        </w:rPr>
        <w:t>（良好）：动作比较熟练，动作较规格，劲力顺达，手眼有配合。</w:t>
      </w:r>
    </w:p>
    <w:p>
      <w:pPr>
        <w:spacing w:line="420" w:lineRule="exact"/>
        <w:ind w:firstLine="1200" w:firstLineChars="500"/>
        <w:rPr>
          <w:rFonts w:ascii="宋体" w:hAnsi="宋体"/>
          <w:sz w:val="24"/>
        </w:rPr>
      </w:pPr>
      <w:r>
        <w:rPr>
          <w:rFonts w:ascii="宋体" w:hAnsi="宋体"/>
          <w:sz w:val="24"/>
        </w:rPr>
        <w:t>70</w:t>
      </w:r>
      <w:r>
        <w:rPr>
          <w:rFonts w:hint="eastAsia" w:ascii="宋体" w:hAnsi="宋体"/>
          <w:sz w:val="24"/>
        </w:rPr>
        <w:t>—</w:t>
      </w:r>
      <w:r>
        <w:rPr>
          <w:rFonts w:ascii="宋体" w:hAnsi="宋体"/>
          <w:sz w:val="24"/>
        </w:rPr>
        <w:t>79</w:t>
      </w:r>
      <w:r>
        <w:rPr>
          <w:rFonts w:hint="eastAsia" w:ascii="宋体" w:hAnsi="宋体"/>
          <w:sz w:val="24"/>
        </w:rPr>
        <w:t>（中等）：动作比较熟练，动作基本规格，劲力较顺达，能独立完成。</w:t>
      </w:r>
    </w:p>
    <w:p>
      <w:pPr>
        <w:spacing w:line="420" w:lineRule="exact"/>
        <w:ind w:left="718" w:leftChars="342" w:firstLine="480" w:firstLineChars="200"/>
        <w:rPr>
          <w:rFonts w:ascii="宋体" w:hAnsi="宋体"/>
          <w:sz w:val="24"/>
        </w:rPr>
      </w:pPr>
      <w:r>
        <w:rPr>
          <w:rFonts w:ascii="宋体" w:hAnsi="宋体"/>
          <w:sz w:val="24"/>
        </w:rPr>
        <w:t>60</w:t>
      </w:r>
      <w:r>
        <w:rPr>
          <w:rFonts w:hint="eastAsia" w:ascii="宋体" w:hAnsi="宋体"/>
          <w:sz w:val="24"/>
        </w:rPr>
        <w:t>—</w:t>
      </w:r>
      <w:r>
        <w:rPr>
          <w:rFonts w:ascii="宋体" w:hAnsi="宋体"/>
          <w:sz w:val="24"/>
        </w:rPr>
        <w:t>69</w:t>
      </w:r>
      <w:r>
        <w:rPr>
          <w:rFonts w:hint="eastAsia" w:ascii="宋体" w:hAnsi="宋体"/>
          <w:sz w:val="24"/>
        </w:rPr>
        <w:t>（及格）：套路不熟练，遗忘错漏动作不超过三次，动作基本规格，协调性差。</w:t>
      </w:r>
    </w:p>
    <w:p>
      <w:pPr>
        <w:spacing w:line="420" w:lineRule="exact"/>
        <w:ind w:firstLine="1200" w:firstLineChars="500"/>
        <w:rPr>
          <w:rFonts w:ascii="宋体" w:hAnsi="宋体"/>
          <w:sz w:val="24"/>
        </w:rPr>
      </w:pPr>
      <w:r>
        <w:rPr>
          <w:rFonts w:ascii="宋体" w:hAnsi="宋体"/>
          <w:sz w:val="24"/>
        </w:rPr>
        <w:t>60</w:t>
      </w:r>
      <w:r>
        <w:rPr>
          <w:rFonts w:hint="eastAsia" w:ascii="宋体" w:hAnsi="宋体"/>
          <w:sz w:val="24"/>
        </w:rPr>
        <w:t>分以下（不及格）：不能独立完成套路。</w:t>
      </w:r>
    </w:p>
    <w:p>
      <w:pPr>
        <w:spacing w:line="420" w:lineRule="exact"/>
        <w:ind w:firstLine="1080" w:firstLineChars="450"/>
        <w:rPr>
          <w:rFonts w:ascii="宋体" w:hAnsi="宋体"/>
          <w:sz w:val="24"/>
        </w:rPr>
      </w:pPr>
      <w:r>
        <w:rPr>
          <w:rFonts w:hint="eastAsia" w:ascii="宋体" w:hAnsi="宋体"/>
          <w:sz w:val="24"/>
        </w:rPr>
        <w:t>（2）初级剑评分标准</w:t>
      </w:r>
    </w:p>
    <w:p>
      <w:pPr>
        <w:spacing w:line="420" w:lineRule="exact"/>
        <w:ind w:left="2277" w:leftChars="570" w:hanging="1080" w:hangingChars="450"/>
        <w:rPr>
          <w:rFonts w:ascii="宋体" w:hAnsi="宋体"/>
          <w:sz w:val="24"/>
        </w:rPr>
      </w:pPr>
      <w:r>
        <w:rPr>
          <w:rFonts w:ascii="宋体" w:hAnsi="宋体"/>
          <w:sz w:val="24"/>
        </w:rPr>
        <w:t>90</w:t>
      </w:r>
      <w:r>
        <w:rPr>
          <w:rFonts w:hint="eastAsia" w:ascii="宋体" w:hAnsi="宋体"/>
          <w:sz w:val="24"/>
        </w:rPr>
        <w:t>—</w:t>
      </w:r>
      <w:r>
        <w:rPr>
          <w:rFonts w:ascii="宋体" w:hAnsi="宋体"/>
          <w:sz w:val="24"/>
        </w:rPr>
        <w:t>100</w:t>
      </w:r>
      <w:r>
        <w:rPr>
          <w:rFonts w:hint="eastAsia" w:ascii="宋体" w:hAnsi="宋体"/>
          <w:sz w:val="24"/>
        </w:rPr>
        <w:t>（优秀）：动作正确、熟练，符合规格要求；运劲顺达、连贯圆活、剑法清晰；精神饱满。</w:t>
      </w:r>
    </w:p>
    <w:p>
      <w:pPr>
        <w:spacing w:line="420" w:lineRule="exact"/>
        <w:ind w:firstLine="1200" w:firstLineChars="500"/>
        <w:rPr>
          <w:rFonts w:ascii="宋体" w:hAnsi="宋体"/>
          <w:sz w:val="24"/>
        </w:rPr>
      </w:pPr>
      <w:r>
        <w:rPr>
          <w:rFonts w:ascii="宋体" w:hAnsi="宋体"/>
          <w:sz w:val="24"/>
        </w:rPr>
        <w:t>80</w:t>
      </w:r>
      <w:r>
        <w:rPr>
          <w:rFonts w:hint="eastAsia" w:ascii="宋体" w:hAnsi="宋体"/>
          <w:sz w:val="24"/>
        </w:rPr>
        <w:t>—</w:t>
      </w:r>
      <w:r>
        <w:rPr>
          <w:rFonts w:ascii="宋体" w:hAnsi="宋体"/>
          <w:sz w:val="24"/>
        </w:rPr>
        <w:t>89</w:t>
      </w:r>
      <w:r>
        <w:rPr>
          <w:rFonts w:hint="eastAsia" w:ascii="宋体" w:hAnsi="宋体"/>
          <w:sz w:val="24"/>
        </w:rPr>
        <w:t>（良好）：动动作较正确，基本符合规格要求，运劲基本顺达。</w:t>
      </w:r>
    </w:p>
    <w:p>
      <w:pPr>
        <w:spacing w:line="420" w:lineRule="exact"/>
        <w:ind w:firstLine="1200" w:firstLineChars="500"/>
        <w:rPr>
          <w:rFonts w:ascii="宋体" w:hAnsi="宋体"/>
          <w:sz w:val="24"/>
        </w:rPr>
      </w:pPr>
      <w:r>
        <w:rPr>
          <w:rFonts w:ascii="宋体" w:hAnsi="宋体"/>
          <w:sz w:val="24"/>
        </w:rPr>
        <w:t>70</w:t>
      </w:r>
      <w:r>
        <w:rPr>
          <w:rFonts w:hint="eastAsia" w:ascii="宋体" w:hAnsi="宋体"/>
          <w:sz w:val="24"/>
        </w:rPr>
        <w:t>—</w:t>
      </w:r>
      <w:r>
        <w:rPr>
          <w:rFonts w:ascii="宋体" w:hAnsi="宋体"/>
          <w:sz w:val="24"/>
        </w:rPr>
        <w:t>79</w:t>
      </w:r>
      <w:r>
        <w:rPr>
          <w:rFonts w:hint="eastAsia" w:ascii="宋体" w:hAnsi="宋体"/>
          <w:sz w:val="24"/>
        </w:rPr>
        <w:t>（中等）：动作比较规范，剑法比较清晰，能熟练地完成套路。</w:t>
      </w:r>
    </w:p>
    <w:p>
      <w:pPr>
        <w:spacing w:line="420" w:lineRule="exact"/>
        <w:ind w:firstLine="1200" w:firstLineChars="500"/>
        <w:rPr>
          <w:rFonts w:ascii="宋体" w:hAnsi="宋体"/>
          <w:sz w:val="24"/>
        </w:rPr>
      </w:pPr>
      <w:r>
        <w:rPr>
          <w:rFonts w:ascii="宋体" w:hAnsi="宋体"/>
          <w:sz w:val="24"/>
        </w:rPr>
        <w:t>60</w:t>
      </w:r>
      <w:r>
        <w:rPr>
          <w:rFonts w:hint="eastAsia" w:ascii="宋体" w:hAnsi="宋体"/>
          <w:sz w:val="24"/>
        </w:rPr>
        <w:t>—</w:t>
      </w:r>
      <w:r>
        <w:rPr>
          <w:rFonts w:ascii="宋体" w:hAnsi="宋体"/>
          <w:sz w:val="24"/>
        </w:rPr>
        <w:t>69</w:t>
      </w:r>
      <w:r>
        <w:rPr>
          <w:rFonts w:hint="eastAsia" w:ascii="宋体" w:hAnsi="宋体"/>
          <w:sz w:val="24"/>
        </w:rPr>
        <w:t>（及格）：动作有明显错误，运劲不连贯。遗忘不超过两次。</w:t>
      </w:r>
    </w:p>
    <w:p>
      <w:pPr>
        <w:spacing w:line="420" w:lineRule="exact"/>
        <w:ind w:firstLine="1200" w:firstLineChars="500"/>
        <w:rPr>
          <w:rFonts w:ascii="宋体" w:hAnsi="宋体"/>
          <w:sz w:val="24"/>
        </w:rPr>
      </w:pPr>
      <w:r>
        <w:rPr>
          <w:rFonts w:ascii="宋体" w:hAnsi="宋体"/>
          <w:sz w:val="24"/>
        </w:rPr>
        <w:t>60</w:t>
      </w:r>
      <w:r>
        <w:rPr>
          <w:rFonts w:hint="eastAsia" w:ascii="宋体" w:hAnsi="宋体"/>
          <w:sz w:val="24"/>
        </w:rPr>
        <w:t>以下（不及格）：不能独立完成套路。</w:t>
      </w:r>
    </w:p>
    <w:p>
      <w:pPr>
        <w:spacing w:line="420" w:lineRule="exact"/>
        <w:ind w:firstLine="1080" w:firstLineChars="450"/>
        <w:rPr>
          <w:rFonts w:ascii="宋体" w:hAnsi="宋体"/>
          <w:sz w:val="24"/>
        </w:rPr>
      </w:pPr>
      <w:r>
        <w:rPr>
          <w:rFonts w:hint="eastAsia" w:ascii="宋体" w:hAnsi="宋体"/>
          <w:sz w:val="24"/>
        </w:rPr>
        <w:t>（3）初级刀术评分标准</w:t>
      </w:r>
    </w:p>
    <w:p>
      <w:pPr>
        <w:spacing w:line="420" w:lineRule="exact"/>
        <w:ind w:left="2130" w:leftChars="557" w:hanging="960" w:hangingChars="400"/>
        <w:rPr>
          <w:rFonts w:ascii="宋体" w:hAnsi="宋体"/>
          <w:sz w:val="24"/>
        </w:rPr>
      </w:pPr>
      <w:r>
        <w:rPr>
          <w:rFonts w:ascii="宋体" w:hAnsi="宋体"/>
          <w:sz w:val="24"/>
        </w:rPr>
        <w:t>90</w:t>
      </w:r>
      <w:r>
        <w:rPr>
          <w:rFonts w:hint="eastAsia" w:ascii="宋体" w:hAnsi="宋体"/>
          <w:sz w:val="24"/>
        </w:rPr>
        <w:t>—</w:t>
      </w:r>
      <w:r>
        <w:rPr>
          <w:rFonts w:ascii="宋体" w:hAnsi="宋体"/>
          <w:sz w:val="24"/>
        </w:rPr>
        <w:t>100</w:t>
      </w:r>
      <w:r>
        <w:rPr>
          <w:rFonts w:hint="eastAsia" w:ascii="宋体" w:hAnsi="宋体"/>
          <w:sz w:val="24"/>
        </w:rPr>
        <w:t>（优秀）：准确连贯地完成全套动作；精神饱满，动作规格好，节奏鲜明，能表现出刀的风格特点。</w:t>
      </w:r>
    </w:p>
    <w:p>
      <w:pPr>
        <w:spacing w:line="420" w:lineRule="exact"/>
        <w:ind w:firstLine="1200" w:firstLineChars="500"/>
        <w:rPr>
          <w:rFonts w:ascii="宋体" w:hAnsi="宋体"/>
          <w:sz w:val="24"/>
        </w:rPr>
      </w:pPr>
      <w:r>
        <w:rPr>
          <w:rFonts w:ascii="宋体" w:hAnsi="宋体"/>
          <w:sz w:val="24"/>
        </w:rPr>
        <w:t>80</w:t>
      </w:r>
      <w:r>
        <w:rPr>
          <w:rFonts w:hint="eastAsia" w:ascii="宋体" w:hAnsi="宋体"/>
          <w:sz w:val="24"/>
        </w:rPr>
        <w:t>—</w:t>
      </w:r>
      <w:r>
        <w:rPr>
          <w:rFonts w:ascii="宋体" w:hAnsi="宋体"/>
          <w:sz w:val="24"/>
        </w:rPr>
        <w:t>89</w:t>
      </w:r>
      <w:r>
        <w:rPr>
          <w:rFonts w:hint="eastAsia" w:ascii="宋体" w:hAnsi="宋体"/>
          <w:sz w:val="24"/>
        </w:rPr>
        <w:t>（良好）：准确连贯地完成全套动作；精神饱满，动作规格较好，有节奏感。</w:t>
      </w:r>
    </w:p>
    <w:p>
      <w:pPr>
        <w:spacing w:line="420" w:lineRule="exact"/>
        <w:ind w:firstLine="1200" w:firstLineChars="500"/>
        <w:rPr>
          <w:rFonts w:ascii="宋体" w:hAnsi="宋体"/>
          <w:sz w:val="24"/>
        </w:rPr>
      </w:pPr>
      <w:r>
        <w:rPr>
          <w:rFonts w:ascii="宋体" w:hAnsi="宋体"/>
          <w:sz w:val="24"/>
        </w:rPr>
        <w:t>70</w:t>
      </w:r>
      <w:r>
        <w:rPr>
          <w:rFonts w:hint="eastAsia" w:ascii="宋体" w:hAnsi="宋体"/>
          <w:sz w:val="24"/>
        </w:rPr>
        <w:t>—</w:t>
      </w:r>
      <w:r>
        <w:rPr>
          <w:rFonts w:ascii="宋体" w:hAnsi="宋体"/>
          <w:sz w:val="24"/>
        </w:rPr>
        <w:t>79</w:t>
      </w:r>
      <w:r>
        <w:rPr>
          <w:rFonts w:hint="eastAsia" w:ascii="宋体" w:hAnsi="宋体"/>
          <w:sz w:val="24"/>
        </w:rPr>
        <w:t>（中等）：准确连贯地完成全套动作；动作规格一般，节奏不明显。</w:t>
      </w:r>
    </w:p>
    <w:p>
      <w:pPr>
        <w:spacing w:line="420" w:lineRule="exact"/>
        <w:ind w:firstLine="1200" w:firstLineChars="500"/>
        <w:rPr>
          <w:rFonts w:ascii="宋体" w:hAnsi="宋体"/>
          <w:sz w:val="24"/>
        </w:rPr>
      </w:pPr>
      <w:r>
        <w:rPr>
          <w:rFonts w:ascii="宋体" w:hAnsi="宋体"/>
          <w:sz w:val="24"/>
        </w:rPr>
        <w:t>60</w:t>
      </w:r>
      <w:r>
        <w:rPr>
          <w:rFonts w:hint="eastAsia" w:ascii="宋体" w:hAnsi="宋体"/>
          <w:sz w:val="24"/>
        </w:rPr>
        <w:t>—</w:t>
      </w:r>
      <w:r>
        <w:rPr>
          <w:rFonts w:ascii="宋体" w:hAnsi="宋体"/>
          <w:sz w:val="24"/>
        </w:rPr>
        <w:t>69</w:t>
      </w:r>
      <w:r>
        <w:rPr>
          <w:rFonts w:hint="eastAsia" w:ascii="宋体" w:hAnsi="宋体"/>
          <w:sz w:val="24"/>
        </w:rPr>
        <w:t>（及格）：独立完成全套动作；动作规格一般，节奏不明显。</w:t>
      </w:r>
    </w:p>
    <w:p>
      <w:pPr>
        <w:spacing w:line="420" w:lineRule="exact"/>
        <w:ind w:firstLine="1200" w:firstLineChars="500"/>
        <w:rPr>
          <w:rFonts w:ascii="宋体" w:hAnsi="宋体"/>
          <w:sz w:val="24"/>
        </w:rPr>
      </w:pPr>
      <w:r>
        <w:rPr>
          <w:rFonts w:ascii="宋体" w:hAnsi="宋体"/>
          <w:sz w:val="24"/>
        </w:rPr>
        <w:t>60</w:t>
      </w:r>
      <w:r>
        <w:rPr>
          <w:rFonts w:hint="eastAsia" w:ascii="宋体" w:hAnsi="宋体"/>
          <w:sz w:val="24"/>
        </w:rPr>
        <w:t>以下（不及格）：不能独立完成套路。</w:t>
      </w:r>
    </w:p>
    <w:p>
      <w:pPr>
        <w:spacing w:line="420" w:lineRule="exact"/>
        <w:ind w:firstLine="1200" w:firstLineChars="500"/>
        <w:rPr>
          <w:rFonts w:ascii="宋体" w:hAnsi="宋体"/>
          <w:sz w:val="24"/>
        </w:rPr>
      </w:pPr>
    </w:p>
    <w:p>
      <w:pPr>
        <w:spacing w:line="420" w:lineRule="exact"/>
        <w:ind w:left="1140" w:leftChars="200" w:hanging="720" w:hangingChars="300"/>
        <w:rPr>
          <w:rFonts w:ascii="宋体" w:hAnsi="宋体"/>
          <w:sz w:val="24"/>
        </w:rPr>
      </w:pPr>
      <w:r>
        <w:rPr>
          <w:rFonts w:hint="eastAsia" w:ascii="宋体" w:hAnsi="宋体"/>
          <w:sz w:val="24"/>
        </w:rPr>
        <w:t>备注：发生遗忘后不能继续完成套路，或停止演练完不成成套的动作不予评分，但可申请重做，但评分应在总分中扣</w:t>
      </w:r>
      <w:r>
        <w:rPr>
          <w:rFonts w:ascii="宋体" w:hAnsi="宋体"/>
          <w:sz w:val="24"/>
        </w:rPr>
        <w:t>10</w:t>
      </w:r>
      <w:r>
        <w:rPr>
          <w:rFonts w:hint="eastAsia" w:ascii="宋体" w:hAnsi="宋体"/>
          <w:sz w:val="24"/>
        </w:rPr>
        <w:t>分。</w:t>
      </w:r>
    </w:p>
    <w:p>
      <w:pPr>
        <w:spacing w:line="420" w:lineRule="exact"/>
        <w:ind w:left="1139" w:leftChars="428" w:hanging="240" w:hangingChars="100"/>
        <w:rPr>
          <w:sz w:val="24"/>
        </w:rPr>
      </w:pPr>
      <w:r>
        <w:rPr>
          <w:rFonts w:hint="eastAsia" w:hAnsi="宋体"/>
          <w:color w:val="000000"/>
          <w:sz w:val="24"/>
        </w:rPr>
        <w:t>4</w:t>
      </w:r>
      <w:r>
        <w:rPr>
          <w:rFonts w:hint="eastAsia" w:ascii="宋体" w:hAnsi="宋体"/>
          <w:color w:val="000000"/>
          <w:sz w:val="24"/>
        </w:rPr>
        <w:t>.</w:t>
      </w:r>
      <w:r>
        <w:rPr>
          <w:rFonts w:hint="eastAsia"/>
          <w:bCs/>
          <w:sz w:val="24"/>
        </w:rPr>
        <w:t>身体素质测试：1000/800米（男、女）、立定跳远，</w:t>
      </w:r>
      <w:r>
        <w:rPr>
          <w:rFonts w:hint="eastAsia" w:ascii="宋体" w:hAnsi="宋体"/>
          <w:sz w:val="24"/>
        </w:rPr>
        <w:t>详见《国家学生体质健康标准》。</w:t>
      </w:r>
    </w:p>
    <w:p>
      <w:pPr>
        <w:spacing w:line="420" w:lineRule="exact"/>
      </w:pPr>
    </w:p>
    <w:p>
      <w:r>
        <w:rPr>
          <w:rFonts w:hint="eastAsia"/>
        </w:rPr>
        <w:br w:type="page"/>
      </w:r>
    </w:p>
    <w:p>
      <w:pPr>
        <w:spacing w:line="420" w:lineRule="exact"/>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《跆拳道》课程教学大纲</w:t>
      </w:r>
    </w:p>
    <w:p>
      <w:pPr>
        <w:spacing w:line="420" w:lineRule="exact"/>
        <w:jc w:val="center"/>
        <w:rPr>
          <w:rFonts w:asciiTheme="majorEastAsia" w:hAnsiTheme="majorEastAsia" w:eastAsiaTheme="majorEastAsia" w:cstheme="majorEastAsia"/>
          <w:b/>
          <w:bCs/>
          <w:sz w:val="32"/>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跆拳道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Taekwondo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w:t>
            </w:r>
            <w:r>
              <w:rPr>
                <w:rFonts w:ascii="宋体" w:hAnsi="宋体" w:eastAsia="宋体" w:cs="宋体"/>
                <w:bCs/>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易锋，司庆洛.大学体育，苏州大学出版社，2024.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赵光圣、刘宏伟《跆拳道运动教程》，高等教育出版社,2015.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刘营</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戴丽丽</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pStyle w:val="2"/>
        <w:snapToGrid w:val="0"/>
        <w:spacing w:line="42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跆拳道课程是高校公共体育课程的重要组成部分，是深受学生喜爱的集体运动项目之一。本课是我校体育课开设的选项课程之一，通过该课程的教学培养学生坚韧的品质及敢于拼搏不畏艰难、竞争意识的养成。本课注重在跆拳道课程中进行课程思政教学，并努力探究两者相结合的途径，更好地提升学生的德育水平，促进学生的全面发展。本课较系统讲授跆拳道概述、发展过程、竞赛与裁判法以及图解知识的课程。在技术上它包括强身方面的基本功、基本步法、基本腿法、组合技术及防身自卫方面的攻防技巧等。课程融入多元化教学方法和手段，设计多维度的评价体系，注重学生的过程评价。</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该课程的教学目标如下：</w:t>
      </w:r>
    </w:p>
    <w:p>
      <w:pPr>
        <w:adjustRightInd w:val="0"/>
        <w:snapToGrid w:val="0"/>
        <w:spacing w:line="420" w:lineRule="exact"/>
        <w:ind w:firstLine="482" w:firstLineChars="200"/>
        <w:rPr>
          <w:rFonts w:ascii="宋体" w:hAnsi="宋体" w:eastAsia="宋体" w:cs="宋体"/>
          <w:sz w:val="24"/>
        </w:rPr>
      </w:pPr>
      <w:r>
        <w:rPr>
          <w:rFonts w:hint="eastAsia" w:ascii="宋体" w:hAnsi="宋体" w:eastAsia="宋体" w:cs="宋体"/>
          <w:b/>
          <w:bCs/>
          <w:sz w:val="24"/>
        </w:rPr>
        <w:t>课程目标1（思政目标）：</w:t>
      </w:r>
      <w:r>
        <w:rPr>
          <w:rFonts w:hint="eastAsia" w:ascii="宋体" w:hAnsi="宋体" w:eastAsia="宋体" w:cs="宋体"/>
          <w:sz w:val="24"/>
        </w:rPr>
        <w:t>通过课程学习，以跆拳道课程思政为主线，激发学生对跆拳道运动的热爱，使跆拳道运动成为学生日常锻炼身体的一种重要手段培养学生勇敢顽强、团结进取、开拓创新的精神及爱国主义的情结，塑造正确的体育道德观念和开拓创新的精神风貌。</w:t>
      </w:r>
    </w:p>
    <w:p>
      <w:pPr>
        <w:adjustRightInd w:val="0"/>
        <w:snapToGrid w:val="0"/>
        <w:spacing w:line="420" w:lineRule="exact"/>
        <w:ind w:firstLine="482" w:firstLineChars="200"/>
        <w:rPr>
          <w:rFonts w:ascii="宋体" w:hAnsi="宋体" w:eastAsia="宋体" w:cs="宋体"/>
          <w:sz w:val="24"/>
        </w:rPr>
      </w:pPr>
      <w:r>
        <w:rPr>
          <w:rFonts w:hint="eastAsia" w:ascii="宋体" w:hAnsi="宋体" w:eastAsia="宋体" w:cs="宋体"/>
          <w:b/>
          <w:bCs/>
          <w:sz w:val="24"/>
        </w:rPr>
        <w:t>课程目标2（知识目标）：</w:t>
      </w:r>
      <w:r>
        <w:rPr>
          <w:rFonts w:hint="eastAsia" w:ascii="宋体" w:hAnsi="宋体" w:eastAsia="宋体" w:cs="宋体"/>
          <w:sz w:val="24"/>
        </w:rPr>
        <w:t>使学生基本了解跆拳道的发展史、发展趋势，掌握跆拳道运动的基础理论知识，理解各项技术的基本要素及其关联性。熟悉理解跆拳道规则和裁判法等相关知识。</w:t>
      </w:r>
    </w:p>
    <w:p>
      <w:pPr>
        <w:adjustRightInd w:val="0"/>
        <w:snapToGrid w:val="0"/>
        <w:spacing w:line="420" w:lineRule="exact"/>
        <w:ind w:firstLine="482" w:firstLineChars="200"/>
        <w:rPr>
          <w:rFonts w:ascii="宋体" w:hAnsi="宋体" w:eastAsia="宋体" w:cs="宋体"/>
          <w:sz w:val="24"/>
        </w:rPr>
      </w:pPr>
      <w:r>
        <w:rPr>
          <w:rFonts w:hint="eastAsia" w:ascii="宋体" w:hAnsi="宋体" w:eastAsia="宋体" w:cs="宋体"/>
          <w:b/>
          <w:bCs/>
          <w:sz w:val="24"/>
        </w:rPr>
        <w:t>课程目标3（能力目标）：</w:t>
      </w:r>
      <w:r>
        <w:rPr>
          <w:rFonts w:hint="eastAsia" w:ascii="宋体" w:hAnsi="宋体" w:eastAsia="宋体" w:cs="宋体"/>
          <w:sz w:val="24"/>
        </w:rPr>
        <w:t>通过课程学习，使大部分学生初步掌握跆拳道的各种步法、腿法，具备完成考核的能力，具备对自我腿法、步法等动作的评价能力。学生能够日常的生活以跆拳道为手段进行科学锻炼和心理调节，养成锻炼身体的良好习惯，全面发展学生与身体健康密切相关的身体素质，为终身体育和职业生涯打下坚实的能力基础。</w:t>
      </w:r>
    </w:p>
    <w:p>
      <w:pPr>
        <w:adjustRightInd w:val="0"/>
        <w:snapToGrid w:val="0"/>
        <w:spacing w:line="420" w:lineRule="exact"/>
        <w:ind w:firstLine="482" w:firstLineChars="200"/>
        <w:rPr>
          <w:rFonts w:ascii="宋体" w:hAnsi="宋体" w:eastAsia="宋体" w:cs="宋体"/>
          <w:sz w:val="24"/>
        </w:rPr>
      </w:pPr>
      <w:r>
        <w:rPr>
          <w:rFonts w:hint="eastAsia" w:ascii="宋体" w:hAnsi="宋体" w:eastAsia="宋体" w:cs="宋体"/>
          <w:b/>
          <w:bCs/>
          <w:sz w:val="24"/>
        </w:rPr>
        <w:t>课程目标4（素质目标）：</w:t>
      </w:r>
      <w:r>
        <w:rPr>
          <w:rFonts w:hint="eastAsia" w:ascii="宋体" w:hAnsi="宋体" w:eastAsia="宋体" w:cs="宋体"/>
          <w:sz w:val="24"/>
        </w:rPr>
        <w:t>学生掌握身体素质提升的方法和手段，课内外坚持参与体育锻炼，提升各项身体素质指标。</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420" w:lineRule="exact"/>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420" w:lineRule="exact"/>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widowControl/>
              <w:adjustRightInd w:val="0"/>
              <w:snapToGrid w:val="0"/>
              <w:spacing w:line="420" w:lineRule="exact"/>
              <w:rPr>
                <w:rFonts w:asciiTheme="minorEastAsia" w:hAnsiTheme="minorEastAsia" w:cstheme="minorEastAsia"/>
                <w:szCs w:val="21"/>
              </w:rPr>
            </w:pPr>
            <w:r>
              <w:rPr>
                <w:rFonts w:hint="eastAsia" w:asciiTheme="minorEastAsia" w:hAnsiTheme="minorEastAsia" w:cstheme="minorEastAsia"/>
                <w:color w:val="000000"/>
                <w:kern w:val="0"/>
                <w:szCs w:val="21"/>
              </w:rPr>
              <w:t>忠党爱国，树立崇高的家国情怀</w:t>
            </w:r>
          </w:p>
        </w:tc>
        <w:tc>
          <w:tcPr>
            <w:tcW w:w="1764" w:type="dxa"/>
            <w:vAlign w:val="center"/>
          </w:tcPr>
          <w:p>
            <w:pPr>
              <w:widowControl/>
              <w:adjustRightInd w:val="0"/>
              <w:snapToGrid w:val="0"/>
              <w:spacing w:line="420" w:lineRule="exact"/>
              <w:jc w:val="center"/>
              <w:rPr>
                <w:rFonts w:asciiTheme="minorEastAsia" w:hAnsiTheme="minorEastAsia" w:cstheme="minorEastAsia"/>
                <w:szCs w:val="21"/>
              </w:rPr>
            </w:pPr>
            <w:r>
              <w:rPr>
                <w:rFonts w:hint="eastAsia" w:asciiTheme="minorEastAsia" w:hAnsiTheme="minorEastAsia" w:cstheme="minorEastAsia"/>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widowControl/>
              <w:adjustRightInd w:val="0"/>
              <w:snapToGrid w:val="0"/>
              <w:spacing w:line="420" w:lineRule="exact"/>
              <w:rPr>
                <w:rFonts w:asciiTheme="minorEastAsia" w:hAnsiTheme="minorEastAsia" w:cstheme="minorEastAsia"/>
                <w:szCs w:val="21"/>
              </w:rPr>
            </w:pPr>
            <w:r>
              <w:rPr>
                <w:rFonts w:hint="eastAsia" w:asciiTheme="minorEastAsia" w:hAnsiTheme="minorEastAsia" w:cstheme="minorEastAsia"/>
                <w:color w:val="000000"/>
                <w:kern w:val="0"/>
                <w:szCs w:val="21"/>
              </w:rPr>
              <w:t>牢固树立并践行社会主义核心价值观</w:t>
            </w:r>
          </w:p>
        </w:tc>
        <w:tc>
          <w:tcPr>
            <w:tcW w:w="1764" w:type="dxa"/>
            <w:vAlign w:val="center"/>
          </w:tcPr>
          <w:p>
            <w:pPr>
              <w:widowControl/>
              <w:adjustRightInd w:val="0"/>
              <w:snapToGrid w:val="0"/>
              <w:spacing w:line="420" w:lineRule="exact"/>
              <w:jc w:val="center"/>
              <w:rPr>
                <w:rFonts w:asciiTheme="minorEastAsia" w:hAnsiTheme="minorEastAsia" w:cstheme="minorEastAsia"/>
                <w:szCs w:val="21"/>
                <w:highlight w:val="yellow"/>
              </w:rPr>
            </w:pPr>
            <w:r>
              <w:rPr>
                <w:rFonts w:hint="eastAsia" w:asciiTheme="minorEastAsia" w:hAnsiTheme="minorEastAsia" w:cstheme="minorEastAsia"/>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widowControl/>
              <w:adjustRightInd w:val="0"/>
              <w:snapToGrid w:val="0"/>
              <w:spacing w:line="420" w:lineRule="exact"/>
              <w:rPr>
                <w:rFonts w:asciiTheme="minorEastAsia" w:hAnsiTheme="minorEastAsia" w:cstheme="minorEastAsia"/>
                <w:szCs w:val="21"/>
              </w:rPr>
            </w:pPr>
            <w:r>
              <w:rPr>
                <w:rFonts w:hint="eastAsia" w:asciiTheme="minorEastAsia" w:hAnsiTheme="minorEastAsia" w:cstheme="minorEastAsia"/>
                <w:color w:val="000000"/>
                <w:kern w:val="0"/>
                <w:szCs w:val="21"/>
              </w:rPr>
              <w:t>具有强健的体魄、积极的人生态度和良好的心理素质</w:t>
            </w:r>
          </w:p>
        </w:tc>
        <w:tc>
          <w:tcPr>
            <w:tcW w:w="1764" w:type="dxa"/>
            <w:vAlign w:val="center"/>
          </w:tcPr>
          <w:p>
            <w:pPr>
              <w:widowControl/>
              <w:adjustRightInd w:val="0"/>
              <w:snapToGrid w:val="0"/>
              <w:spacing w:line="420" w:lineRule="exact"/>
              <w:jc w:val="center"/>
              <w:rPr>
                <w:rFonts w:asciiTheme="minorEastAsia" w:hAnsiTheme="minorEastAsia" w:cstheme="minorEastAsia"/>
                <w:szCs w:val="21"/>
              </w:rPr>
            </w:pPr>
            <w:r>
              <w:rPr>
                <w:rFonts w:hint="eastAsia" w:asciiTheme="minorEastAsia" w:hAnsiTheme="minorEastAsia" w:cstheme="minorEastAsia"/>
                <w:color w:val="000000"/>
                <w:kern w:val="0"/>
                <w:szCs w:val="21"/>
              </w:rPr>
              <w:t>课程目标3、4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widowControl/>
              <w:adjustRightInd w:val="0"/>
              <w:snapToGrid w:val="0"/>
              <w:spacing w:line="420" w:lineRule="exact"/>
              <w:rPr>
                <w:rFonts w:asciiTheme="minorEastAsia" w:hAnsiTheme="minorEastAsia" w:cstheme="minorEastAsia"/>
                <w:szCs w:val="21"/>
              </w:rPr>
            </w:pPr>
            <w:r>
              <w:rPr>
                <w:rFonts w:hint="eastAsia" w:asciiTheme="minorEastAsia" w:hAnsiTheme="minorEastAsia" w:cstheme="minorEastAsia"/>
                <w:color w:val="000000"/>
                <w:kern w:val="0"/>
                <w:szCs w:val="21"/>
              </w:rPr>
              <w:t>拥有良好的跆拳道运动项目素养和国际视野</w:t>
            </w:r>
          </w:p>
        </w:tc>
        <w:tc>
          <w:tcPr>
            <w:tcW w:w="1764" w:type="dxa"/>
            <w:vAlign w:val="center"/>
          </w:tcPr>
          <w:p>
            <w:pPr>
              <w:widowControl/>
              <w:adjustRightInd w:val="0"/>
              <w:snapToGrid w:val="0"/>
              <w:spacing w:line="420" w:lineRule="exact"/>
              <w:jc w:val="center"/>
              <w:rPr>
                <w:rFonts w:asciiTheme="minorEastAsia" w:hAnsiTheme="minorEastAsia" w:cstheme="minorEastAsia"/>
                <w:szCs w:val="21"/>
              </w:rPr>
            </w:pPr>
            <w:r>
              <w:rPr>
                <w:rFonts w:hint="eastAsia" w:asciiTheme="minorEastAsia" w:hAnsiTheme="minorEastAsia" w:cstheme="minorEastAsia"/>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widowControl/>
              <w:adjustRightInd w:val="0"/>
              <w:snapToGrid w:val="0"/>
              <w:spacing w:line="420" w:lineRule="exact"/>
              <w:rPr>
                <w:rFonts w:asciiTheme="minorEastAsia" w:hAnsiTheme="minorEastAsia" w:cstheme="minorEastAsia"/>
                <w:szCs w:val="21"/>
              </w:rPr>
            </w:pPr>
            <w:r>
              <w:rPr>
                <w:rFonts w:hint="eastAsia" w:asciiTheme="minorEastAsia" w:hAnsiTheme="minorEastAsia" w:cstheme="minorEastAsia"/>
                <w:color w:val="000000"/>
                <w:kern w:val="0"/>
                <w:szCs w:val="21"/>
              </w:rPr>
              <w:t>理解跆拳道运动的相关原理，具备科学指导技能教学和运动水平的相关知识、方法和技能，掌握促进自身全面健康发展的能力。</w:t>
            </w:r>
          </w:p>
        </w:tc>
        <w:tc>
          <w:tcPr>
            <w:tcW w:w="1764" w:type="dxa"/>
            <w:vAlign w:val="center"/>
          </w:tcPr>
          <w:p>
            <w:pPr>
              <w:widowControl/>
              <w:adjustRightInd w:val="0"/>
              <w:snapToGrid w:val="0"/>
              <w:spacing w:line="420" w:lineRule="exact"/>
              <w:jc w:val="center"/>
              <w:rPr>
                <w:rFonts w:asciiTheme="minorEastAsia" w:hAnsiTheme="minorEastAsia" w:cstheme="minorEastAsia"/>
                <w:szCs w:val="21"/>
              </w:rPr>
            </w:pPr>
            <w:r>
              <w:rPr>
                <w:rFonts w:hint="eastAsia" w:asciiTheme="minorEastAsia" w:hAnsiTheme="minorEastAsia" w:cstheme="minorEastAsia"/>
                <w:color w:val="000000"/>
                <w:kern w:val="0"/>
                <w:szCs w:val="21"/>
              </w:rPr>
              <w:t>课程目标2、3</w:t>
            </w:r>
          </w:p>
        </w:tc>
      </w:tr>
    </w:tbl>
    <w:p>
      <w:pPr>
        <w:pStyle w:val="2"/>
        <w:spacing w:line="420" w:lineRule="exact"/>
        <w:rPr>
          <w:rFonts w:hAnsi="黑体"/>
          <w:kern w:val="2"/>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（一）理论教学部分</w:t>
      </w:r>
    </w:p>
    <w:p>
      <w:pPr>
        <w:pStyle w:val="29"/>
        <w:spacing w:line="4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内容1：跆拳道运动的概述</w:t>
      </w:r>
    </w:p>
    <w:p>
      <w:pPr>
        <w:pStyle w:val="9"/>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1.基本内容：跆拳道运动的发展概况</w:t>
      </w:r>
    </w:p>
    <w:p>
      <w:pPr>
        <w:pStyle w:val="2"/>
        <w:spacing w:line="420" w:lineRule="exact"/>
        <w:ind w:firstLine="1920" w:firstLineChars="8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跆拳道运动的特点和礼仪教育</w:t>
      </w:r>
    </w:p>
    <w:p>
      <w:pPr>
        <w:pStyle w:val="2"/>
        <w:spacing w:line="420" w:lineRule="exact"/>
        <w:ind w:firstLine="1920" w:firstLineChars="8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跆拳道的级别与段位</w:t>
      </w:r>
    </w:p>
    <w:p>
      <w:pPr>
        <w:pStyle w:val="2"/>
        <w:spacing w:line="420" w:lineRule="exact"/>
        <w:ind w:firstLine="48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rPr>
        <w:t>2.教学目标：系统梳理跆拳道发展历程，充分运用线上课程及多媒体技术，结合自身的实践经历，使纯理论的讲述变得更加生动有趣，吸引学生的注意力。使学生了解跆拳道运动发展过程中的重要时间节点、世界格局和文化背景，掌握跆拳道运动的特点和礼仪，了解</w:t>
      </w:r>
      <w:r>
        <w:rPr>
          <w:rFonts w:hint="eastAsia" w:asciiTheme="minorEastAsia" w:hAnsiTheme="minorEastAsia" w:eastAsiaTheme="minorEastAsia" w:cstheme="minorEastAsia"/>
          <w:kern w:val="2"/>
        </w:rPr>
        <w:t>跆拳道的级别与段位。</w:t>
      </w:r>
    </w:p>
    <w:p>
      <w:pPr>
        <w:pStyle w:val="2"/>
        <w:spacing w:line="420" w:lineRule="exact"/>
        <w:ind w:firstLine="482" w:firstLineChars="2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内容2：跆拳道运动竞赛规则</w:t>
      </w:r>
    </w:p>
    <w:p>
      <w:pPr>
        <w:pStyle w:val="2"/>
        <w:numPr>
          <w:ilvl w:val="0"/>
          <w:numId w:val="13"/>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 跆拳道运动竞赛规则，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2.教学目标：细致地讲解、精准地示范，通过对跆拳道赛事，经典裁判案例分析，使学生基本熟悉跆拳道竞赛组织管理工作流程，基本了解最新的跆拳道竞赛规则，具备欣赏阅读比赛的能力。</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（二）实践教学部分</w:t>
      </w:r>
    </w:p>
    <w:p>
      <w:pPr>
        <w:pStyle w:val="2"/>
        <w:spacing w:line="420" w:lineRule="exact"/>
        <w:ind w:firstLine="482" w:firstLineChars="2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项目1：跆拳道运动基本技术</w:t>
      </w:r>
    </w:p>
    <w:p>
      <w:pPr>
        <w:pStyle w:val="2"/>
        <w:spacing w:line="420" w:lineRule="exact"/>
        <w:ind w:left="3119" w:leftChars="228" w:hanging="2640" w:hangingChars="1100"/>
        <w:rPr>
          <w:rFonts w:asciiTheme="minorEastAsia" w:hAnsiTheme="minorEastAsia" w:eastAsiaTheme="minorEastAsia" w:cstheme="minorEastAsia"/>
        </w:rPr>
      </w:pPr>
      <w:r>
        <w:rPr>
          <w:rFonts w:hint="eastAsia" w:asciiTheme="minorEastAsia" w:hAnsiTheme="minorEastAsia" w:eastAsiaTheme="minorEastAsia" w:cstheme="minorEastAsia"/>
        </w:rPr>
        <w:t>1.基本内容：基本手型、手法、步型、步法（</w:t>
      </w:r>
      <w:r>
        <w:rPr>
          <w:rFonts w:hint="eastAsia" w:asciiTheme="minorEastAsia" w:hAnsiTheme="minorEastAsia" w:eastAsiaTheme="minorEastAsia" w:cstheme="minorEastAsia"/>
          <w:szCs w:val="22"/>
        </w:rPr>
        <w:t>基本手型：正拳、冲拳，基本步行、步法：准备姿势、马步、开立步、滑步、上步、撤步、越步、侧移步、换跳步</w:t>
      </w:r>
      <w:r>
        <w:rPr>
          <w:rFonts w:hint="eastAsia" w:asciiTheme="minorEastAsia" w:hAnsiTheme="minorEastAsia" w:eastAsiaTheme="minorEastAsia" w:cstheme="minorEastAsia"/>
        </w:rPr>
        <w:t>）</w:t>
      </w:r>
    </w:p>
    <w:p>
      <w:pPr>
        <w:pStyle w:val="2"/>
        <w:spacing w:line="420" w:lineRule="exact"/>
        <w:ind w:left="3119" w:leftChars="228" w:hanging="2640" w:hangingChars="11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基本腿法（</w:t>
      </w:r>
      <w:r>
        <w:rPr>
          <w:rFonts w:hint="eastAsia" w:asciiTheme="minorEastAsia" w:hAnsiTheme="minorEastAsia" w:eastAsiaTheme="minorEastAsia" w:cstheme="minorEastAsia"/>
          <w:kern w:val="2"/>
          <w:szCs w:val="22"/>
        </w:rPr>
        <w:t>前提、横踢、下劈、侧踢、后踢、后旋踢、双飞踢、旋风踢</w:t>
      </w:r>
      <w:r>
        <w:rPr>
          <w:rFonts w:hint="eastAsia" w:asciiTheme="minorEastAsia" w:hAnsiTheme="minorEastAsia" w:eastAsiaTheme="minorEastAsia" w:cstheme="minorEastAsia"/>
        </w:rPr>
        <w:t>）</w:t>
      </w:r>
    </w:p>
    <w:p>
      <w:pPr>
        <w:pStyle w:val="2"/>
        <w:spacing w:line="420" w:lineRule="exact"/>
        <w:ind w:left="3115" w:leftChars="912" w:hanging="1200" w:hangingChars="500"/>
        <w:rPr>
          <w:rFonts w:ascii="宋体" w:hAnsi="宋体" w:eastAsia="宋体" w:cs="宋体"/>
          <w:szCs w:val="22"/>
        </w:rPr>
      </w:pPr>
      <w:r>
        <w:rPr>
          <w:rFonts w:hint="eastAsia" w:asciiTheme="minorEastAsia" w:hAnsiTheme="minorEastAsia" w:eastAsiaTheme="minorEastAsia" w:cstheme="minorEastAsia"/>
        </w:rPr>
        <w:t>组合技术（</w:t>
      </w:r>
      <w:r>
        <w:rPr>
          <w:rFonts w:hint="eastAsia" w:asciiTheme="minorEastAsia" w:hAnsiTheme="minorEastAsia" w:eastAsiaTheme="minorEastAsia" w:cstheme="minorEastAsia"/>
          <w:szCs w:val="22"/>
        </w:rPr>
        <w:t>进攻技术连接进攻技术组合、进攻技术连接防守技术组合、进攻技术连接防守技术再接进攻技术组合、进攻技术连接进攻技术再接防守技术组合、防守技术连接进攻技术组合）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w:t>
      </w:r>
      <w:r>
        <w:rPr>
          <w:rFonts w:hint="eastAsia" w:ascii="宋体" w:hAnsi="宋体" w:eastAsia="宋体" w:cs="宋体"/>
          <w:szCs w:val="22"/>
        </w:rPr>
        <w:t>通过线下课堂练习，使学生掌握跆拳道基本技术和动作方法，明确各项技术背后蕴含的科学原理，夯实攻防技术的意识和认知，理解技术运用的时机和情境，具备完成技术考核的能力，掌握基本技术的鉴别、分析和改善的能力，力争实现能够在实战中运用。</w:t>
      </w:r>
    </w:p>
    <w:p>
      <w:pPr>
        <w:pStyle w:val="2"/>
        <w:spacing w:line="420" w:lineRule="exact"/>
        <w:ind w:firstLine="482" w:firstLineChars="2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项目2：跆拳道体能训练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1.基本内容：力量练习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速度练习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耐力练习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灵敏练习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柔韧练习</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协调练习</w:t>
      </w:r>
    </w:p>
    <w:p>
      <w:pPr>
        <w:pStyle w:val="2"/>
        <w:numPr>
          <w:ilvl w:val="0"/>
          <w:numId w:val="13"/>
        </w:numPr>
        <w:spacing w:line="420" w:lineRule="exact"/>
        <w:ind w:firstLine="480" w:firstLineChars="200"/>
        <w:rPr>
          <w:rFonts w:ascii="宋体" w:hAnsi="宋体" w:eastAsia="宋体" w:cs="宋体"/>
          <w:szCs w:val="22"/>
        </w:rPr>
      </w:pPr>
      <w:r>
        <w:rPr>
          <w:rFonts w:hint="eastAsia" w:asciiTheme="minorEastAsia" w:hAnsiTheme="minorEastAsia" w:eastAsiaTheme="minorEastAsia" w:cstheme="minorEastAsia"/>
        </w:rPr>
        <w:t>教学目标：</w:t>
      </w:r>
      <w:r>
        <w:rPr>
          <w:rFonts w:hint="eastAsia" w:ascii="宋体" w:hAnsi="宋体" w:eastAsia="宋体" w:cs="宋体"/>
          <w:szCs w:val="22"/>
        </w:rPr>
        <w:t>使学生基本掌握体能的练习方法和规范要求，了解基本的体能的分类，掌握基本的、简单的体能练习方法，善于利用方法全面增强自身体能，增进个人健康。</w:t>
      </w:r>
    </w:p>
    <w:p>
      <w:pPr>
        <w:pStyle w:val="2"/>
        <w:tabs>
          <w:tab w:val="left" w:pos="312"/>
        </w:tabs>
        <w:spacing w:line="420" w:lineRule="exact"/>
        <w:rPr>
          <w:rFonts w:ascii="宋体" w:hAnsi="宋体" w:eastAsia="宋体" w:cs="宋体"/>
          <w:szCs w:val="22"/>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3918"/>
        <w:gridCol w:w="1065"/>
        <w:gridCol w:w="1050"/>
        <w:gridCol w:w="103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3918"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3146"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3918"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06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05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03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3505"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3918"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内容1：跆拳道理论课以习近平新时代中国特色社会主义思想为指导，讲好具有强烈家国情怀的杰出跆拳道人物故事和历史事件，培养学生爱国主义精神、社会责任感，增强民族文化自信。</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内容2：以跆拳道线下课程为依托，培养学生树立“健康第一”的理念、塑造健全的人格，做到育体、育心、育人。</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内容3：以跆拳道训练负荷为驱动，培养学生克服困难、吃苦耐劳的顽强意志。</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内容4：以跆拳道竞赛规则和裁判法为准则，培养学生遵纪守法、公平公正、诚实守信的责任意识。</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1715"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3918"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内容1：跆拳道运动概述。使学生了解跆拳道发展史、基本特征和发展趋势。</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内容2：跆拳道运动基本技、战术。了解各项技战术的科学原理、要素及其相关性。</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内容2：跆拳道运动竞赛规则。熟悉跆拳道竞赛组织流程，跆拳道规则和裁判法等相关知识。</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1275"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3918"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内容2：跆拳道基本技术教学。使学生初步掌握各项技术，具备完成考核的能力，并能运用到实战中。</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内容3：跆拳道体能训练教学。使学生能够以跆拳道为手段进行科学健身，养成终身锻炼的良好习惯。</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内容4：跆拳道专项素质训练教学。使学生建立正确的体育观念，保持良好心态，增强身体素质，发展与身体健康密切相关的素质能力。</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96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3918" w:type="dxa"/>
            <w:tcBorders>
              <w:top w:val="single" w:color="auto" w:sz="4" w:space="0"/>
              <w:left w:val="nil"/>
              <w:bottom w:val="single" w:color="auto" w:sz="4" w:space="0"/>
              <w:right w:val="single" w:color="auto" w:sz="4" w:space="0"/>
            </w:tcBorders>
            <w:vAlign w:val="center"/>
          </w:tcPr>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内容1：国家学生体质健康测试和身体素质练习</w:t>
            </w:r>
          </w:p>
          <w:p>
            <w:pPr>
              <w:autoSpaceDE w:val="0"/>
              <w:snapToGrid w:val="0"/>
              <w:spacing w:line="240" w:lineRule="exact"/>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内容2：专项身体素质练习</w:t>
            </w:r>
          </w:p>
        </w:tc>
        <w:tc>
          <w:tcPr>
            <w:tcW w:w="106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05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03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六、课程教学方法与学时分配</w:t>
      </w:r>
    </w:p>
    <w:p>
      <w:pPr>
        <w:pStyle w:val="2"/>
        <w:spacing w:line="300" w:lineRule="auto"/>
        <w:ind w:firstLine="480" w:firstLineChars="200"/>
        <w:rPr>
          <w:rFonts w:ascii="宋体" w:hAnsi="宋体" w:eastAsia="宋体" w:cs="宋体"/>
        </w:rPr>
      </w:pPr>
      <w:r>
        <w:rPr>
          <w:rFonts w:hint="eastAsia" w:ascii="宋体" w:hAnsi="宋体" w:eastAsia="宋体" w:cs="宋体"/>
        </w:rPr>
        <w:t>（一）教学方法</w:t>
      </w:r>
    </w:p>
    <w:p>
      <w:pPr>
        <w:autoSpaceDE w:val="0"/>
        <w:autoSpaceDN w:val="0"/>
        <w:adjustRightInd w:val="0"/>
        <w:spacing w:line="30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为实现相应的课程目标，以学生为中心，根据</w:t>
      </w:r>
      <w:r>
        <w:rPr>
          <w:rFonts w:hint="eastAsia" w:ascii="宋体" w:hAnsi="宋体" w:eastAsia="宋体" w:cs="宋体"/>
          <w:kern w:val="0"/>
          <w:sz w:val="24"/>
        </w:rPr>
        <w:t>跆拳道</w:t>
      </w:r>
      <w:r>
        <w:rPr>
          <w:rFonts w:hint="eastAsia" w:ascii="宋体" w:hAnsi="宋体" w:eastAsia="宋体" w:cs="宋体"/>
          <w:kern w:val="0"/>
          <w:sz w:val="24"/>
          <w:lang w:val="zh-CN"/>
        </w:rPr>
        <w:t>运动的特点和学生身心发展特征，具体教学方法设计如下：</w:t>
      </w:r>
    </w:p>
    <w:p>
      <w:pPr>
        <w:autoSpaceDE w:val="0"/>
        <w:autoSpaceDN w:val="0"/>
        <w:adjustRightInd w:val="0"/>
        <w:spacing w:line="300" w:lineRule="auto"/>
        <w:ind w:firstLine="480" w:firstLineChars="200"/>
        <w:jc w:val="left"/>
        <w:rPr>
          <w:rFonts w:ascii="宋体" w:hAnsi="宋体" w:eastAsia="宋体" w:cs="宋体"/>
          <w:kern w:val="0"/>
          <w:sz w:val="24"/>
        </w:rPr>
      </w:pPr>
      <w:r>
        <w:rPr>
          <w:rFonts w:hint="eastAsia" w:ascii="宋体" w:hAnsi="宋体" w:eastAsia="宋体" w:cs="宋体"/>
          <w:kern w:val="0"/>
          <w:sz w:val="24"/>
        </w:rPr>
        <w:t>1.讲解法：</w:t>
      </w:r>
      <w:r>
        <w:rPr>
          <w:rFonts w:hint="eastAsia" w:ascii="宋体" w:hAnsi="宋体" w:eastAsia="宋体" w:cs="宋体"/>
          <w:kern w:val="0"/>
          <w:sz w:val="24"/>
          <w:lang w:val="zh-CN"/>
        </w:rPr>
        <w:t>教师运用语言向学生</w:t>
      </w:r>
      <w:r>
        <w:rPr>
          <w:rFonts w:hint="eastAsia" w:ascii="宋体" w:hAnsi="宋体" w:eastAsia="宋体" w:cs="宋体"/>
          <w:kern w:val="0"/>
          <w:sz w:val="24"/>
        </w:rPr>
        <w:t>讲述跆拳道</w:t>
      </w:r>
      <w:r>
        <w:rPr>
          <w:rFonts w:hint="eastAsia" w:ascii="宋体" w:hAnsi="宋体" w:eastAsia="宋体" w:cs="宋体"/>
          <w:kern w:val="0"/>
          <w:sz w:val="24"/>
          <w:lang w:val="zh-CN"/>
        </w:rPr>
        <w:t>运动的教学目标、练习方法和要求，</w:t>
      </w:r>
      <w:r>
        <w:rPr>
          <w:rFonts w:hint="eastAsia" w:ascii="宋体" w:hAnsi="宋体" w:eastAsia="宋体" w:cs="宋体"/>
          <w:kern w:val="0"/>
          <w:sz w:val="24"/>
        </w:rPr>
        <w:t>语言描述技术动作</w:t>
      </w:r>
      <w:r>
        <w:rPr>
          <w:rFonts w:hint="eastAsia" w:ascii="宋体" w:hAnsi="宋体" w:eastAsia="宋体" w:cs="宋体"/>
          <w:kern w:val="0"/>
          <w:sz w:val="24"/>
          <w:lang w:val="zh-CN"/>
        </w:rPr>
        <w:t>。</w:t>
      </w:r>
    </w:p>
    <w:p>
      <w:pPr>
        <w:autoSpaceDE w:val="0"/>
        <w:autoSpaceDN w:val="0"/>
        <w:adjustRightInd w:val="0"/>
        <w:spacing w:line="300" w:lineRule="auto"/>
        <w:ind w:firstLine="480" w:firstLineChars="200"/>
        <w:jc w:val="left"/>
        <w:rPr>
          <w:rFonts w:ascii="宋体" w:hAnsi="宋体" w:eastAsia="宋体" w:cs="宋体"/>
          <w:kern w:val="0"/>
          <w:sz w:val="24"/>
        </w:rPr>
      </w:pPr>
      <w:r>
        <w:rPr>
          <w:rFonts w:hint="eastAsia" w:ascii="宋体" w:hAnsi="宋体" w:eastAsia="宋体" w:cs="宋体"/>
          <w:kern w:val="0"/>
          <w:sz w:val="24"/>
        </w:rPr>
        <w:t>2.示范法：</w:t>
      </w:r>
      <w:r>
        <w:rPr>
          <w:rFonts w:hint="eastAsia" w:ascii="宋体" w:hAnsi="宋体" w:eastAsia="宋体" w:cs="宋体"/>
          <w:kern w:val="0"/>
          <w:sz w:val="24"/>
          <w:lang w:val="zh-CN"/>
        </w:rPr>
        <w:t>教师以自身动作为示范，指导学生学习</w:t>
      </w:r>
      <w:r>
        <w:rPr>
          <w:rFonts w:hint="eastAsia" w:ascii="宋体" w:hAnsi="宋体" w:eastAsia="宋体" w:cs="宋体"/>
          <w:kern w:val="0"/>
          <w:sz w:val="24"/>
        </w:rPr>
        <w:t>跆拳道技术</w:t>
      </w:r>
      <w:r>
        <w:rPr>
          <w:rFonts w:hint="eastAsia" w:ascii="宋体" w:hAnsi="宋体" w:eastAsia="宋体" w:cs="宋体"/>
          <w:kern w:val="0"/>
          <w:sz w:val="24"/>
          <w:lang w:val="zh-CN"/>
        </w:rPr>
        <w:t>的</w:t>
      </w:r>
      <w:r>
        <w:rPr>
          <w:rFonts w:hint="eastAsia" w:ascii="宋体" w:hAnsi="宋体" w:eastAsia="宋体" w:cs="宋体"/>
          <w:kern w:val="0"/>
          <w:sz w:val="24"/>
        </w:rPr>
        <w:t>动作</w:t>
      </w:r>
      <w:r>
        <w:rPr>
          <w:rFonts w:hint="eastAsia" w:ascii="宋体" w:hAnsi="宋体" w:eastAsia="宋体" w:cs="宋体"/>
          <w:kern w:val="0"/>
          <w:sz w:val="24"/>
          <w:lang w:val="zh-CN"/>
        </w:rPr>
        <w:t>要点，领悟</w:t>
      </w:r>
      <w:r>
        <w:rPr>
          <w:rFonts w:hint="eastAsia" w:ascii="宋体" w:hAnsi="宋体" w:eastAsia="宋体" w:cs="宋体"/>
          <w:kern w:val="0"/>
          <w:sz w:val="24"/>
        </w:rPr>
        <w:t>跆拳道运动的特点。</w:t>
      </w:r>
    </w:p>
    <w:p>
      <w:pPr>
        <w:autoSpaceDE w:val="0"/>
        <w:autoSpaceDN w:val="0"/>
        <w:adjustRightInd w:val="0"/>
        <w:spacing w:line="300" w:lineRule="auto"/>
        <w:ind w:firstLine="480" w:firstLineChars="200"/>
        <w:jc w:val="left"/>
        <w:rPr>
          <w:rFonts w:ascii="宋体" w:hAnsi="宋体" w:eastAsia="宋体" w:cs="宋体"/>
          <w:kern w:val="0"/>
          <w:sz w:val="24"/>
        </w:rPr>
      </w:pPr>
      <w:r>
        <w:rPr>
          <w:rFonts w:hint="eastAsia" w:ascii="宋体" w:hAnsi="宋体" w:eastAsia="宋体" w:cs="宋体"/>
          <w:kern w:val="0"/>
          <w:sz w:val="24"/>
        </w:rPr>
        <w:t>3.完整法：</w:t>
      </w:r>
      <w:r>
        <w:rPr>
          <w:rFonts w:hint="eastAsia" w:ascii="宋体" w:hAnsi="宋体" w:eastAsia="宋体" w:cs="宋体"/>
          <w:kern w:val="0"/>
          <w:sz w:val="24"/>
          <w:lang w:val="zh-CN"/>
        </w:rPr>
        <w:t>从</w:t>
      </w:r>
      <w:r>
        <w:rPr>
          <w:rFonts w:hint="eastAsia" w:ascii="宋体" w:hAnsi="宋体" w:eastAsia="宋体" w:cs="宋体"/>
          <w:kern w:val="0"/>
          <w:sz w:val="24"/>
        </w:rPr>
        <w:t>跆拳道不同技术打法的</w:t>
      </w:r>
      <w:r>
        <w:rPr>
          <w:rFonts w:hint="eastAsia" w:ascii="宋体" w:hAnsi="宋体" w:eastAsia="宋体" w:cs="宋体"/>
          <w:kern w:val="0"/>
          <w:sz w:val="24"/>
          <w:lang w:val="zh-CN"/>
        </w:rPr>
        <w:t>开始到结束，不分部分和段落，完整、连续地进行学习和练习。</w:t>
      </w:r>
    </w:p>
    <w:p>
      <w:pPr>
        <w:autoSpaceDE w:val="0"/>
        <w:autoSpaceDN w:val="0"/>
        <w:adjustRightInd w:val="0"/>
        <w:spacing w:line="30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rPr>
        <w:t>4.分解法：</w:t>
      </w:r>
      <w:r>
        <w:rPr>
          <w:rFonts w:hint="eastAsia" w:ascii="宋体" w:hAnsi="宋体" w:eastAsia="宋体" w:cs="宋体"/>
          <w:kern w:val="0"/>
          <w:sz w:val="24"/>
          <w:lang w:val="zh-CN"/>
        </w:rPr>
        <w:t>将完整</w:t>
      </w:r>
      <w:r>
        <w:rPr>
          <w:rFonts w:hint="eastAsia" w:ascii="宋体" w:hAnsi="宋体" w:eastAsia="宋体" w:cs="宋体"/>
          <w:kern w:val="0"/>
          <w:sz w:val="24"/>
        </w:rPr>
        <w:t>跆拳道技术分</w:t>
      </w:r>
      <w:r>
        <w:rPr>
          <w:rFonts w:hint="eastAsia" w:ascii="宋体" w:hAnsi="宋体" w:eastAsia="宋体" w:cs="宋体"/>
          <w:kern w:val="0"/>
          <w:sz w:val="24"/>
          <w:lang w:val="zh-CN"/>
        </w:rPr>
        <w:t>几部分，逐部分进行体育教学的方法。</w:t>
      </w:r>
    </w:p>
    <w:p>
      <w:pPr>
        <w:autoSpaceDE w:val="0"/>
        <w:autoSpaceDN w:val="0"/>
        <w:adjustRightInd w:val="0"/>
        <w:spacing w:line="300" w:lineRule="auto"/>
        <w:ind w:firstLine="480" w:firstLineChars="200"/>
        <w:jc w:val="left"/>
        <w:rPr>
          <w:rFonts w:ascii="宋体" w:hAnsi="宋体" w:eastAsia="宋体" w:cs="宋体"/>
          <w:sz w:val="24"/>
        </w:rPr>
      </w:pPr>
      <w:r>
        <w:rPr>
          <w:rFonts w:hint="eastAsia" w:ascii="宋体" w:hAnsi="宋体" w:eastAsia="宋体" w:cs="宋体"/>
          <w:kern w:val="0"/>
          <w:sz w:val="24"/>
        </w:rPr>
        <w:t>5.纠正错误动作法：学生运动水平的提高是通过错误动作不断被纠正实现的。在跆拳道</w:t>
      </w:r>
      <w:r>
        <w:rPr>
          <w:rFonts w:hint="eastAsia" w:ascii="宋体" w:hAnsi="宋体" w:eastAsia="宋体" w:cs="宋体"/>
          <w:kern w:val="0"/>
          <w:sz w:val="24"/>
          <w:lang w:val="zh-CN"/>
        </w:rPr>
        <w:t>运动</w:t>
      </w:r>
      <w:r>
        <w:rPr>
          <w:rFonts w:hint="eastAsia" w:ascii="宋体" w:hAnsi="宋体" w:eastAsia="宋体" w:cs="宋体"/>
          <w:kern w:val="0"/>
          <w:sz w:val="24"/>
        </w:rPr>
        <w:t>教学中，从细节出发，逐个纠正学生错误的方法。</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7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735"/>
        <w:gridCol w:w="90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3"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1917"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873" w:type="dxa"/>
            <w:vMerge w:val="restart"/>
          </w:tcPr>
          <w:p>
            <w:pPr>
              <w:pStyle w:val="10"/>
              <w:ind w:firstLine="0"/>
              <w:jc w:val="left"/>
              <w:rPr>
                <w:rFonts w:ascii="宋体" w:hAnsi="宋体" w:eastAsia="宋体" w:cs="宋体"/>
                <w:sz w:val="21"/>
                <w:szCs w:val="21"/>
              </w:rPr>
            </w:pPr>
            <w:r>
              <w:rPr>
                <w:rFonts w:hint="eastAsia" w:ascii="宋体" w:hAnsi="宋体" w:eastAsia="宋体" w:cs="宋体"/>
                <w:sz w:val="21"/>
                <w:szCs w:val="21"/>
              </w:rPr>
              <w:t>理论部分</w:t>
            </w:r>
          </w:p>
          <w:p>
            <w:pPr>
              <w:pStyle w:val="10"/>
              <w:ind w:firstLine="0"/>
              <w:jc w:val="left"/>
              <w:rPr>
                <w:rFonts w:ascii="宋体" w:hAnsi="宋体" w:eastAsia="宋体" w:cs="宋体"/>
                <w:sz w:val="21"/>
                <w:szCs w:val="21"/>
              </w:rPr>
            </w:pPr>
            <w:r>
              <w:rPr>
                <w:rFonts w:hint="eastAsia" w:ascii="宋体" w:hAnsi="宋体" w:eastAsia="宋体" w:cs="宋体"/>
                <w:sz w:val="21"/>
                <w:szCs w:val="21"/>
              </w:rPr>
              <w:t>1.拳道运动的概述</w:t>
            </w:r>
          </w:p>
          <w:p>
            <w:pPr>
              <w:spacing w:line="276" w:lineRule="auto"/>
              <w:jc w:val="left"/>
              <w:rPr>
                <w:rFonts w:ascii="宋体" w:hAnsi="宋体" w:eastAsia="宋体" w:cs="宋体"/>
                <w:szCs w:val="21"/>
              </w:rPr>
            </w:pPr>
            <w:r>
              <w:rPr>
                <w:rFonts w:hint="eastAsia" w:ascii="宋体" w:hAnsi="宋体" w:eastAsia="宋体" w:cs="宋体"/>
                <w:szCs w:val="21"/>
              </w:rPr>
              <w:t>2.跆拳道竞赛规则与裁判法</w:t>
            </w:r>
          </w:p>
        </w:tc>
        <w:tc>
          <w:tcPr>
            <w:tcW w:w="735"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900" w:type="dxa"/>
            <w:vAlign w:val="center"/>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tc>
        <w:tc>
          <w:tcPr>
            <w:tcW w:w="1917"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873" w:type="dxa"/>
            <w:vMerge w:val="restart"/>
          </w:tcPr>
          <w:p>
            <w:pPr>
              <w:spacing w:line="276" w:lineRule="auto"/>
              <w:jc w:val="left"/>
              <w:rPr>
                <w:rFonts w:ascii="宋体" w:hAnsi="宋体" w:eastAsia="宋体" w:cs="宋体"/>
                <w:szCs w:val="21"/>
              </w:rPr>
            </w:pPr>
            <w:r>
              <w:rPr>
                <w:rFonts w:hint="eastAsia" w:ascii="宋体" w:hAnsi="宋体" w:eastAsia="宋体" w:cs="宋体"/>
                <w:szCs w:val="21"/>
              </w:rPr>
              <w:t>实践部分</w:t>
            </w:r>
          </w:p>
          <w:p>
            <w:pPr>
              <w:spacing w:line="276" w:lineRule="auto"/>
              <w:jc w:val="left"/>
              <w:rPr>
                <w:rFonts w:ascii="宋体" w:hAnsi="宋体" w:eastAsia="宋体" w:cs="宋体"/>
                <w:szCs w:val="21"/>
              </w:rPr>
            </w:pPr>
            <w:r>
              <w:rPr>
                <w:rFonts w:hint="eastAsia" w:ascii="宋体" w:hAnsi="宋体" w:eastAsia="宋体" w:cs="宋体"/>
                <w:szCs w:val="21"/>
              </w:rPr>
              <w:t>1.跆拳道运动基本技术</w:t>
            </w:r>
          </w:p>
          <w:p>
            <w:pPr>
              <w:spacing w:line="276" w:lineRule="auto"/>
              <w:jc w:val="left"/>
              <w:rPr>
                <w:rFonts w:ascii="宋体" w:hAnsi="宋体" w:eastAsia="宋体" w:cs="宋体"/>
                <w:szCs w:val="21"/>
              </w:rPr>
            </w:pPr>
            <w:r>
              <w:rPr>
                <w:rFonts w:hint="eastAsia" w:ascii="宋体" w:hAnsi="宋体" w:eastAsia="宋体" w:cs="宋体"/>
                <w:szCs w:val="21"/>
              </w:rPr>
              <w:t>2.跆拳道体能训练</w:t>
            </w:r>
          </w:p>
          <w:p>
            <w:pPr>
              <w:spacing w:line="276" w:lineRule="auto"/>
              <w:jc w:val="left"/>
              <w:rPr>
                <w:rFonts w:ascii="宋体" w:hAnsi="宋体" w:eastAsia="宋体" w:cs="宋体"/>
                <w:szCs w:val="21"/>
              </w:rPr>
            </w:pPr>
          </w:p>
        </w:tc>
        <w:tc>
          <w:tcPr>
            <w:tcW w:w="735" w:type="dxa"/>
            <w:vMerge w:val="restart"/>
            <w:vAlign w:val="center"/>
          </w:tcPr>
          <w:p>
            <w:pPr>
              <w:spacing w:line="276" w:lineRule="auto"/>
              <w:jc w:val="center"/>
              <w:rPr>
                <w:rFonts w:ascii="宋体" w:hAnsi="宋体" w:eastAsia="宋体" w:cs="宋体"/>
                <w:szCs w:val="21"/>
              </w:rPr>
            </w:pPr>
            <w:r>
              <w:rPr>
                <w:rFonts w:hint="eastAsia" w:ascii="宋体" w:hAnsi="宋体" w:eastAsia="宋体" w:cs="宋体"/>
                <w:szCs w:val="21"/>
              </w:rPr>
              <w:t>84</w:t>
            </w:r>
          </w:p>
        </w:tc>
        <w:tc>
          <w:tcPr>
            <w:tcW w:w="900" w:type="dxa"/>
            <w:vMerge w:val="restart"/>
            <w:vAlign w:val="center"/>
          </w:tcPr>
          <w:p>
            <w:pPr>
              <w:spacing w:line="276" w:lineRule="auto"/>
              <w:jc w:val="center"/>
              <w:rPr>
                <w:rFonts w:ascii="宋体" w:hAnsi="宋体" w:eastAsia="宋体" w:cs="宋体"/>
                <w:szCs w:val="21"/>
              </w:rPr>
            </w:pPr>
          </w:p>
        </w:tc>
        <w:tc>
          <w:tcPr>
            <w:tcW w:w="1917"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873" w:type="dxa"/>
          </w:tcPr>
          <w:p>
            <w:pPr>
              <w:spacing w:line="276" w:lineRule="auto"/>
              <w:jc w:val="left"/>
              <w:rPr>
                <w:rFonts w:ascii="宋体" w:hAnsi="宋体" w:eastAsia="宋体" w:cs="宋体"/>
                <w:szCs w:val="21"/>
              </w:rPr>
            </w:pPr>
            <w:r>
              <w:rPr>
                <w:rFonts w:hint="eastAsia" w:ascii="宋体" w:hAnsi="宋体" w:eastAsia="宋体" w:cs="宋体"/>
                <w:szCs w:val="21"/>
              </w:rPr>
              <w:t>考核内容</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跆拳道基本技术</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1000米/800米（男/女）、</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立定跳远</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735"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900" w:type="dxa"/>
            <w:vAlign w:val="center"/>
          </w:tcPr>
          <w:p>
            <w:pPr>
              <w:spacing w:line="276" w:lineRule="auto"/>
              <w:jc w:val="center"/>
              <w:rPr>
                <w:rFonts w:ascii="宋体" w:hAnsi="宋体" w:eastAsia="宋体" w:cs="宋体"/>
                <w:szCs w:val="21"/>
              </w:rPr>
            </w:pPr>
          </w:p>
        </w:tc>
        <w:tc>
          <w:tcPr>
            <w:tcW w:w="1917"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3" w:type="dxa"/>
            <w:vAlign w:val="center"/>
          </w:tcPr>
          <w:p>
            <w:pPr>
              <w:spacing w:line="276" w:lineRule="auto"/>
              <w:jc w:val="left"/>
              <w:rPr>
                <w:rFonts w:ascii="宋体" w:hAnsi="宋体" w:eastAsia="宋体" w:cs="宋体"/>
                <w:szCs w:val="21"/>
              </w:rPr>
            </w:pPr>
            <w:r>
              <w:rPr>
                <w:rFonts w:hint="eastAsia" w:ascii="宋体" w:hAnsi="宋体" w:eastAsia="宋体" w:cs="宋体"/>
                <w:szCs w:val="21"/>
              </w:rPr>
              <w:t>合计</w:t>
            </w:r>
          </w:p>
        </w:tc>
        <w:tc>
          <w:tcPr>
            <w:tcW w:w="735" w:type="dxa"/>
            <w:vAlign w:val="center"/>
          </w:tcPr>
          <w:p>
            <w:pPr>
              <w:spacing w:line="276" w:lineRule="auto"/>
              <w:jc w:val="center"/>
              <w:rPr>
                <w:rFonts w:ascii="宋体" w:hAnsi="宋体" w:eastAsia="宋体" w:cs="宋体"/>
                <w:szCs w:val="21"/>
              </w:rPr>
            </w:pPr>
          </w:p>
        </w:tc>
        <w:tc>
          <w:tcPr>
            <w:tcW w:w="900" w:type="dxa"/>
            <w:vAlign w:val="center"/>
          </w:tcPr>
          <w:p>
            <w:pPr>
              <w:spacing w:line="276" w:lineRule="auto"/>
              <w:jc w:val="center"/>
              <w:rPr>
                <w:rFonts w:ascii="宋体" w:hAnsi="宋体" w:eastAsia="宋体" w:cs="宋体"/>
                <w:szCs w:val="21"/>
              </w:rPr>
            </w:pPr>
          </w:p>
        </w:tc>
        <w:tc>
          <w:tcPr>
            <w:tcW w:w="1917" w:type="dxa"/>
            <w:vAlign w:val="center"/>
          </w:tcPr>
          <w:p>
            <w:pPr>
              <w:spacing w:line="276" w:lineRule="auto"/>
              <w:jc w:val="center"/>
              <w:rPr>
                <w:rFonts w:ascii="宋体" w:hAnsi="宋体" w:eastAsia="宋体" w:cs="宋体"/>
                <w:szCs w:val="21"/>
              </w:rPr>
            </w:pPr>
            <w:r>
              <w:rPr>
                <w:rFonts w:hint="eastAsia" w:ascii="宋体" w:hAnsi="宋体" w:eastAsia="宋体" w:cs="宋体"/>
                <w:szCs w:val="21"/>
              </w:rPr>
              <w:t>108</w:t>
            </w:r>
          </w:p>
        </w:tc>
      </w:tr>
    </w:tbl>
    <w:p>
      <w:pPr>
        <w:pStyle w:val="2"/>
        <w:spacing w:line="360" w:lineRule="auto"/>
        <w:ind w:firstLine="480" w:firstLineChars="200"/>
        <w:rPr>
          <w:rFonts w:asciiTheme="minorEastAsia" w:hAnsiTheme="minorEastAsia" w:eastAsiaTheme="minorEastAsia" w:cstheme="minorEastAsia"/>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spacing w:line="300" w:lineRule="auto"/>
        <w:rPr>
          <w:rFonts w:ascii="宋体" w:hAnsi="宋体" w:cs="宋体"/>
          <w:kern w:val="0"/>
          <w:sz w:val="24"/>
        </w:rPr>
      </w:pPr>
      <w:r>
        <w:rPr>
          <w:rFonts w:hint="eastAsia" w:ascii="宋体" w:hAnsi="宋体" w:cs="宋体"/>
          <w:kern w:val="0"/>
          <w:sz w:val="24"/>
        </w:rPr>
        <w:t>过程性考核成绩=理论作业（10%）＋线上学习（10%）＋立定跳远米（15%）＋800/1000（15%）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spacing w:line="300" w:lineRule="auto"/>
        <w:rPr>
          <w:rFonts w:ascii="宋体" w:hAnsi="宋体" w:cs="宋体"/>
          <w:kern w:val="0"/>
          <w:sz w:val="24"/>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1.参考教材</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宋体" w:hAnsi="宋体" w:cs="宋体"/>
          <w:sz w:val="24"/>
        </w:rPr>
        <w:t>赵光圣、刘宏伟《跆拳道运动教程》，高等教育出版社,2015</w:t>
      </w:r>
      <w:r>
        <w:rPr>
          <w:rFonts w:hint="eastAsia"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[2]易锋，刘德华.《大学体育健身原理与方法》.苏州：苏州大学出版社，2015.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[3]易锋，司庆洛.《大学体育》.苏州：苏州大学出版社，2024.</w:t>
      </w:r>
    </w:p>
    <w:p>
      <w:pPr>
        <w:adjustRightInd w:val="0"/>
        <w:snapToGrid w:val="0"/>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2.网络资源</w:t>
      </w:r>
    </w:p>
    <w:p>
      <w:pPr>
        <w:pStyle w:val="2"/>
        <w:spacing w:line="420" w:lineRule="exact"/>
        <w:ind w:left="479" w:leftChars="228"/>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color w:val="auto"/>
          <w:kern w:val="2"/>
        </w:rPr>
        <w:t>[1]中国大学MOOC（慕课）《跆拳道初级教程》</w:t>
      </w:r>
      <w:r>
        <w:rPr>
          <w:rFonts w:hint="eastAsia" w:asciiTheme="minorEastAsia" w:hAnsiTheme="minorEastAsia" w:cstheme="minorEastAsia"/>
        </w:rPr>
        <w:br w:type="textWrapping"/>
      </w:r>
      <w:r>
        <w:rPr>
          <w:rFonts w:hint="eastAsia" w:asciiTheme="minorEastAsia" w:hAnsiTheme="minorEastAsia" w:cstheme="minorEastAsia"/>
        </w:rPr>
        <w:t>www.icourse163.org/course/NEU-1207186806?from=searchPage&amp;outVendor=zw_mooc_pcssjg_</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九．其他说明</w:t>
      </w:r>
    </w:p>
    <w:p>
      <w:pPr>
        <w:pStyle w:val="2"/>
        <w:spacing w:line="420" w:lineRule="exact"/>
        <w:ind w:left="479" w:leftChars="114" w:hanging="240" w:hangingChars="1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1、结合教学内容和学生的具体情况，由教师自主安排定量的素质练习，教学学时设置中没有体现。</w:t>
      </w:r>
    </w:p>
    <w:p>
      <w:pPr>
        <w:pStyle w:val="2"/>
        <w:spacing w:line="420" w:lineRule="exact"/>
        <w:ind w:firstLine="240" w:firstLineChars="1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2、根据学生掌握的情况对教学进度可进行适当调整和控制。</w:t>
      </w:r>
    </w:p>
    <w:p>
      <w:pPr>
        <w:pStyle w:val="2"/>
        <w:spacing w:line="420" w:lineRule="exact"/>
        <w:ind w:firstLine="240" w:firstLineChars="100"/>
        <w:rPr>
          <w:rFonts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kern w:val="2"/>
        </w:rPr>
        <w:t>3、该课程要求身体健康的学生选修。</w:t>
      </w:r>
    </w:p>
    <w:p>
      <w:pPr>
        <w:widowControl/>
        <w:spacing w:line="444" w:lineRule="exact"/>
        <w:ind w:left="239" w:leftChars="114"/>
        <w:jc w:val="left"/>
        <w:rPr>
          <w:rFonts w:asciiTheme="minorEastAsia" w:hAnsiTheme="minorEastAsia" w:cstheme="minorEastAsia"/>
          <w:color w:val="C00000"/>
          <w:kern w:val="0"/>
          <w:sz w:val="24"/>
        </w:rPr>
      </w:pPr>
      <w:r>
        <w:rPr>
          <w:rFonts w:hint="eastAsia" w:asciiTheme="minorEastAsia" w:hAnsiTheme="minorEastAsia" w:cstheme="minorEastAsia"/>
          <w:sz w:val="24"/>
        </w:rPr>
        <w:t>4、在教学、考核过程中做好安全保障措施，如果出现运动损伤，教师要按照预案进行及时处置，将伤害后果降到最低。</w:t>
      </w:r>
    </w:p>
    <w:p>
      <w:pPr>
        <w:spacing w:line="420" w:lineRule="exact"/>
        <w:ind w:firstLine="420" w:firstLineChars="200"/>
        <w:rPr>
          <w:rFonts w:ascii="宋体" w:hAnsi="宋体"/>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300" w:lineRule="auto"/>
        <w:ind w:firstLine="480" w:firstLineChars="200"/>
        <w:rPr>
          <w:rFonts w:ascii="宋体" w:hAnsi="宋体" w:cs="宋体"/>
          <w:kern w:val="0"/>
          <w:sz w:val="24"/>
        </w:rPr>
      </w:pPr>
      <w:r>
        <w:rPr>
          <w:rFonts w:hint="eastAsia" w:ascii="宋体" w:hAnsi="宋体" w:cs="宋体"/>
          <w:kern w:val="0"/>
          <w:sz w:val="24"/>
        </w:rPr>
        <w:t>过程性考核成绩=理论作业（10%）＋线上学习（10%）＋立定跳远米（15%）＋800/1000（15%）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（1）理论作业：围绕课程目标2，搜集相关资料，开展自主学习，掌握相关运动项目的基本理论、基础知识和基本技能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w:t>
      </w:r>
      <w:r>
        <w:rPr>
          <w:rFonts w:hint="eastAsia" w:asciiTheme="minorEastAsia" w:hAnsiTheme="minorEastAsia" w:cstheme="minorEastAsia"/>
          <w:sz w:val="24"/>
          <w:lang w:val="en-US" w:eastAsia="zh-CN"/>
        </w:rPr>
        <w:t>跆拳道</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立定跳远、跑步：围绕课程目标3，积极引导学生开展课余体育锻炼，掌握必要的身体素质提升方法与手段，增强学生身体素质和健康水平。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pStyle w:val="9"/>
        <w:spacing w:line="420" w:lineRule="exact"/>
        <w:ind w:firstLine="480"/>
        <w:rPr>
          <w:rFonts w:asciiTheme="minorEastAsia" w:hAnsiTheme="minorEastAsia" w:cstheme="minorEastAsia"/>
          <w:sz w:val="24"/>
        </w:rPr>
      </w:pP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w:t>
      </w:r>
      <w:r>
        <w:rPr>
          <w:rFonts w:hint="eastAsia" w:asciiTheme="minorEastAsia" w:hAnsiTheme="minorEastAsia" w:cstheme="minorEastAsia"/>
          <w:sz w:val="24"/>
          <w:lang w:val="en-US" w:eastAsia="zh-CN"/>
        </w:rPr>
        <w:t>腿法</w:t>
      </w:r>
      <w:r>
        <w:rPr>
          <w:rFonts w:hint="eastAsia" w:asciiTheme="minorEastAsia" w:hAnsiTheme="minorEastAsia" w:cstheme="minorEastAsia"/>
          <w:sz w:val="24"/>
        </w:rPr>
        <w:t>考核（50%）。</w:t>
      </w:r>
    </w:p>
    <w:p>
      <w:pPr>
        <w:spacing w:line="420" w:lineRule="exact"/>
        <w:rPr>
          <w:rFonts w:hint="eastAsia" w:ascii="宋体" w:hAnsi="宋体" w:eastAsia="宋体" w:cs="宋体"/>
          <w:b/>
          <w:bCs/>
          <w:kern w:val="0"/>
          <w:sz w:val="24"/>
          <w:lang w:eastAsia="zh-CN"/>
        </w:rPr>
      </w:pPr>
      <w:r>
        <w:rPr>
          <w:rFonts w:hint="eastAsia" w:hAnsi="宋体" w:cs="SimSun-Identity-H"/>
          <w:b/>
          <w:bCs/>
          <w:sz w:val="24"/>
        </w:rPr>
        <w:t>4.评分标准</w:t>
      </w:r>
    </w:p>
    <w:p>
      <w:pPr>
        <w:spacing w:line="420" w:lineRule="exact"/>
        <w:rPr>
          <w:rFonts w:asciiTheme="minorEastAsia" w:hAnsiTheme="minorEastAsia" w:cstheme="minorEastAsia"/>
          <w:sz w:val="24"/>
        </w:rPr>
      </w:pP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1</w:t>
      </w:r>
      <w:r>
        <w:rPr>
          <w:rFonts w:hint="eastAsia" w:ascii="宋体" w:hAnsi="宋体" w:eastAsia="宋体" w:cs="宋体"/>
          <w:b/>
          <w:bCs/>
          <w:kern w:val="0"/>
          <w:sz w:val="24"/>
          <w:lang w:eastAsia="zh-CN"/>
        </w:rPr>
        <w:t>）</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1.95以上</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2.48-2.62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1.81-1.94</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2.28-2.48</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1.51-1.65</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2.07以下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长跑</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3.27以下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3.30以下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3.28-3.42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3.31-3.44</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3.43-4.07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3.45-4.09</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4.08-4.32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4.10-4.34</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4.33以上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4.35以上</w:t>
            </w:r>
          </w:p>
        </w:tc>
      </w:tr>
    </w:tbl>
    <w:p>
      <w:pPr>
        <w:pStyle w:val="9"/>
        <w:rPr>
          <w:rFonts w:hint="eastAsia" w:hAnsi="宋体"/>
          <w:bCs/>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7"/>
        <w:gridCol w:w="1140"/>
        <w:gridCol w:w="1412"/>
        <w:gridCol w:w="1106"/>
        <w:gridCol w:w="1144"/>
        <w:gridCol w:w="1200"/>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297" w:type="dxa"/>
            <w:vMerge w:val="restart"/>
            <w:tcBorders>
              <w:right w:val="single" w:color="auto" w:sz="4" w:space="0"/>
            </w:tcBorders>
            <w:tcMar>
              <w:left w:w="57" w:type="dxa"/>
              <w:right w:w="57" w:type="dxa"/>
            </w:tcMar>
            <w:vAlign w:val="center"/>
          </w:tcPr>
          <w:p>
            <w:pPr>
              <w:pStyle w:val="2"/>
              <w:adjustRightInd/>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240" w:lineRule="auto"/>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1140" w:type="dxa"/>
            <w:vMerge w:val="restart"/>
            <w:tcMar>
              <w:top w:w="28" w:type="dxa"/>
              <w:left w:w="57" w:type="dxa"/>
              <w:bottom w:w="28" w:type="dxa"/>
              <w:right w:w="57" w:type="dxa"/>
            </w:tcMar>
            <w:vAlign w:val="center"/>
          </w:tcPr>
          <w:p>
            <w:pPr>
              <w:pStyle w:val="2"/>
              <w:snapToGrid w:val="0"/>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支撑</w:t>
            </w:r>
          </w:p>
          <w:p>
            <w:pPr>
              <w:pStyle w:val="2"/>
              <w:snapToGrid w:val="0"/>
              <w:spacing w:after="160" w:line="240" w:lineRule="auto"/>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目标</w:t>
            </w:r>
          </w:p>
        </w:tc>
        <w:tc>
          <w:tcPr>
            <w:tcW w:w="6067" w:type="dxa"/>
            <w:gridSpan w:val="5"/>
            <w:tcMar>
              <w:top w:w="28" w:type="dxa"/>
              <w:left w:w="57" w:type="dxa"/>
              <w:bottom w:w="28" w:type="dxa"/>
              <w:right w:w="57" w:type="dxa"/>
            </w:tcMar>
            <w:vAlign w:val="center"/>
          </w:tcPr>
          <w:p>
            <w:pPr>
              <w:pStyle w:val="2"/>
              <w:adjustRightInd/>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297" w:type="dxa"/>
            <w:vMerge w:val="continue"/>
            <w:tcBorders>
              <w:right w:val="single" w:color="auto" w:sz="4" w:space="0"/>
            </w:tcBorders>
            <w:tcMar>
              <w:left w:w="57" w:type="dxa"/>
              <w:right w:w="57" w:type="dxa"/>
            </w:tcMar>
            <w:vAlign w:val="center"/>
          </w:tcPr>
          <w:p>
            <w:pPr>
              <w:pStyle w:val="2"/>
              <w:snapToGrid w:val="0"/>
              <w:spacing w:after="160" w:line="240" w:lineRule="auto"/>
              <w:jc w:val="center"/>
              <w:rPr>
                <w:rFonts w:asciiTheme="minorEastAsia" w:hAnsiTheme="minorEastAsia" w:eastAsiaTheme="minorEastAsia" w:cstheme="minorEastAsia"/>
                <w:bCs/>
                <w:color w:val="0000FF"/>
                <w:sz w:val="21"/>
                <w:szCs w:val="21"/>
              </w:rPr>
            </w:pPr>
          </w:p>
        </w:tc>
        <w:tc>
          <w:tcPr>
            <w:tcW w:w="1140" w:type="dxa"/>
            <w:vMerge w:val="continue"/>
            <w:tcMar>
              <w:top w:w="28" w:type="dxa"/>
              <w:left w:w="57" w:type="dxa"/>
              <w:bottom w:w="28" w:type="dxa"/>
              <w:right w:w="57" w:type="dxa"/>
            </w:tcMar>
            <w:vAlign w:val="center"/>
          </w:tcPr>
          <w:p>
            <w:pPr>
              <w:pStyle w:val="2"/>
              <w:snapToGrid w:val="0"/>
              <w:spacing w:after="160" w:line="240" w:lineRule="auto"/>
              <w:jc w:val="center"/>
              <w:rPr>
                <w:rFonts w:asciiTheme="minorEastAsia" w:hAnsiTheme="minorEastAsia" w:eastAsiaTheme="minorEastAsia" w:cstheme="minorEastAsia"/>
                <w:bCs/>
                <w:color w:val="auto"/>
                <w:sz w:val="21"/>
                <w:szCs w:val="21"/>
              </w:rPr>
            </w:pPr>
          </w:p>
        </w:tc>
        <w:tc>
          <w:tcPr>
            <w:tcW w:w="141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106"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144"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200"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205"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297" w:type="dxa"/>
            <w:tcBorders>
              <w:right w:val="single" w:color="auto" w:sz="4" w:space="0"/>
            </w:tcBorders>
            <w:tcMar>
              <w:left w:w="57" w:type="dxa"/>
              <w:right w:w="57" w:type="dxa"/>
            </w:tcMar>
            <w:vAlign w:val="center"/>
          </w:tcPr>
          <w:p>
            <w:pPr>
              <w:pStyle w:val="2"/>
              <w:snapToGrid w:val="0"/>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（第一学期）</w:t>
            </w:r>
          </w:p>
          <w:p>
            <w:pPr>
              <w:pStyle w:val="2"/>
              <w:snapToGrid w:val="0"/>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前腿后踢</w:t>
            </w:r>
          </w:p>
          <w:p>
            <w:pPr>
              <w:pStyle w:val="2"/>
              <w:snapToGrid w:val="0"/>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后腿横踢</w:t>
            </w:r>
          </w:p>
        </w:tc>
        <w:tc>
          <w:tcPr>
            <w:tcW w:w="1140" w:type="dxa"/>
            <w:tcMar>
              <w:top w:w="28" w:type="dxa"/>
              <w:left w:w="57" w:type="dxa"/>
              <w:bottom w:w="28" w:type="dxa"/>
              <w:right w:w="57" w:type="dxa"/>
            </w:tcMar>
            <w:vAlign w:val="center"/>
          </w:tcPr>
          <w:p>
            <w:pPr>
              <w:pStyle w:val="2"/>
              <w:snapToGrid w:val="0"/>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412"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礼仪得体，动作正确稳定，熟练协调，灵活运用适当步法击打有力，准确</w:t>
            </w:r>
          </w:p>
        </w:tc>
        <w:tc>
          <w:tcPr>
            <w:tcW w:w="1106"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礼仪得体，动作正确稳定步法灵活，击打有力</w:t>
            </w:r>
          </w:p>
        </w:tc>
        <w:tc>
          <w:tcPr>
            <w:tcW w:w="1144"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礼仪得体，动作基本正确，击打有力，击打点基本准确</w:t>
            </w:r>
          </w:p>
        </w:tc>
        <w:tc>
          <w:tcPr>
            <w:tcW w:w="1200" w:type="dxa"/>
            <w:tcBorders>
              <w:right w:val="single" w:color="auto" w:sz="4" w:space="0"/>
            </w:tcBorders>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礼仪得体，能掌握动作要领，能基本完成动作</w:t>
            </w:r>
          </w:p>
        </w:tc>
        <w:tc>
          <w:tcPr>
            <w:tcW w:w="1205" w:type="dxa"/>
            <w:tcBorders>
              <w:left w:val="single" w:color="auto" w:sz="4" w:space="0"/>
            </w:tcBorders>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动作不规范、不协调，击打不准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297" w:type="dxa"/>
            <w:tcBorders>
              <w:right w:val="single" w:color="auto" w:sz="4" w:space="0"/>
            </w:tcBorders>
            <w:tcMar>
              <w:left w:w="57" w:type="dxa"/>
              <w:right w:w="57" w:type="dxa"/>
            </w:tcMar>
            <w:vAlign w:val="center"/>
          </w:tcPr>
          <w:p>
            <w:pPr>
              <w:pStyle w:val="27"/>
              <w:snapToGrid w:val="0"/>
              <w:spacing w:after="160" w:line="240" w:lineRule="auto"/>
              <w:jc w:val="center"/>
              <w:rPr>
                <w:rFonts w:asciiTheme="minorEastAsia" w:hAnsiTheme="minorEastAsia" w:cstheme="minorEastAsia"/>
                <w:color w:val="000000"/>
              </w:rPr>
            </w:pPr>
            <w:r>
              <w:rPr>
                <w:rFonts w:hint="eastAsia" w:asciiTheme="minorEastAsia" w:hAnsiTheme="minorEastAsia" w:cstheme="minorEastAsia"/>
                <w:color w:val="000000"/>
              </w:rPr>
              <w:t>（第二学期）</w:t>
            </w:r>
          </w:p>
          <w:p>
            <w:pPr>
              <w:pStyle w:val="27"/>
              <w:snapToGrid w:val="0"/>
              <w:spacing w:after="160" w:line="240" w:lineRule="auto"/>
              <w:jc w:val="center"/>
              <w:rPr>
                <w:rFonts w:asciiTheme="minorEastAsia" w:hAnsiTheme="minorEastAsia" w:cstheme="minorEastAsia"/>
                <w:color w:val="000000"/>
              </w:rPr>
            </w:pPr>
            <w:r>
              <w:rPr>
                <w:rFonts w:hint="eastAsia" w:asciiTheme="minorEastAsia" w:hAnsiTheme="minorEastAsia" w:cstheme="minorEastAsia"/>
                <w:color w:val="000000"/>
              </w:rPr>
              <w:t>旋转体</w:t>
            </w:r>
          </w:p>
          <w:p>
            <w:pPr>
              <w:pStyle w:val="27"/>
              <w:snapToGrid w:val="0"/>
              <w:spacing w:after="160" w:line="240" w:lineRule="auto"/>
              <w:jc w:val="center"/>
              <w:rPr>
                <w:rFonts w:asciiTheme="minorEastAsia" w:hAnsiTheme="minorEastAsia" w:cstheme="minorEastAsia"/>
                <w:color w:val="000000"/>
              </w:rPr>
            </w:pPr>
            <w:r>
              <w:rPr>
                <w:rFonts w:hint="eastAsia" w:asciiTheme="minorEastAsia" w:hAnsiTheme="minorEastAsia" w:cstheme="minorEastAsia"/>
                <w:color w:val="000000"/>
              </w:rPr>
              <w:t>下劈腿</w:t>
            </w:r>
          </w:p>
        </w:tc>
        <w:tc>
          <w:tcPr>
            <w:tcW w:w="1140"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课程目标3</w:t>
            </w:r>
          </w:p>
        </w:tc>
        <w:tc>
          <w:tcPr>
            <w:tcW w:w="1412"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礼仪得体，动作正确稳定，熟练协调，灵活运用适当步法击打有力，准确</w:t>
            </w:r>
          </w:p>
        </w:tc>
        <w:tc>
          <w:tcPr>
            <w:tcW w:w="1106"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礼仪得体，动作正确稳定步法灵活，击打有力</w:t>
            </w:r>
          </w:p>
        </w:tc>
        <w:tc>
          <w:tcPr>
            <w:tcW w:w="1144"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礼仪得体，动作基本正确，击打有力，击打点基本准确</w:t>
            </w:r>
          </w:p>
        </w:tc>
        <w:tc>
          <w:tcPr>
            <w:tcW w:w="1200" w:type="dxa"/>
            <w:tcBorders>
              <w:right w:val="single" w:color="auto" w:sz="4" w:space="0"/>
            </w:tcBorders>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礼仪得体，能掌握动作要领，能基本完成动作</w:t>
            </w:r>
          </w:p>
        </w:tc>
        <w:tc>
          <w:tcPr>
            <w:tcW w:w="1205" w:type="dxa"/>
            <w:tcBorders>
              <w:left w:val="single" w:color="auto" w:sz="4" w:space="0"/>
            </w:tcBorders>
            <w:tcMar>
              <w:top w:w="28" w:type="dxa"/>
              <w:left w:w="57" w:type="dxa"/>
              <w:bottom w:w="28" w:type="dxa"/>
              <w:right w:w="57" w:type="dxa"/>
            </w:tcMar>
            <w:vAlign w:val="center"/>
          </w:tcPr>
          <w:p>
            <w:pPr>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动作不规范、不协调，击打不准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297" w:type="dxa"/>
            <w:tcBorders>
              <w:right w:val="single" w:color="auto" w:sz="4" w:space="0"/>
            </w:tcBorders>
            <w:tcMar>
              <w:left w:w="57" w:type="dxa"/>
              <w:right w:w="57" w:type="dxa"/>
            </w:tcMar>
            <w:vAlign w:val="center"/>
          </w:tcPr>
          <w:p>
            <w:pPr>
              <w:snapToGrid w:val="0"/>
              <w:spacing w:after="160" w:line="240" w:lineRule="auto"/>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（第三学期）</w:t>
            </w:r>
          </w:p>
          <w:p>
            <w:pPr>
              <w:snapToGrid w:val="0"/>
              <w:spacing w:after="160" w:line="240" w:lineRule="auto"/>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后旋踢、组合腿法</w:t>
            </w:r>
          </w:p>
        </w:tc>
        <w:tc>
          <w:tcPr>
            <w:tcW w:w="1140"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课程目标3</w:t>
            </w:r>
          </w:p>
        </w:tc>
        <w:tc>
          <w:tcPr>
            <w:tcW w:w="1412"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kern w:val="0"/>
                <w:szCs w:val="21"/>
              </w:rPr>
            </w:pPr>
            <w:r>
              <w:rPr>
                <w:rFonts w:hint="eastAsia" w:asciiTheme="minorEastAsia" w:hAnsiTheme="minorEastAsia" w:cstheme="minorEastAsia"/>
                <w:szCs w:val="21"/>
              </w:rPr>
              <w:t>礼仪得体，动作正确稳定，熟练协调，灵活运用步法，击打有力准确</w:t>
            </w:r>
          </w:p>
        </w:tc>
        <w:tc>
          <w:tcPr>
            <w:tcW w:w="1106"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kern w:val="0"/>
                <w:szCs w:val="21"/>
              </w:rPr>
            </w:pPr>
            <w:r>
              <w:rPr>
                <w:rFonts w:hint="eastAsia" w:asciiTheme="minorEastAsia" w:hAnsiTheme="minorEastAsia" w:cstheme="minorEastAsia"/>
                <w:szCs w:val="21"/>
              </w:rPr>
              <w:t>礼仪得体，动作正确稳定步法灵活，击打有力</w:t>
            </w:r>
          </w:p>
        </w:tc>
        <w:tc>
          <w:tcPr>
            <w:tcW w:w="1144" w:type="dxa"/>
            <w:tcMar>
              <w:top w:w="28" w:type="dxa"/>
              <w:left w:w="57" w:type="dxa"/>
              <w:bottom w:w="28" w:type="dxa"/>
              <w:right w:w="57" w:type="dxa"/>
            </w:tcMar>
            <w:vAlign w:val="center"/>
          </w:tcPr>
          <w:p>
            <w:pPr>
              <w:spacing w:after="160" w:line="256" w:lineRule="auto"/>
              <w:jc w:val="center"/>
              <w:rPr>
                <w:rFonts w:asciiTheme="minorEastAsia" w:hAnsiTheme="minorEastAsia" w:cstheme="minorEastAsia"/>
                <w:kern w:val="0"/>
                <w:szCs w:val="21"/>
              </w:rPr>
            </w:pPr>
            <w:r>
              <w:rPr>
                <w:rFonts w:hint="eastAsia" w:asciiTheme="minorEastAsia" w:hAnsiTheme="minorEastAsia" w:cstheme="minorEastAsia"/>
                <w:szCs w:val="21"/>
              </w:rPr>
              <w:t>礼仪得体，动作基本正确，击打有力，击打点基本准确</w:t>
            </w:r>
          </w:p>
        </w:tc>
        <w:tc>
          <w:tcPr>
            <w:tcW w:w="1200" w:type="dxa"/>
            <w:tcBorders>
              <w:right w:val="single" w:color="auto" w:sz="4" w:space="0"/>
            </w:tcBorders>
            <w:tcMar>
              <w:top w:w="28" w:type="dxa"/>
              <w:left w:w="57" w:type="dxa"/>
              <w:bottom w:w="28" w:type="dxa"/>
              <w:right w:w="57" w:type="dxa"/>
            </w:tcMar>
            <w:vAlign w:val="center"/>
          </w:tcPr>
          <w:p>
            <w:pPr>
              <w:spacing w:after="160" w:line="256" w:lineRule="auto"/>
              <w:jc w:val="center"/>
              <w:rPr>
                <w:rFonts w:asciiTheme="minorEastAsia" w:hAnsiTheme="minorEastAsia" w:cstheme="minorEastAsia"/>
                <w:kern w:val="0"/>
                <w:szCs w:val="21"/>
              </w:rPr>
            </w:pPr>
            <w:r>
              <w:rPr>
                <w:rFonts w:hint="eastAsia" w:asciiTheme="minorEastAsia" w:hAnsiTheme="minorEastAsia" w:cstheme="minorEastAsia"/>
                <w:szCs w:val="21"/>
              </w:rPr>
              <w:t>礼仪得体，能掌握动作要领，能基本完成动作</w:t>
            </w:r>
          </w:p>
        </w:tc>
        <w:tc>
          <w:tcPr>
            <w:tcW w:w="1205" w:type="dxa"/>
            <w:tcBorders>
              <w:left w:val="single" w:color="auto" w:sz="4" w:space="0"/>
            </w:tcBorders>
            <w:tcMar>
              <w:top w:w="28" w:type="dxa"/>
              <w:left w:w="57" w:type="dxa"/>
              <w:bottom w:w="28" w:type="dxa"/>
              <w:right w:w="57" w:type="dxa"/>
            </w:tcMar>
            <w:vAlign w:val="center"/>
          </w:tcPr>
          <w:p>
            <w:pPr>
              <w:spacing w:after="160" w:line="256" w:lineRule="auto"/>
              <w:jc w:val="center"/>
              <w:rPr>
                <w:rFonts w:asciiTheme="minorEastAsia" w:hAnsiTheme="minorEastAsia" w:cstheme="minorEastAsia"/>
                <w:kern w:val="0"/>
                <w:szCs w:val="21"/>
              </w:rPr>
            </w:pPr>
            <w:r>
              <w:rPr>
                <w:rFonts w:hint="eastAsia" w:asciiTheme="minorEastAsia" w:hAnsiTheme="minorEastAsia" w:cstheme="minorEastAsia"/>
                <w:szCs w:val="21"/>
              </w:rPr>
              <w:t>动作不规范、不协调，击打不准</w:t>
            </w:r>
          </w:p>
        </w:tc>
      </w:tr>
    </w:tbl>
    <w:p>
      <w:pPr>
        <w:spacing w:line="420" w:lineRule="exact"/>
        <w:ind w:firstLine="420" w:firstLineChars="200"/>
        <w:rPr>
          <w:rFonts w:ascii="宋体" w:hAnsi="宋体"/>
        </w:rPr>
      </w:pPr>
    </w:p>
    <w:p>
      <w:pPr>
        <w:spacing w:line="420" w:lineRule="exact"/>
        <w:ind w:firstLine="420" w:firstLineChars="200"/>
        <w:rPr>
          <w:rFonts w:ascii="宋体" w:hAnsi="宋体"/>
        </w:rPr>
      </w:pPr>
    </w:p>
    <w:p>
      <w:pPr>
        <w:spacing w:line="360" w:lineRule="auto"/>
        <w:rPr>
          <w:rFonts w:asciiTheme="minorEastAsia" w:hAnsiTheme="minorEastAsia" w:cstheme="minorEastAsia"/>
          <w:sz w:val="24"/>
        </w:rPr>
      </w:pPr>
    </w:p>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宋体" w:hAnsi="宋体"/>
        </w:rPr>
      </w:pPr>
      <w:r>
        <w:rPr>
          <w:rFonts w:hint="eastAsia" w:ascii="宋体" w:hAnsi="宋体" w:cs="宋体"/>
          <w:b/>
          <w:bCs/>
          <w:sz w:val="32"/>
        </w:rPr>
        <w:t>《定向运动》课程教学大纲</w:t>
      </w:r>
    </w:p>
    <w:p>
      <w:pPr>
        <w:spacing w:line="420" w:lineRule="exact"/>
        <w:jc w:val="center"/>
        <w:rPr>
          <w:szCs w:val="21"/>
        </w:rPr>
      </w:pPr>
      <w:r>
        <w:rPr>
          <w:rFonts w:hint="eastAsia"/>
          <w:szCs w:val="21"/>
        </w:rPr>
        <w:t xml:space="preserve">  </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967"/>
        <w:gridCol w:w="197"/>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定向运动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ascii="宋体" w:hAnsi="宋体" w:cs="宋体"/>
                <w:bCs/>
                <w:szCs w:val="21"/>
              </w:rPr>
              <w:t> Orienteering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体育学院</w:t>
            </w:r>
          </w:p>
        </w:tc>
        <w:tc>
          <w:tcPr>
            <w:tcW w:w="12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制定/修订</w:t>
            </w:r>
          </w:p>
          <w:p>
            <w:pPr>
              <w:jc w:val="center"/>
              <w:rPr>
                <w:rFonts w:ascii="宋体" w:hAnsi="宋体" w:cs="宋体"/>
                <w:b/>
                <w:szCs w:val="21"/>
              </w:rPr>
            </w:pPr>
            <w:r>
              <w:rPr>
                <w:rFonts w:hint="eastAsia" w:ascii="宋体" w:hAnsi="宋体" w:cs="宋体"/>
                <w:b/>
                <w:szCs w:val="21"/>
              </w:rPr>
              <w:t>时间</w:t>
            </w:r>
          </w:p>
        </w:tc>
        <w:tc>
          <w:tcPr>
            <w:tcW w:w="1366"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202</w:t>
            </w:r>
            <w:r>
              <w:rPr>
                <w:rFonts w:ascii="宋体" w:hAnsi="宋体" w:cs="宋体"/>
                <w:bCs/>
                <w:szCs w:val="21"/>
              </w:rPr>
              <w:t>4</w:t>
            </w:r>
            <w:r>
              <w:rPr>
                <w:rFonts w:hint="eastAsia" w:ascii="宋体" w:hAnsi="宋体" w:cs="宋体"/>
                <w:bCs/>
                <w:szCs w:val="21"/>
              </w:rPr>
              <w:t>年05月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cs="宋体"/>
                <w:bCs/>
                <w:szCs w:val="21"/>
              </w:rPr>
            </w:pPr>
            <w:r>
              <w:rPr>
                <w:rFonts w:hint="eastAsia" w:ascii="宋体" w:hAnsi="宋体" w:cs="宋体"/>
                <w:bCs/>
                <w:szCs w:val="21"/>
              </w:rPr>
              <w:t>通识教育</w:t>
            </w:r>
          </w:p>
          <w:p>
            <w:pPr>
              <w:jc w:val="center"/>
              <w:rPr>
                <w:rFonts w:ascii="宋体" w:hAnsi="宋体" w:cs="宋体"/>
                <w:bCs/>
                <w:szCs w:val="21"/>
              </w:rPr>
            </w:pPr>
            <w:r>
              <w:rPr>
                <w:rFonts w:hint="eastAsia" w:ascii="宋体" w:hAnsi="宋体" w:cs="宋体"/>
                <w:bCs/>
                <w:szCs w:val="21"/>
              </w:rPr>
              <w:t>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3</w:t>
            </w:r>
          </w:p>
        </w:tc>
        <w:tc>
          <w:tcPr>
            <w:tcW w:w="12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学时</w:t>
            </w:r>
          </w:p>
        </w:tc>
        <w:tc>
          <w:tcPr>
            <w:tcW w:w="1366"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易锋，司庆洛.大学体育，苏州大学出版社，2024.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color w:val="0000FF"/>
                <w:kern w:val="0"/>
                <w:szCs w:val="21"/>
                <w:u w:val="single" w:color="FF0000"/>
              </w:rPr>
            </w:pPr>
            <w:r>
              <w:rPr>
                <w:rFonts w:hint="eastAsia" w:ascii="宋体" w:hAnsi="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color w:val="000000"/>
                <w:kern w:val="0"/>
                <w:szCs w:val="21"/>
                <w:u w:val="single" w:color="FF0000"/>
              </w:rPr>
            </w:pPr>
            <w:r>
              <w:rPr>
                <w:rFonts w:hint="eastAsia" w:ascii="宋体" w:hAnsi="宋体" w:cs="宋体"/>
                <w:b/>
                <w:color w:val="000000"/>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
                <w:color w:val="000000"/>
                <w:kern w:val="0"/>
                <w:szCs w:val="21"/>
                <w:u w:val="single" w:color="FF0000"/>
              </w:rPr>
            </w:pPr>
            <w:r>
              <w:rPr>
                <w:rFonts w:hint="eastAsia" w:ascii="宋体" w:hAnsi="宋体" w:cs="宋体"/>
                <w:b/>
                <w:color w:val="000000"/>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韩孝栋</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刘江</w:t>
            </w:r>
          </w:p>
        </w:tc>
        <w:tc>
          <w:tcPr>
            <w:tcW w:w="1229"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批准人</w:t>
            </w:r>
          </w:p>
        </w:tc>
        <w:tc>
          <w:tcPr>
            <w:tcW w:w="1366"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cs="宋体"/>
                <w:bCs/>
                <w:szCs w:val="21"/>
              </w:rPr>
            </w:pPr>
            <w:r>
              <w:rPr>
                <w:rFonts w:hint="eastAsia" w:ascii="宋体" w:hAnsi="宋体" w:cs="宋体"/>
                <w:bCs/>
                <w:szCs w:val="21"/>
              </w:rPr>
              <w:t>司庆洛</w:t>
            </w:r>
          </w:p>
        </w:tc>
      </w:tr>
    </w:tbl>
    <w:p>
      <w:pPr>
        <w:adjustRightInd w:val="0"/>
        <w:snapToGrid w:val="0"/>
        <w:spacing w:line="420" w:lineRule="exact"/>
        <w:rPr>
          <w:rFonts w:ascii="宋体" w:hAnsi="宋体"/>
        </w:rPr>
      </w:pPr>
      <w:r>
        <w:rPr>
          <w:rFonts w:hint="eastAsia" w:ascii="宋体" w:hAnsi="宋体"/>
        </w:rPr>
        <w:t xml:space="preserve">              </w:t>
      </w:r>
    </w:p>
    <w:p>
      <w:pPr>
        <w:adjustRightInd w:val="0"/>
        <w:snapToGrid w:val="0"/>
        <w:spacing w:line="420" w:lineRule="exact"/>
      </w:pPr>
      <w:r>
        <w:rPr>
          <w:rFonts w:hint="eastAsia" w:ascii="宋体" w:hAnsi="宋体" w:cs="宋体"/>
          <w:b/>
          <w:bCs/>
          <w:color w:val="000000"/>
          <w:kern w:val="0"/>
          <w:sz w:val="28"/>
          <w:szCs w:val="28"/>
        </w:rPr>
        <w:t>一、课程简介</w:t>
      </w:r>
    </w:p>
    <w:p>
      <w:pPr>
        <w:widowControl/>
        <w:spacing w:line="420" w:lineRule="exact"/>
        <w:ind w:firstLine="480" w:firstLineChars="200"/>
        <w:jc w:val="left"/>
        <w:rPr>
          <w:rFonts w:ascii="宋体" w:hAnsi="宋体"/>
          <w:sz w:val="24"/>
        </w:rPr>
      </w:pPr>
      <w:r>
        <w:rPr>
          <w:rFonts w:hint="eastAsia" w:ascii="宋体" w:hAnsi="宋体"/>
          <w:sz w:val="24"/>
        </w:rPr>
        <w:t>《定向运动》课程是体育部开设的选项课程之一，学生通过定向运动选项课的学习，掌握定向运动的基本理论和基本技术。通过教与学使学生亲身体验到定向运动的魅力所在，提高学习的兴趣，从而加深对本项运动的认识，在实践过程中达到锻炼身体的目的、学会锻炼身体的方法、养成锻炼身体的习惯。</w:t>
      </w:r>
    </w:p>
    <w:p>
      <w:pPr>
        <w:pStyle w:val="2"/>
        <w:snapToGrid w:val="0"/>
        <w:spacing w:line="420" w:lineRule="exact"/>
        <w:jc w:val="both"/>
        <w:rPr>
          <w:rFonts w:ascii="宋体" w:hAnsi="宋体" w:eastAsia="宋体" w:cs="宋体"/>
          <w:b/>
          <w:bCs/>
          <w:sz w:val="28"/>
          <w:szCs w:val="28"/>
        </w:rPr>
      </w:pPr>
    </w:p>
    <w:p>
      <w:pPr>
        <w:pStyle w:val="2"/>
        <w:snapToGrid w:val="0"/>
        <w:spacing w:line="420" w:lineRule="exact"/>
        <w:jc w:val="both"/>
        <w:rPr>
          <w:rFonts w:ascii="宋体" w:hAnsi="宋体" w:eastAsia="宋体" w:cs="宋体"/>
          <w:b/>
          <w:bCs/>
          <w:sz w:val="28"/>
          <w:szCs w:val="28"/>
        </w:rPr>
      </w:pPr>
      <w:r>
        <w:rPr>
          <w:rFonts w:hint="eastAsia" w:ascii="宋体" w:hAnsi="宋体" w:eastAsia="宋体" w:cs="宋体"/>
          <w:b/>
          <w:bCs/>
          <w:sz w:val="28"/>
          <w:szCs w:val="28"/>
        </w:rPr>
        <w:t>二、课程目标</w:t>
      </w:r>
    </w:p>
    <w:p>
      <w:pPr>
        <w:spacing w:line="420" w:lineRule="exact"/>
        <w:ind w:firstLine="480" w:firstLineChars="200"/>
        <w:rPr>
          <w:rFonts w:ascii="宋体" w:hAnsi="宋体" w:cs="宋体e眠副浡渀."/>
          <w:color w:val="000000"/>
          <w:kern w:val="0"/>
          <w:sz w:val="24"/>
        </w:rPr>
      </w:pPr>
      <w:r>
        <w:rPr>
          <w:rFonts w:hint="eastAsia" w:ascii="宋体" w:hAnsi="宋体" w:cs="宋体e眠副浡渀."/>
          <w:color w:val="000000"/>
          <w:kern w:val="0"/>
          <w:sz w:val="24"/>
        </w:rPr>
        <w:t>该课程的教学目标如下：</w:t>
      </w:r>
    </w:p>
    <w:p>
      <w:pPr>
        <w:widowControl/>
        <w:spacing w:line="420" w:lineRule="exact"/>
        <w:ind w:firstLine="480" w:firstLineChars="200"/>
        <w:rPr>
          <w:rFonts w:ascii="宋体" w:hAnsi="宋体" w:cs="仿宋"/>
          <w:b/>
          <w:bCs/>
          <w:color w:val="000000"/>
          <w:sz w:val="24"/>
        </w:rPr>
      </w:pPr>
      <w:r>
        <w:rPr>
          <w:rFonts w:hint="eastAsia" w:ascii="宋体" w:hAnsi="宋体"/>
          <w:sz w:val="24"/>
        </w:rPr>
        <w:t>在教学中主要以身体素质和定向运动基本技术相结合，贯彻“以人为本，健康第一”的指导思想，通过理论和实践相结合的教学方法，达到课程目标，完成教学任务。</w:t>
      </w:r>
    </w:p>
    <w:p>
      <w:pPr>
        <w:spacing w:line="420" w:lineRule="exact"/>
        <w:ind w:firstLine="482" w:firstLineChars="200"/>
        <w:rPr>
          <w:rFonts w:ascii="宋体" w:hAnsi="宋体" w:eastAsia="宋体" w:cs="宋体"/>
          <w:sz w:val="24"/>
        </w:rPr>
      </w:pPr>
      <w:r>
        <w:rPr>
          <w:rFonts w:hint="eastAsia" w:ascii="宋体" w:hAnsi="宋体"/>
          <w:b/>
          <w:bCs/>
          <w:sz w:val="24"/>
        </w:rPr>
        <w:t>课程目标1（知识目标）</w:t>
      </w:r>
      <w:r>
        <w:rPr>
          <w:rFonts w:hint="eastAsia" w:ascii="宋体" w:hAnsi="宋体" w:cs="宋体"/>
          <w:b/>
          <w:bCs/>
          <w:sz w:val="24"/>
        </w:rPr>
        <w:t>：</w:t>
      </w:r>
      <w:r>
        <w:rPr>
          <w:rFonts w:hint="eastAsia" w:ascii="宋体" w:hAnsi="宋体" w:cs="宋体"/>
          <w:color w:val="000000"/>
          <w:sz w:val="24"/>
        </w:rPr>
        <w:t xml:space="preserve">通过定向运动的学习,使学生了解并掌握定向运动的基本知识。 </w:t>
      </w:r>
    </w:p>
    <w:p>
      <w:pPr>
        <w:spacing w:line="420" w:lineRule="exact"/>
        <w:ind w:firstLine="482" w:firstLineChars="200"/>
        <w:rPr>
          <w:rFonts w:ascii="宋体" w:hAnsi="宋体" w:cs="宋体"/>
          <w:color w:val="000000"/>
          <w:sz w:val="24"/>
        </w:rPr>
      </w:pPr>
      <w:r>
        <w:rPr>
          <w:rFonts w:hint="eastAsia" w:ascii="宋体" w:hAnsi="宋体"/>
          <w:b/>
          <w:bCs/>
          <w:sz w:val="24"/>
        </w:rPr>
        <w:t>课程目标2（能力目标）：</w:t>
      </w:r>
      <w:r>
        <w:rPr>
          <w:rFonts w:hint="eastAsia" w:ascii="宋体" w:hAnsi="宋体"/>
          <w:sz w:val="24"/>
        </w:rPr>
        <w:t>通过课程学习，</w:t>
      </w:r>
      <w:r>
        <w:rPr>
          <w:rFonts w:hint="eastAsia" w:ascii="宋体" w:hAnsi="宋体" w:cs="宋体"/>
          <w:color w:val="000000"/>
          <w:sz w:val="24"/>
        </w:rPr>
        <w:t>使学生了解并掌握定向运动的基本技能和基本技术。</w:t>
      </w:r>
    </w:p>
    <w:p>
      <w:pPr>
        <w:spacing w:line="420" w:lineRule="exact"/>
        <w:ind w:firstLine="482" w:firstLineChars="200"/>
        <w:rPr>
          <w:rFonts w:ascii="宋体" w:hAnsi="宋体" w:cs="宋体"/>
          <w:sz w:val="24"/>
        </w:rPr>
      </w:pPr>
      <w:r>
        <w:rPr>
          <w:rFonts w:hint="eastAsia" w:ascii="宋体" w:hAnsi="宋体"/>
          <w:b/>
          <w:bCs/>
          <w:sz w:val="24"/>
        </w:rPr>
        <w:t>课程目标3（素质目标）：</w:t>
      </w:r>
      <w:r>
        <w:rPr>
          <w:rFonts w:hint="eastAsia" w:ascii="宋体" w:hAnsi="宋体"/>
          <w:sz w:val="24"/>
        </w:rPr>
        <w:t>课程</w:t>
      </w:r>
      <w:r>
        <w:rPr>
          <w:rFonts w:hint="eastAsia" w:ascii="宋体" w:hAnsi="宋体" w:cs="宋体"/>
          <w:color w:val="000000"/>
          <w:sz w:val="24"/>
        </w:rPr>
        <w:t>以基本野外基础训练为基础，结合百米定向、短距离定向、中距离定向、长距离定向的教学、训练，具有很强的基础性、实用性以及实际健身价值。</w:t>
      </w:r>
    </w:p>
    <w:p>
      <w:pPr>
        <w:spacing w:line="420" w:lineRule="exact"/>
        <w:ind w:firstLine="482" w:firstLineChars="200"/>
        <w:rPr>
          <w:rFonts w:ascii="宋体" w:hAnsi="宋体"/>
          <w:sz w:val="24"/>
        </w:rPr>
      </w:pPr>
      <w:r>
        <w:rPr>
          <w:rFonts w:hint="eastAsia" w:ascii="宋体" w:hAnsi="宋体"/>
          <w:b/>
          <w:bCs/>
          <w:sz w:val="24"/>
        </w:rPr>
        <w:t>课程目标4（思政目标）：</w:t>
      </w:r>
      <w:r>
        <w:rPr>
          <w:rFonts w:hint="eastAsia" w:ascii="宋体" w:hAnsi="宋体"/>
          <w:sz w:val="24"/>
        </w:rPr>
        <w:t>课程教学过程中</w:t>
      </w:r>
      <w:r>
        <w:rPr>
          <w:rFonts w:hint="eastAsia" w:ascii="宋体" w:hAnsi="宋体" w:cs="宋体"/>
          <w:color w:val="000000"/>
          <w:sz w:val="24"/>
        </w:rPr>
        <w:t>贯彻意志品质教育，使学生尊师重道，</w:t>
      </w:r>
      <w:r>
        <w:rPr>
          <w:rFonts w:hint="eastAsia" w:ascii="宋体" w:hAnsi="宋体"/>
          <w:sz w:val="24"/>
        </w:rPr>
        <w:t>注重培养学生具有积极的情感、健康的人格、正确的价值观，自信、勇敢、勤奋、坚毅、善良、正直、积极、乐观、有上进心、有责任心。</w:t>
      </w:r>
    </w:p>
    <w:p>
      <w:pPr>
        <w:pStyle w:val="2"/>
      </w:pPr>
    </w:p>
    <w:p>
      <w:pPr>
        <w:rPr>
          <w:b/>
          <w:bCs/>
          <w:sz w:val="28"/>
        </w:rPr>
      </w:pPr>
      <w:r>
        <w:rPr>
          <w:rFonts w:hint="eastAsia" w:ascii="宋体" w:hAnsi="宋体" w:cs="宋体"/>
          <w:b/>
          <w:bCs/>
          <w:sz w:val="28"/>
          <w:szCs w:val="28"/>
        </w:rPr>
        <w:t>三、课程目标与毕业要求的支撑关系</w:t>
      </w:r>
    </w:p>
    <w:tbl>
      <w:tblPr>
        <w:tblStyle w:val="17"/>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45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blHeader/>
          <w:jc w:val="center"/>
        </w:trPr>
        <w:tc>
          <w:tcPr>
            <w:tcW w:w="6456"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eastAsia="宋体"/>
                <w:b/>
                <w:bCs/>
                <w:color w:val="000000"/>
                <w:kern w:val="0"/>
                <w:sz w:val="24"/>
              </w:rPr>
            </w:pPr>
            <w:r>
              <w:rPr>
                <w:rFonts w:hint="eastAsia" w:ascii="宋体" w:hAnsi="宋体"/>
                <w:b/>
                <w:bCs/>
                <w:color w:val="000000"/>
                <w:kern w:val="0"/>
                <w:sz w:val="24"/>
              </w:rPr>
              <w:t>毕业要求</w:t>
            </w:r>
          </w:p>
        </w:tc>
        <w:tc>
          <w:tcPr>
            <w:tcW w:w="172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rPr>
            </w:pPr>
            <w:r>
              <w:rPr>
                <w:rFonts w:hint="eastAsia" w:ascii="宋体" w:hAnsi="宋体"/>
                <w:b/>
                <w:bCs/>
                <w:color w:val="000000"/>
                <w:kern w:val="0"/>
                <w:sz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tblHeader/>
          <w:jc w:val="center"/>
        </w:trPr>
        <w:tc>
          <w:tcPr>
            <w:tcW w:w="6456"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c>
          <w:tcPr>
            <w:tcW w:w="1722"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4" w:hRule="atLeast"/>
          <w:jc w:val="center"/>
        </w:trPr>
        <w:tc>
          <w:tcPr>
            <w:tcW w:w="6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1.忠党爱国，树立崇高的家国情怀, 牢固树立并践行社会主义核心价值观。</w:t>
            </w:r>
          </w:p>
        </w:tc>
        <w:tc>
          <w:tcPr>
            <w:tcW w:w="17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5" w:hRule="atLeast"/>
          <w:jc w:val="center"/>
        </w:trPr>
        <w:tc>
          <w:tcPr>
            <w:tcW w:w="645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2.树立健康第一的理念、塑造健全的人格，掌握促进身心</w:t>
            </w:r>
            <w:r>
              <w:rPr>
                <w:rFonts w:ascii="宋体" w:hAnsi="宋体" w:cs="宋体"/>
                <w:color w:val="000000"/>
                <w:szCs w:val="21"/>
              </w:rPr>
              <w:t>健康</w:t>
            </w:r>
            <w:r>
              <w:rPr>
                <w:rFonts w:hint="eastAsia" w:ascii="宋体" w:hAnsi="宋体" w:cs="宋体"/>
                <w:color w:val="000000"/>
                <w:szCs w:val="21"/>
              </w:rPr>
              <w:t>的</w:t>
            </w:r>
            <w:r>
              <w:rPr>
                <w:rFonts w:ascii="宋体" w:hAnsi="宋体" w:cs="宋体"/>
                <w:color w:val="000000"/>
                <w:szCs w:val="21"/>
              </w:rPr>
              <w:t>相关知识和方法，提高</w:t>
            </w:r>
            <w:r>
              <w:rPr>
                <w:rFonts w:hint="eastAsia" w:ascii="宋体" w:hAnsi="宋体" w:cs="宋体"/>
                <w:color w:val="000000"/>
                <w:szCs w:val="21"/>
              </w:rPr>
              <w:t>自身</w:t>
            </w:r>
            <w:r>
              <w:rPr>
                <w:rFonts w:ascii="宋体" w:hAnsi="宋体" w:cs="宋体"/>
                <w:color w:val="000000"/>
                <w:szCs w:val="21"/>
              </w:rPr>
              <w:t>体育修养</w:t>
            </w:r>
            <w:r>
              <w:rPr>
                <w:rFonts w:hint="eastAsia" w:ascii="宋体" w:hAnsi="宋体" w:cs="宋体"/>
                <w:color w:val="000000"/>
                <w:szCs w:val="21"/>
              </w:rPr>
              <w:t>修养</w:t>
            </w:r>
            <w:r>
              <w:rPr>
                <w:rFonts w:ascii="宋体" w:hAnsi="宋体" w:cs="宋体"/>
                <w:color w:val="000000"/>
                <w:szCs w:val="21"/>
              </w:rPr>
              <w:t>。</w:t>
            </w:r>
          </w:p>
        </w:tc>
        <w:tc>
          <w:tcPr>
            <w:tcW w:w="17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w:t>
            </w:r>
            <w:r>
              <w:rPr>
                <w:rFonts w:ascii="宋体" w:hAnsi="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s="宋体"/>
                <w:color w:val="000000"/>
                <w:szCs w:val="21"/>
              </w:rPr>
              <w:t>3.以定向运动竞赛为载体，培养学生团队合作、拼搏进取和集体荣誉感。</w:t>
            </w:r>
          </w:p>
        </w:tc>
        <w:tc>
          <w:tcPr>
            <w:tcW w:w="17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4" w:hRule="atLeast"/>
          <w:jc w:val="center"/>
        </w:trPr>
        <w:tc>
          <w:tcPr>
            <w:tcW w:w="6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s="宋体"/>
                <w:color w:val="000000"/>
                <w:szCs w:val="21"/>
              </w:rPr>
              <w:t>4.以定向运动负荷为驱动，培养学生克服困难、吃苦耐劳的顽强意志。以定向运动的竞赛规则和裁判法为准则，培养学生遵纪守法、公平公正的意识。</w:t>
            </w:r>
          </w:p>
        </w:tc>
        <w:tc>
          <w:tcPr>
            <w:tcW w:w="17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w:t>
            </w:r>
            <w:r>
              <w:rPr>
                <w:rFonts w:ascii="宋体" w:hAnsi="宋体"/>
                <w:color w:val="000000"/>
                <w:kern w:val="0"/>
                <w:szCs w:val="21"/>
              </w:rPr>
              <w:t>4</w:t>
            </w:r>
          </w:p>
        </w:tc>
      </w:tr>
    </w:tbl>
    <w:p>
      <w:pPr>
        <w:widowControl/>
        <w:rPr>
          <w:rFonts w:ascii="宋体" w:hAnsi="宋体" w:cs="宋体"/>
          <w:color w:val="000000"/>
          <w:szCs w:val="21"/>
        </w:rPr>
      </w:pPr>
    </w:p>
    <w:p>
      <w:pPr>
        <w:pStyle w:val="2"/>
        <w:spacing w:line="420" w:lineRule="exact"/>
        <w:rPr>
          <w:rFonts w:hAnsi="黑体"/>
        </w:rPr>
      </w:pPr>
      <w:r>
        <w:rPr>
          <w:rFonts w:hint="eastAsia" w:ascii="宋体" w:hAnsi="宋体" w:eastAsia="宋体" w:cs="宋体"/>
          <w:b/>
          <w:bCs/>
          <w:sz w:val="28"/>
          <w:szCs w:val="28"/>
        </w:rPr>
        <w:t>四、课程教学内容</w:t>
      </w:r>
    </w:p>
    <w:p>
      <w:pPr>
        <w:pStyle w:val="2"/>
        <w:spacing w:line="420" w:lineRule="exact"/>
        <w:ind w:firstLine="240" w:firstLineChars="100"/>
        <w:rPr>
          <w:rFonts w:ascii="宋体" w:hAnsi="宋体" w:eastAsia="宋体" w:cs="宋体"/>
        </w:rPr>
      </w:pPr>
      <w:r>
        <w:rPr>
          <w:rFonts w:hint="eastAsia" w:ascii="宋体" w:hAnsi="宋体" w:eastAsia="宋体" w:cs="宋体"/>
        </w:rPr>
        <w:t>（一）理论教学部分</w:t>
      </w:r>
    </w:p>
    <w:p>
      <w:pPr>
        <w:pStyle w:val="10"/>
        <w:spacing w:line="420" w:lineRule="exact"/>
        <w:ind w:firstLine="0"/>
        <w:rPr>
          <w:rFonts w:ascii="宋体" w:hAnsi="宋体"/>
          <w:sz w:val="24"/>
        </w:rPr>
      </w:pPr>
      <w:r>
        <w:rPr>
          <w:rFonts w:hint="eastAsia" w:ascii="宋体" w:hAnsi="宋体" w:cs="仿宋"/>
          <w:bCs/>
          <w:color w:val="000000"/>
          <w:kern w:val="36"/>
          <w:sz w:val="24"/>
        </w:rPr>
        <w:t xml:space="preserve">    1.</w:t>
      </w:r>
      <w:r>
        <w:rPr>
          <w:rFonts w:hint="eastAsia" w:ascii="宋体" w:hAnsi="宋体"/>
          <w:sz w:val="24"/>
        </w:rPr>
        <w:t>定向越野概述及遇险自救</w:t>
      </w:r>
    </w:p>
    <w:p>
      <w:pPr>
        <w:pStyle w:val="10"/>
        <w:spacing w:line="420" w:lineRule="exact"/>
        <w:ind w:firstLine="0"/>
        <w:rPr>
          <w:rFonts w:ascii="宋体" w:hAnsi="宋体"/>
          <w:sz w:val="24"/>
        </w:rPr>
      </w:pPr>
      <w:r>
        <w:rPr>
          <w:rFonts w:hint="eastAsia" w:ascii="宋体" w:hAnsi="宋体"/>
          <w:sz w:val="24"/>
        </w:rPr>
        <w:t xml:space="preserve">    2.地形学知识</w:t>
      </w:r>
    </w:p>
    <w:p>
      <w:pPr>
        <w:keepNext/>
        <w:keepLines/>
        <w:spacing w:line="420" w:lineRule="exact"/>
        <w:outlineLvl w:val="1"/>
        <w:rPr>
          <w:rFonts w:ascii="宋体" w:hAnsi="宋体" w:cs="仿宋"/>
          <w:bCs/>
          <w:color w:val="000000"/>
          <w:kern w:val="36"/>
          <w:sz w:val="24"/>
        </w:rPr>
      </w:pPr>
      <w:r>
        <w:rPr>
          <w:rFonts w:hint="eastAsia" w:ascii="宋体" w:hAnsi="宋体"/>
          <w:sz w:val="24"/>
        </w:rPr>
        <w:t xml:space="preserve">    3.规则介绍 </w:t>
      </w:r>
    </w:p>
    <w:p>
      <w:pPr>
        <w:pStyle w:val="2"/>
        <w:spacing w:line="420" w:lineRule="exact"/>
        <w:ind w:firstLine="240" w:firstLineChars="100"/>
        <w:rPr>
          <w:rFonts w:ascii="宋体" w:hAnsi="宋体" w:eastAsia="宋体" w:cs="宋体"/>
        </w:rPr>
      </w:pPr>
      <w:r>
        <w:rPr>
          <w:rFonts w:hint="eastAsia" w:ascii="宋体" w:hAnsi="宋体" w:eastAsia="宋体" w:cs="宋体"/>
        </w:rPr>
        <w:t>（二）实践教学部分</w:t>
      </w:r>
    </w:p>
    <w:p>
      <w:pPr>
        <w:spacing w:line="420" w:lineRule="exact"/>
        <w:ind w:firstLine="480" w:firstLineChars="200"/>
        <w:rPr>
          <w:rFonts w:ascii="宋体" w:hAnsi="宋体" w:cs="宋体"/>
          <w:color w:val="000000"/>
          <w:sz w:val="24"/>
        </w:rPr>
      </w:pPr>
      <w:r>
        <w:rPr>
          <w:rFonts w:hint="eastAsia" w:ascii="宋体" w:hAnsi="宋体" w:cs="宋体"/>
          <w:bCs/>
          <w:color w:val="000000"/>
          <w:kern w:val="36"/>
          <w:sz w:val="24"/>
        </w:rPr>
        <w:t>1.</w:t>
      </w:r>
      <w:r>
        <w:rPr>
          <w:rFonts w:hint="eastAsia" w:ascii="宋体" w:hAnsi="宋体" w:cs="宋体"/>
          <w:color w:val="000000"/>
          <w:sz w:val="24"/>
        </w:rPr>
        <w:t>基本功练习：</w:t>
      </w:r>
      <w:r>
        <w:rPr>
          <w:rFonts w:hint="eastAsia" w:ascii="宋体" w:hAnsi="宋体"/>
          <w:sz w:val="24"/>
        </w:rPr>
        <w:t>跑、跳、识图练习、身体素质练习</w:t>
      </w:r>
    </w:p>
    <w:p>
      <w:pPr>
        <w:spacing w:line="420" w:lineRule="exact"/>
        <w:rPr>
          <w:rFonts w:ascii="宋体" w:hAnsi="宋体"/>
          <w:sz w:val="24"/>
        </w:rPr>
      </w:pPr>
      <w:r>
        <w:rPr>
          <w:rFonts w:hint="eastAsia" w:ascii="宋体" w:hAnsi="宋体" w:cs="宋体"/>
          <w:sz w:val="24"/>
        </w:rPr>
        <w:t xml:space="preserve">    2.专项技术练习：</w:t>
      </w:r>
      <w:r>
        <w:rPr>
          <w:rFonts w:hint="eastAsia" w:ascii="宋体" w:hAnsi="宋体"/>
          <w:sz w:val="24"/>
        </w:rPr>
        <w:t>野外基础训练；跑、跳练习、身体素质练习；体能训练</w:t>
      </w:r>
    </w:p>
    <w:p>
      <w:pPr>
        <w:keepNext/>
        <w:keepLines/>
        <w:spacing w:line="420" w:lineRule="exact"/>
        <w:outlineLvl w:val="1"/>
        <w:rPr>
          <w:rFonts w:ascii="宋体" w:hAnsi="宋体" w:cs="仿宋"/>
          <w:bCs/>
          <w:color w:val="000000"/>
          <w:kern w:val="36"/>
          <w:sz w:val="24"/>
        </w:rPr>
      </w:pPr>
      <w:r>
        <w:rPr>
          <w:rFonts w:hint="eastAsia" w:ascii="宋体" w:hAnsi="宋体"/>
          <w:sz w:val="24"/>
        </w:rPr>
        <w:t>；地图识别能力训练；参赛技能训练</w:t>
      </w:r>
    </w:p>
    <w:p>
      <w:pPr>
        <w:keepNext/>
        <w:keepLines/>
        <w:spacing w:line="300" w:lineRule="auto"/>
        <w:outlineLvl w:val="1"/>
        <w:rPr>
          <w:rFonts w:ascii="宋体" w:hAnsi="宋体" w:cs="宋体"/>
          <w:bCs/>
          <w:color w:val="000000"/>
          <w:kern w:val="36"/>
          <w:sz w:val="24"/>
        </w:rPr>
      </w:pPr>
    </w:p>
    <w:p>
      <w:pPr>
        <w:pStyle w:val="2"/>
        <w:spacing w:line="420" w:lineRule="exact"/>
        <w:rPr>
          <w:rFonts w:ascii="宋体" w:hAnsi="宋体" w:eastAsia="宋体" w:cs="宋体"/>
          <w:b/>
          <w:bCs/>
        </w:rPr>
      </w:pPr>
      <w:r>
        <w:rPr>
          <w:rFonts w:hint="eastAsia" w:ascii="宋体" w:hAnsi="宋体" w:eastAsia="宋体" w:cs="宋体"/>
          <w:b/>
          <w:bCs/>
          <w:sz w:val="28"/>
          <w:szCs w:val="28"/>
        </w:rPr>
        <w:t>五、教学内容、教学方式与课程目标的支撑关系</w:t>
      </w:r>
    </w:p>
    <w:tbl>
      <w:tblPr>
        <w:tblStyle w:val="17"/>
        <w:tblW w:w="0" w:type="auto"/>
        <w:jc w:val="center"/>
        <w:tblLayout w:type="fixed"/>
        <w:tblCellMar>
          <w:top w:w="0" w:type="dxa"/>
          <w:left w:w="57" w:type="dxa"/>
          <w:bottom w:w="0" w:type="dxa"/>
          <w:right w:w="57" w:type="dxa"/>
        </w:tblCellMar>
      </w:tblPr>
      <w:tblGrid>
        <w:gridCol w:w="1347"/>
        <w:gridCol w:w="4540"/>
        <w:gridCol w:w="841"/>
        <w:gridCol w:w="841"/>
        <w:gridCol w:w="842"/>
      </w:tblGrid>
      <w:tr>
        <w:tblPrEx>
          <w:tblCellMar>
            <w:top w:w="0" w:type="dxa"/>
            <w:left w:w="57" w:type="dxa"/>
            <w:bottom w:w="0" w:type="dxa"/>
            <w:right w:w="57" w:type="dxa"/>
          </w:tblCellMar>
        </w:tblPrEx>
        <w:trPr>
          <w:trHeight w:val="5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宋体" w:hAnsi="宋体" w:eastAsia="宋体" w:cs="宋体"/>
                <w:b/>
                <w:bCs/>
                <w:sz w:val="21"/>
                <w:szCs w:val="21"/>
              </w:rPr>
            </w:pPr>
            <w:r>
              <w:rPr>
                <w:rFonts w:hint="eastAsia" w:ascii="宋体" w:hAnsi="宋体" w:eastAsia="宋体" w:cs="宋体"/>
                <w:b/>
                <w:bCs/>
                <w:sz w:val="21"/>
                <w:szCs w:val="21"/>
              </w:rPr>
              <w:t>课程目标</w:t>
            </w:r>
          </w:p>
        </w:tc>
        <w:tc>
          <w:tcPr>
            <w:tcW w:w="4540"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教学内容</w:t>
            </w:r>
          </w:p>
        </w:tc>
        <w:tc>
          <w:tcPr>
            <w:tcW w:w="2524"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Cs w:val="21"/>
              </w:rPr>
            </w:pPr>
          </w:p>
        </w:tc>
        <w:tc>
          <w:tcPr>
            <w:tcW w:w="4540"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Cs w:val="21"/>
              </w:rPr>
            </w:pPr>
          </w:p>
        </w:tc>
        <w:tc>
          <w:tcPr>
            <w:tcW w:w="84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线下</w:t>
            </w:r>
          </w:p>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教学</w:t>
            </w:r>
          </w:p>
        </w:tc>
        <w:tc>
          <w:tcPr>
            <w:tcW w:w="84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混合</w:t>
            </w:r>
          </w:p>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教学</w:t>
            </w:r>
          </w:p>
        </w:tc>
        <w:tc>
          <w:tcPr>
            <w:tcW w:w="842"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线上</w:t>
            </w:r>
          </w:p>
          <w:p>
            <w:pPr>
              <w:autoSpaceDE w:val="0"/>
              <w:spacing w:before="31" w:beforeLines="10" w:after="31" w:afterLines="10" w:line="240" w:lineRule="exact"/>
              <w:jc w:val="center"/>
              <w:rPr>
                <w:rFonts w:ascii="宋体" w:hAnsi="宋体" w:cs="宋体"/>
                <w:b/>
                <w:bCs/>
                <w:i/>
                <w:iCs/>
                <w:szCs w:val="21"/>
              </w:rPr>
            </w:pPr>
            <w:r>
              <w:rPr>
                <w:rFonts w:hint="eastAsia" w:ascii="宋体" w:hAnsi="宋体" w:cs="宋体"/>
                <w:b/>
                <w:bCs/>
                <w:szCs w:val="21"/>
              </w:rPr>
              <w:t>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思政教学</w:t>
            </w:r>
          </w:p>
        </w:tc>
        <w:tc>
          <w:tcPr>
            <w:tcW w:w="4540" w:type="dxa"/>
            <w:tcBorders>
              <w:top w:val="single" w:color="auto" w:sz="4" w:space="0"/>
              <w:left w:val="nil"/>
              <w:bottom w:val="single" w:color="auto" w:sz="4" w:space="0"/>
              <w:right w:val="single" w:color="auto" w:sz="4" w:space="0"/>
            </w:tcBorders>
            <w:vAlign w:val="center"/>
          </w:tcPr>
          <w:p>
            <w:pPr>
              <w:ind w:firstLine="420" w:firstLineChars="200"/>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1.以习近平新时代中国特色社会主义思想为指导，讲好具有强烈家国情怀的杰出人物故事，培养学生爱国主义精神和社会责任感。</w:t>
            </w:r>
          </w:p>
          <w:p>
            <w:pPr>
              <w:ind w:firstLine="420" w:firstLineChars="200"/>
              <w:rPr>
                <w:rFonts w:ascii="宋体" w:hAnsi="宋体" w:cs="宋体"/>
                <w:szCs w:val="21"/>
              </w:rPr>
            </w:pPr>
            <w:r>
              <w:rPr>
                <w:rFonts w:hint="eastAsia" w:ascii="宋体" w:hAnsi="宋体" w:cs="宋体"/>
                <w:szCs w:val="21"/>
              </w:rPr>
              <w:t>2.以运动项目为依托，培养学生树立健康第一的理念、塑造健全的人格，做到育体、育心、育人。</w:t>
            </w:r>
          </w:p>
          <w:p>
            <w:pPr>
              <w:ind w:firstLine="420" w:firstLineChars="200"/>
              <w:rPr>
                <w:rFonts w:ascii="宋体" w:hAnsi="宋体" w:cs="宋体"/>
                <w:szCs w:val="21"/>
              </w:rPr>
            </w:pPr>
            <w:r>
              <w:rPr>
                <w:rFonts w:hint="eastAsia" w:ascii="宋体" w:hAnsi="宋体" w:cs="宋体"/>
                <w:szCs w:val="21"/>
              </w:rPr>
              <w:t>3.以运动竞赛为载体，培养学生团队合作、拼搏进取和集体荣誉感。</w:t>
            </w:r>
          </w:p>
          <w:p>
            <w:pPr>
              <w:ind w:firstLine="420" w:firstLineChars="200"/>
              <w:rPr>
                <w:rFonts w:ascii="宋体" w:hAnsi="宋体" w:cs="宋体"/>
                <w:szCs w:val="21"/>
              </w:rPr>
            </w:pPr>
            <w:r>
              <w:rPr>
                <w:rFonts w:hint="eastAsia" w:ascii="宋体" w:hAnsi="宋体" w:cs="宋体"/>
                <w:szCs w:val="21"/>
              </w:rPr>
              <w:t>4.以运动负荷为驱动，培养学生克服困难、吃苦耐劳的顽强意志。</w:t>
            </w:r>
          </w:p>
          <w:p>
            <w:pPr>
              <w:ind w:firstLine="420" w:firstLineChars="200"/>
              <w:rPr>
                <w:rFonts w:ascii="宋体" w:hAnsi="宋体" w:cs="宋体"/>
                <w:szCs w:val="21"/>
              </w:rPr>
            </w:pPr>
            <w:r>
              <w:rPr>
                <w:rFonts w:hint="eastAsia" w:ascii="宋体" w:hAnsi="宋体" w:cs="宋体"/>
                <w:szCs w:val="21"/>
              </w:rPr>
              <w:t>5.以竞赛规则和裁判法为准则，培养学生遵纪守法、公平公正的意识。</w:t>
            </w:r>
          </w:p>
        </w:tc>
        <w:tc>
          <w:tcPr>
            <w:tcW w:w="84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84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842"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i/>
                <w:iCs/>
                <w:color w:val="FF0000"/>
                <w:kern w:val="0"/>
                <w:szCs w:val="21"/>
              </w:rPr>
            </w:pPr>
          </w:p>
        </w:tc>
      </w:tr>
      <w:tr>
        <w:tblPrEx>
          <w:tblCellMar>
            <w:top w:w="0" w:type="dxa"/>
            <w:left w:w="57" w:type="dxa"/>
            <w:bottom w:w="0" w:type="dxa"/>
            <w:right w:w="57" w:type="dxa"/>
          </w:tblCellMar>
        </w:tblPrEx>
        <w:trPr>
          <w:trHeight w:val="40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Cs w:val="21"/>
              </w:rPr>
            </w:pPr>
            <w:r>
              <w:rPr>
                <w:rFonts w:hint="eastAsia" w:ascii="宋体" w:hAnsi="宋体" w:cs="宋体"/>
                <w:szCs w:val="21"/>
              </w:rPr>
              <w:t>专项理论、技术</w:t>
            </w:r>
          </w:p>
        </w:tc>
        <w:tc>
          <w:tcPr>
            <w:tcW w:w="4540" w:type="dxa"/>
            <w:tcBorders>
              <w:top w:val="single" w:color="auto" w:sz="4" w:space="0"/>
              <w:left w:val="nil"/>
              <w:bottom w:val="single" w:color="auto" w:sz="4" w:space="0"/>
              <w:right w:val="single" w:color="auto" w:sz="4" w:space="0"/>
            </w:tcBorders>
            <w:vAlign w:val="center"/>
          </w:tcPr>
          <w:p>
            <w:pPr>
              <w:ind w:firstLine="420" w:firstLineChars="200"/>
              <w:rPr>
                <w:rFonts w:ascii="宋体" w:hAnsi="宋体" w:cs="宋体"/>
                <w:szCs w:val="21"/>
              </w:rPr>
            </w:pPr>
            <w:r>
              <w:rPr>
                <w:rFonts w:hint="eastAsia" w:ascii="宋体" w:hAnsi="宋体" w:cs="宋体"/>
                <w:szCs w:val="21"/>
              </w:rPr>
              <w:t>1.定向越野概述</w:t>
            </w:r>
          </w:p>
          <w:p>
            <w:pPr>
              <w:ind w:firstLine="420" w:firstLineChars="200"/>
              <w:rPr>
                <w:rFonts w:ascii="宋体" w:hAnsi="宋体" w:cs="宋体"/>
                <w:szCs w:val="21"/>
              </w:rPr>
            </w:pPr>
            <w:r>
              <w:rPr>
                <w:rFonts w:hint="eastAsia" w:ascii="宋体" w:hAnsi="宋体" w:cs="宋体"/>
                <w:szCs w:val="21"/>
              </w:rPr>
              <w:t>2.遇险自救</w:t>
            </w:r>
          </w:p>
          <w:p>
            <w:pPr>
              <w:ind w:firstLine="420" w:firstLineChars="200"/>
              <w:rPr>
                <w:rFonts w:ascii="宋体" w:hAnsi="宋体" w:cs="宋体"/>
                <w:szCs w:val="21"/>
              </w:rPr>
            </w:pPr>
            <w:r>
              <w:rPr>
                <w:rFonts w:hint="eastAsia" w:ascii="宋体" w:hAnsi="宋体" w:cs="宋体"/>
                <w:szCs w:val="21"/>
              </w:rPr>
              <w:t>3.地形学知识</w:t>
            </w:r>
          </w:p>
          <w:p>
            <w:pPr>
              <w:ind w:firstLine="420" w:firstLineChars="200"/>
              <w:rPr>
                <w:rFonts w:ascii="宋体" w:hAnsi="宋体" w:cs="宋体"/>
                <w:szCs w:val="21"/>
              </w:rPr>
            </w:pPr>
            <w:r>
              <w:rPr>
                <w:rFonts w:hint="eastAsia" w:ascii="宋体" w:hAnsi="宋体" w:cs="宋体"/>
                <w:szCs w:val="21"/>
              </w:rPr>
              <w:t>4.竞赛规则</w:t>
            </w:r>
          </w:p>
          <w:p>
            <w:pPr>
              <w:ind w:firstLine="420" w:firstLineChars="200"/>
              <w:rPr>
                <w:rFonts w:ascii="宋体" w:hAnsi="宋体" w:cs="宋体"/>
                <w:szCs w:val="21"/>
              </w:rPr>
            </w:pPr>
            <w:r>
              <w:rPr>
                <w:rFonts w:hint="eastAsia" w:ascii="宋体" w:hAnsi="宋体" w:cs="宋体"/>
                <w:szCs w:val="21"/>
              </w:rPr>
              <w:t>5.器材介绍及在野外使用方法和注意事项</w:t>
            </w:r>
          </w:p>
          <w:p>
            <w:pPr>
              <w:ind w:firstLine="420" w:firstLineChars="200"/>
              <w:rPr>
                <w:rFonts w:ascii="宋体" w:hAnsi="宋体" w:cs="宋体"/>
                <w:szCs w:val="21"/>
              </w:rPr>
            </w:pPr>
            <w:r>
              <w:rPr>
                <w:rFonts w:hint="eastAsia" w:ascii="宋体" w:hAnsi="宋体" w:cs="宋体"/>
                <w:szCs w:val="21"/>
              </w:rPr>
              <w:t>6.野外定向方法及选路原则</w:t>
            </w:r>
          </w:p>
          <w:p>
            <w:pPr>
              <w:ind w:firstLine="420" w:firstLineChars="200"/>
              <w:rPr>
                <w:rFonts w:ascii="宋体" w:hAnsi="宋体" w:cs="宋体"/>
                <w:szCs w:val="21"/>
              </w:rPr>
            </w:pPr>
            <w:r>
              <w:rPr>
                <w:rFonts w:hint="eastAsia" w:ascii="宋体" w:hAnsi="宋体" w:cs="宋体"/>
                <w:szCs w:val="21"/>
              </w:rPr>
              <w:t>7.野外奔跑技巧</w:t>
            </w:r>
          </w:p>
          <w:p>
            <w:pPr>
              <w:ind w:firstLine="420" w:firstLineChars="200"/>
              <w:rPr>
                <w:rFonts w:ascii="宋体" w:hAnsi="宋体" w:cs="宋体"/>
                <w:szCs w:val="21"/>
              </w:rPr>
            </w:pPr>
            <w:r>
              <w:rPr>
                <w:rFonts w:hint="eastAsia" w:ascii="宋体" w:hAnsi="宋体" w:cs="宋体"/>
                <w:szCs w:val="21"/>
              </w:rPr>
              <w:t>8.综合练习</w:t>
            </w:r>
          </w:p>
        </w:tc>
        <w:tc>
          <w:tcPr>
            <w:tcW w:w="84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p>
        </w:tc>
        <w:tc>
          <w:tcPr>
            <w:tcW w:w="84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Cs w:val="21"/>
              </w:rPr>
            </w:pPr>
            <w:r>
              <w:rPr>
                <w:rFonts w:hint="eastAsia" w:ascii="宋体" w:hAnsi="宋体" w:cs="宋体"/>
                <w:bCs/>
                <w:kern w:val="0"/>
                <w:szCs w:val="21"/>
              </w:rPr>
              <w:t>√</w:t>
            </w:r>
          </w:p>
        </w:tc>
        <w:tc>
          <w:tcPr>
            <w:tcW w:w="842"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705"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cs="宋体"/>
                <w:sz w:val="24"/>
                <w:szCs w:val="21"/>
              </w:rPr>
            </w:pPr>
          </w:p>
          <w:p>
            <w:pPr>
              <w:autoSpaceDE w:val="0"/>
              <w:snapToGrid w:val="0"/>
              <w:spacing w:line="240" w:lineRule="exact"/>
              <w:ind w:right="105" w:rightChars="50"/>
              <w:jc w:val="center"/>
              <w:rPr>
                <w:rFonts w:ascii="宋体" w:hAnsi="宋体" w:cs="宋体"/>
                <w:sz w:val="24"/>
                <w:szCs w:val="21"/>
              </w:rPr>
            </w:pPr>
            <w:r>
              <w:rPr>
                <w:rFonts w:hint="eastAsia" w:ascii="宋体" w:hAnsi="宋体" w:cs="宋体"/>
                <w:sz w:val="24"/>
                <w:szCs w:val="21"/>
              </w:rPr>
              <w:t>身体素质</w:t>
            </w:r>
          </w:p>
          <w:p>
            <w:pPr>
              <w:autoSpaceDE w:val="0"/>
              <w:snapToGrid w:val="0"/>
              <w:spacing w:line="240" w:lineRule="exact"/>
              <w:ind w:right="105" w:rightChars="50"/>
              <w:rPr>
                <w:rFonts w:ascii="宋体" w:hAnsi="宋体" w:cs="宋体"/>
                <w:sz w:val="24"/>
                <w:szCs w:val="21"/>
              </w:rPr>
            </w:pPr>
          </w:p>
        </w:tc>
        <w:tc>
          <w:tcPr>
            <w:tcW w:w="4540"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 w:val="24"/>
                <w:szCs w:val="21"/>
              </w:rPr>
            </w:pPr>
            <w:r>
              <w:rPr>
                <w:rFonts w:hint="eastAsia" w:ascii="宋体" w:hAnsi="宋体" w:cs="仿宋"/>
                <w:color w:val="000000"/>
                <w:szCs w:val="21"/>
              </w:rPr>
              <w:t>力量、速度、耐力、柔韧、灵敏、协调、跳跃等</w:t>
            </w:r>
          </w:p>
        </w:tc>
        <w:tc>
          <w:tcPr>
            <w:tcW w:w="84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 w:val="24"/>
                <w:szCs w:val="21"/>
              </w:rPr>
            </w:pPr>
          </w:p>
        </w:tc>
        <w:tc>
          <w:tcPr>
            <w:tcW w:w="84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Cs/>
                <w:kern w:val="0"/>
                <w:sz w:val="24"/>
                <w:szCs w:val="21"/>
              </w:rPr>
            </w:pPr>
            <w:r>
              <w:rPr>
                <w:rFonts w:hint="eastAsia" w:ascii="宋体" w:hAnsi="宋体" w:cs="宋体"/>
                <w:bCs/>
                <w:kern w:val="0"/>
                <w:szCs w:val="21"/>
              </w:rPr>
              <w:t>√</w:t>
            </w:r>
          </w:p>
        </w:tc>
        <w:tc>
          <w:tcPr>
            <w:tcW w:w="842"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宋体" w:hAnsi="宋体" w:cs="宋体"/>
                <w:b/>
                <w:bCs/>
                <w:color w:val="FF0000"/>
                <w:kern w:val="0"/>
                <w:szCs w:val="21"/>
              </w:rPr>
            </w:pPr>
          </w:p>
        </w:tc>
      </w:tr>
    </w:tbl>
    <w:p>
      <w:pPr>
        <w:pStyle w:val="2"/>
        <w:spacing w:line="420" w:lineRule="exact"/>
        <w:rPr>
          <w:rFonts w:ascii="宋体" w:hAnsi="宋体" w:eastAsia="宋体" w:cs="宋体"/>
          <w:b/>
          <w:bCs/>
          <w:sz w:val="28"/>
          <w:szCs w:val="28"/>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六、课程教学方法与学时分配</w:t>
      </w:r>
    </w:p>
    <w:p>
      <w:pPr>
        <w:pStyle w:val="2"/>
        <w:spacing w:line="420" w:lineRule="exact"/>
        <w:ind w:firstLine="480" w:firstLineChars="200"/>
        <w:rPr>
          <w:rFonts w:ascii="宋体" w:hAnsi="宋体" w:eastAsia="宋体" w:cs="宋体"/>
        </w:rPr>
      </w:pPr>
      <w:r>
        <w:rPr>
          <w:rFonts w:hint="eastAsia" w:ascii="宋体" w:hAnsi="宋体" w:eastAsia="宋体" w:cs="宋体"/>
        </w:rPr>
        <w:t>（一）教学方法</w:t>
      </w:r>
    </w:p>
    <w:p>
      <w:pPr>
        <w:autoSpaceDE w:val="0"/>
        <w:autoSpaceDN w:val="0"/>
        <w:adjustRightInd w:val="0"/>
        <w:spacing w:line="420" w:lineRule="exact"/>
        <w:ind w:firstLine="480" w:firstLineChars="200"/>
        <w:jc w:val="left"/>
        <w:rPr>
          <w:rFonts w:ascii="宋体" w:hAnsi="宋体" w:cs="宋体"/>
          <w:kern w:val="0"/>
          <w:sz w:val="24"/>
          <w:lang w:val="zh-CN"/>
        </w:rPr>
      </w:pPr>
      <w:r>
        <w:rPr>
          <w:rFonts w:hint="eastAsia" w:ascii="宋体" w:hAnsi="宋体" w:cs="宋体"/>
          <w:kern w:val="0"/>
          <w:sz w:val="24"/>
          <w:lang w:val="zh-CN"/>
        </w:rPr>
        <w:t>根据定向运动的特点和学生身心发展特征，以学生为中心，为了实现相应的课程目标，设计具体的教学方法如下：</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1.讲解法：</w:t>
      </w:r>
      <w:r>
        <w:rPr>
          <w:rFonts w:hint="eastAsia" w:ascii="宋体" w:hAnsi="宋体" w:cs="宋体"/>
          <w:kern w:val="0"/>
          <w:sz w:val="24"/>
          <w:lang w:val="zh-CN"/>
        </w:rPr>
        <w:t>教师运用语言向学生说明定向运动的教学目标、练习方法和要求，以指导学生学习和掌握定向运动的基本知识、技术和技能。</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2.示范法：</w:t>
      </w:r>
      <w:r>
        <w:rPr>
          <w:rFonts w:hint="eastAsia" w:ascii="宋体" w:hAnsi="宋体" w:cs="宋体"/>
          <w:kern w:val="0"/>
          <w:sz w:val="24"/>
          <w:lang w:val="zh-CN"/>
        </w:rPr>
        <w:t>教师(或指学生)以自身完成的动作为示范，用以指导学生进行定向运动学习的方法。它在使学生了解所学定向运动奔跑的技术要点和领会户外穿越的要领。</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3.完整法：</w:t>
      </w:r>
      <w:r>
        <w:rPr>
          <w:rFonts w:hint="eastAsia" w:ascii="宋体" w:hAnsi="宋体" w:cs="宋体"/>
          <w:kern w:val="0"/>
          <w:sz w:val="24"/>
          <w:lang w:val="zh-CN"/>
        </w:rPr>
        <w:t>从定向运动赛事开始到结束，不分部分和段落，完整、连续地进行学习和练习的方法。</w:t>
      </w:r>
    </w:p>
    <w:p>
      <w:pPr>
        <w:autoSpaceDE w:val="0"/>
        <w:autoSpaceDN w:val="0"/>
        <w:adjustRightInd w:val="0"/>
        <w:spacing w:line="420" w:lineRule="exact"/>
        <w:ind w:firstLine="480" w:firstLineChars="200"/>
        <w:jc w:val="left"/>
        <w:rPr>
          <w:rFonts w:ascii="宋体" w:hAnsi="宋体" w:cs="宋体"/>
          <w:kern w:val="0"/>
          <w:sz w:val="24"/>
          <w:lang w:val="zh-CN"/>
        </w:rPr>
      </w:pPr>
      <w:r>
        <w:rPr>
          <w:rFonts w:hint="eastAsia" w:ascii="宋体" w:hAnsi="宋体" w:cs="宋体"/>
          <w:kern w:val="0"/>
          <w:sz w:val="24"/>
        </w:rPr>
        <w:t>4.分解法：</w:t>
      </w:r>
      <w:r>
        <w:rPr>
          <w:rFonts w:hint="eastAsia" w:ascii="宋体" w:hAnsi="宋体" w:cs="宋体"/>
          <w:kern w:val="0"/>
          <w:sz w:val="24"/>
          <w:lang w:val="zh-CN"/>
        </w:rPr>
        <w:t>将完整的定向运动几部分，逐部分进行体育教学的方法。</w:t>
      </w:r>
    </w:p>
    <w:p>
      <w:pPr>
        <w:autoSpaceDE w:val="0"/>
        <w:autoSpaceDN w:val="0"/>
        <w:adjustRightInd w:val="0"/>
        <w:spacing w:line="420" w:lineRule="exact"/>
        <w:ind w:firstLine="480" w:firstLineChars="200"/>
        <w:jc w:val="left"/>
        <w:rPr>
          <w:rFonts w:ascii="宋体" w:hAnsi="宋体" w:cs="宋体"/>
          <w:sz w:val="24"/>
        </w:rPr>
      </w:pPr>
      <w:r>
        <w:rPr>
          <w:rFonts w:hint="eastAsia" w:ascii="宋体" w:hAnsi="宋体" w:cs="宋体"/>
          <w:kern w:val="0"/>
          <w:sz w:val="24"/>
        </w:rPr>
        <w:t>5.纠正错误动作法：为了纠正学生的错误</w:t>
      </w:r>
      <w:r>
        <w:rPr>
          <w:rFonts w:hint="eastAsia" w:ascii="宋体" w:hAnsi="宋体" w:cs="宋体"/>
          <w:kern w:val="0"/>
          <w:sz w:val="24"/>
          <w:lang w:val="zh-CN"/>
        </w:rPr>
        <w:t>定向运动（特别是识图和奔跑路线的选择）</w:t>
      </w:r>
      <w:r>
        <w:rPr>
          <w:rFonts w:hint="eastAsia" w:ascii="宋体" w:hAnsi="宋体" w:cs="宋体"/>
          <w:kern w:val="0"/>
          <w:sz w:val="24"/>
        </w:rPr>
        <w:t>动作所采用的教学方法。在</w:t>
      </w:r>
      <w:r>
        <w:rPr>
          <w:rFonts w:hint="eastAsia" w:ascii="宋体" w:hAnsi="宋体" w:cs="宋体"/>
          <w:kern w:val="0"/>
          <w:sz w:val="24"/>
          <w:lang w:val="zh-CN"/>
        </w:rPr>
        <w:t>定向运动</w:t>
      </w:r>
      <w:r>
        <w:rPr>
          <w:rFonts w:hint="eastAsia" w:ascii="宋体" w:hAnsi="宋体" w:cs="宋体"/>
          <w:kern w:val="0"/>
          <w:sz w:val="24"/>
        </w:rPr>
        <w:t>教学中，学生的</w:t>
      </w:r>
      <w:r>
        <w:rPr>
          <w:rFonts w:hint="eastAsia" w:ascii="宋体" w:hAnsi="宋体" w:cs="宋体"/>
          <w:kern w:val="0"/>
          <w:sz w:val="24"/>
          <w:lang w:val="zh-CN"/>
        </w:rPr>
        <w:t>定向运动水平的</w:t>
      </w:r>
      <w:r>
        <w:rPr>
          <w:rFonts w:hint="eastAsia" w:ascii="宋体" w:hAnsi="宋体" w:cs="宋体"/>
          <w:kern w:val="0"/>
          <w:sz w:val="24"/>
        </w:rPr>
        <w:t>提高是伴随着动作错误的不断出现与不断纠正而进行的。</w:t>
      </w:r>
    </w:p>
    <w:p>
      <w:pPr>
        <w:pStyle w:val="2"/>
        <w:numPr>
          <w:ilvl w:val="0"/>
          <w:numId w:val="1"/>
        </w:numPr>
        <w:spacing w:line="420" w:lineRule="exact"/>
        <w:ind w:firstLine="480" w:firstLineChars="200"/>
        <w:rPr>
          <w:rFonts w:ascii="宋体" w:hAnsi="宋体" w:eastAsia="宋体" w:cs="宋体"/>
        </w:rPr>
      </w:pPr>
      <w:r>
        <w:rPr>
          <w:rFonts w:hint="eastAsia" w:ascii="宋体" w:hAnsi="宋体" w:eastAsia="宋体" w:cs="宋体"/>
        </w:rPr>
        <w:t>学时分配</w:t>
      </w:r>
    </w:p>
    <w:p>
      <w:pPr>
        <w:pStyle w:val="2"/>
        <w:spacing w:line="420" w:lineRule="exact"/>
        <w:rPr>
          <w:rFonts w:ascii="宋体" w:hAnsi="宋体" w:eastAsia="宋体" w:cs="宋体"/>
        </w:rPr>
      </w:pPr>
    </w:p>
    <w:p>
      <w:pPr>
        <w:pStyle w:val="2"/>
        <w:spacing w:line="420" w:lineRule="exact"/>
        <w:rPr>
          <w:rFonts w:ascii="宋体" w:hAnsi="宋体" w:eastAsia="宋体" w:cs="宋体"/>
        </w:rPr>
      </w:pPr>
    </w:p>
    <w:p>
      <w:pPr>
        <w:pStyle w:val="2"/>
        <w:spacing w:line="420" w:lineRule="exact"/>
        <w:rPr>
          <w:rFonts w:ascii="宋体" w:hAnsi="宋体" w:eastAsia="宋体" w:cs="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735"/>
        <w:gridCol w:w="900"/>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98" w:type="dxa"/>
            <w:vAlign w:val="center"/>
          </w:tcPr>
          <w:p>
            <w:pPr>
              <w:spacing w:line="420" w:lineRule="exact"/>
              <w:jc w:val="center"/>
              <w:rPr>
                <w:rFonts w:ascii="宋体" w:hAnsi="宋体" w:cs="宋体"/>
                <w:b/>
                <w:szCs w:val="21"/>
              </w:rPr>
            </w:pPr>
            <w:r>
              <w:rPr>
                <w:rFonts w:hint="eastAsia" w:ascii="宋体" w:hAnsi="宋体" w:cs="宋体"/>
                <w:b/>
                <w:szCs w:val="21"/>
              </w:rPr>
              <w:t>教学内容</w:t>
            </w:r>
          </w:p>
        </w:tc>
        <w:tc>
          <w:tcPr>
            <w:tcW w:w="735" w:type="dxa"/>
            <w:vAlign w:val="center"/>
          </w:tcPr>
          <w:p>
            <w:pPr>
              <w:spacing w:line="420" w:lineRule="exact"/>
              <w:jc w:val="center"/>
              <w:rPr>
                <w:rFonts w:ascii="宋体" w:hAnsi="宋体" w:cs="宋体"/>
                <w:b/>
                <w:szCs w:val="21"/>
              </w:rPr>
            </w:pPr>
            <w:r>
              <w:rPr>
                <w:rFonts w:hint="eastAsia" w:ascii="宋体" w:hAnsi="宋体" w:cs="宋体"/>
                <w:b/>
                <w:szCs w:val="21"/>
              </w:rPr>
              <w:t>课堂讲授</w:t>
            </w:r>
          </w:p>
        </w:tc>
        <w:tc>
          <w:tcPr>
            <w:tcW w:w="900" w:type="dxa"/>
            <w:vAlign w:val="center"/>
          </w:tcPr>
          <w:p>
            <w:pPr>
              <w:spacing w:line="420" w:lineRule="exact"/>
              <w:jc w:val="center"/>
              <w:rPr>
                <w:rFonts w:ascii="宋体" w:hAnsi="宋体" w:cs="宋体"/>
                <w:b/>
                <w:szCs w:val="21"/>
              </w:rPr>
            </w:pPr>
            <w:r>
              <w:rPr>
                <w:rFonts w:hint="eastAsia" w:ascii="宋体" w:hAnsi="宋体" w:cs="宋体"/>
                <w:b/>
                <w:szCs w:val="21"/>
              </w:rPr>
              <w:t>线上</w:t>
            </w:r>
          </w:p>
          <w:p>
            <w:pPr>
              <w:spacing w:line="420" w:lineRule="exact"/>
              <w:jc w:val="center"/>
              <w:rPr>
                <w:rFonts w:ascii="宋体" w:hAnsi="宋体" w:cs="宋体"/>
                <w:b/>
                <w:szCs w:val="21"/>
              </w:rPr>
            </w:pPr>
            <w:r>
              <w:rPr>
                <w:rFonts w:hint="eastAsia" w:ascii="宋体" w:hAnsi="宋体" w:cs="宋体"/>
                <w:b/>
                <w:szCs w:val="21"/>
              </w:rPr>
              <w:t>讲授</w:t>
            </w:r>
          </w:p>
        </w:tc>
        <w:tc>
          <w:tcPr>
            <w:tcW w:w="1459" w:type="dxa"/>
            <w:vAlign w:val="center"/>
          </w:tcPr>
          <w:p>
            <w:pPr>
              <w:spacing w:line="420" w:lineRule="exact"/>
              <w:jc w:val="center"/>
              <w:rPr>
                <w:rFonts w:ascii="宋体" w:hAnsi="宋体" w:cs="宋体"/>
                <w:b/>
                <w:szCs w:val="21"/>
              </w:rPr>
            </w:pPr>
            <w:r>
              <w:rPr>
                <w:rFonts w:hint="eastAsia" w:ascii="宋体" w:hAnsi="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298" w:type="dxa"/>
            <w:vAlign w:val="center"/>
          </w:tcPr>
          <w:p>
            <w:pPr>
              <w:pStyle w:val="10"/>
              <w:ind w:firstLine="0"/>
              <w:rPr>
                <w:rFonts w:ascii="宋体" w:hAnsi="宋体" w:cs="宋体"/>
                <w:sz w:val="21"/>
                <w:szCs w:val="21"/>
              </w:rPr>
            </w:pPr>
            <w:r>
              <w:rPr>
                <w:rFonts w:hint="eastAsia" w:ascii="宋体" w:hAnsi="宋体" w:cs="宋体"/>
                <w:sz w:val="21"/>
                <w:szCs w:val="21"/>
              </w:rPr>
              <w:t>1.定向越野概述及遇险自救</w:t>
            </w:r>
          </w:p>
          <w:p>
            <w:pPr>
              <w:pStyle w:val="10"/>
              <w:ind w:firstLine="0"/>
              <w:rPr>
                <w:rFonts w:ascii="宋体" w:hAnsi="宋体" w:cs="宋体"/>
                <w:sz w:val="21"/>
                <w:szCs w:val="21"/>
              </w:rPr>
            </w:pPr>
            <w:r>
              <w:rPr>
                <w:rFonts w:hint="eastAsia" w:ascii="宋体" w:hAnsi="宋体" w:cs="宋体"/>
                <w:sz w:val="21"/>
                <w:szCs w:val="21"/>
              </w:rPr>
              <w:t>2.地形学知识</w:t>
            </w:r>
          </w:p>
          <w:p>
            <w:pPr>
              <w:spacing w:line="300" w:lineRule="auto"/>
              <w:rPr>
                <w:rFonts w:ascii="宋体" w:hAnsi="宋体" w:cs="宋体"/>
                <w:szCs w:val="21"/>
              </w:rPr>
            </w:pPr>
            <w:r>
              <w:rPr>
                <w:rFonts w:hint="eastAsia" w:ascii="宋体" w:hAnsi="宋体" w:cs="宋体"/>
                <w:szCs w:val="21"/>
              </w:rPr>
              <w:t>3.规则介绍</w:t>
            </w:r>
          </w:p>
        </w:tc>
        <w:tc>
          <w:tcPr>
            <w:tcW w:w="735" w:type="dxa"/>
            <w:vAlign w:val="center"/>
          </w:tcPr>
          <w:p>
            <w:pPr>
              <w:spacing w:line="276" w:lineRule="auto"/>
              <w:jc w:val="center"/>
              <w:rPr>
                <w:rFonts w:ascii="宋体" w:hAnsi="宋体" w:cs="宋体"/>
                <w:szCs w:val="21"/>
              </w:rPr>
            </w:pPr>
            <w:r>
              <w:rPr>
                <w:rFonts w:hint="eastAsia" w:ascii="宋体" w:hAnsi="宋体" w:cs="宋体"/>
                <w:szCs w:val="21"/>
              </w:rPr>
              <w:t>6</w:t>
            </w:r>
          </w:p>
        </w:tc>
        <w:tc>
          <w:tcPr>
            <w:tcW w:w="900" w:type="dxa"/>
            <w:vAlign w:val="center"/>
          </w:tcPr>
          <w:p>
            <w:pPr>
              <w:spacing w:line="276" w:lineRule="auto"/>
              <w:jc w:val="center"/>
              <w:rPr>
                <w:rFonts w:ascii="宋体" w:hAnsi="宋体" w:cs="宋体"/>
                <w:szCs w:val="21"/>
              </w:rPr>
            </w:pPr>
            <w:r>
              <w:rPr>
                <w:rFonts w:hint="eastAsia" w:ascii="宋体" w:hAnsi="宋体" w:cs="宋体"/>
                <w:szCs w:val="21"/>
              </w:rPr>
              <w:t>6</w:t>
            </w:r>
          </w:p>
        </w:tc>
        <w:tc>
          <w:tcPr>
            <w:tcW w:w="1459" w:type="dxa"/>
            <w:vAlign w:val="center"/>
          </w:tcPr>
          <w:p>
            <w:pPr>
              <w:spacing w:line="276" w:lineRule="auto"/>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298" w:type="dxa"/>
          </w:tcPr>
          <w:p>
            <w:pPr>
              <w:pStyle w:val="10"/>
              <w:ind w:firstLine="0"/>
              <w:rPr>
                <w:rFonts w:ascii="宋体" w:hAnsi="宋体" w:cs="宋体"/>
                <w:sz w:val="21"/>
                <w:szCs w:val="21"/>
              </w:rPr>
            </w:pPr>
            <w:r>
              <w:rPr>
                <w:rFonts w:hint="eastAsia" w:ascii="宋体" w:hAnsi="宋体" w:cs="宋体"/>
                <w:sz w:val="21"/>
                <w:szCs w:val="21"/>
              </w:rPr>
              <w:t>1.野外基础训练</w:t>
            </w:r>
          </w:p>
          <w:p>
            <w:pPr>
              <w:pStyle w:val="10"/>
              <w:ind w:firstLine="0"/>
              <w:rPr>
                <w:rFonts w:ascii="宋体" w:hAnsi="宋体" w:cs="宋体"/>
                <w:sz w:val="21"/>
                <w:szCs w:val="21"/>
              </w:rPr>
            </w:pPr>
            <w:r>
              <w:rPr>
                <w:rFonts w:hint="eastAsia" w:ascii="宋体" w:hAnsi="宋体" w:cs="宋体"/>
                <w:sz w:val="21"/>
                <w:szCs w:val="21"/>
              </w:rPr>
              <w:t>2.跑、跳、穿越练习、身体素质练习</w:t>
            </w:r>
          </w:p>
          <w:p>
            <w:pPr>
              <w:pStyle w:val="10"/>
              <w:ind w:firstLine="0"/>
              <w:rPr>
                <w:rFonts w:ascii="宋体" w:hAnsi="宋体" w:cs="宋体"/>
                <w:sz w:val="21"/>
                <w:szCs w:val="21"/>
              </w:rPr>
            </w:pPr>
            <w:r>
              <w:rPr>
                <w:rFonts w:hint="eastAsia" w:ascii="宋体" w:hAnsi="宋体" w:cs="宋体"/>
                <w:sz w:val="21"/>
                <w:szCs w:val="21"/>
              </w:rPr>
              <w:t>3.体能训练</w:t>
            </w:r>
          </w:p>
          <w:p>
            <w:pPr>
              <w:spacing w:line="300" w:lineRule="auto"/>
              <w:rPr>
                <w:rFonts w:ascii="宋体" w:hAnsi="宋体" w:cs="宋体"/>
                <w:color w:val="000000"/>
                <w:szCs w:val="21"/>
              </w:rPr>
            </w:pPr>
            <w:r>
              <w:rPr>
                <w:rFonts w:hint="eastAsia" w:ascii="宋体" w:hAnsi="宋体" w:cs="宋体"/>
                <w:szCs w:val="21"/>
              </w:rPr>
              <w:t>4.参赛技能训练</w:t>
            </w:r>
          </w:p>
        </w:tc>
        <w:tc>
          <w:tcPr>
            <w:tcW w:w="735" w:type="dxa"/>
            <w:vAlign w:val="center"/>
          </w:tcPr>
          <w:p>
            <w:pPr>
              <w:spacing w:line="276" w:lineRule="auto"/>
              <w:jc w:val="center"/>
              <w:rPr>
                <w:rFonts w:ascii="宋体" w:hAnsi="宋体" w:cs="宋体"/>
                <w:szCs w:val="21"/>
              </w:rPr>
            </w:pPr>
            <w:r>
              <w:rPr>
                <w:rFonts w:hint="eastAsia" w:ascii="宋体" w:hAnsi="宋体" w:cs="宋体"/>
                <w:szCs w:val="21"/>
              </w:rPr>
              <w:t>84</w:t>
            </w:r>
          </w:p>
        </w:tc>
        <w:tc>
          <w:tcPr>
            <w:tcW w:w="900" w:type="dxa"/>
            <w:vAlign w:val="center"/>
          </w:tcPr>
          <w:p>
            <w:pPr>
              <w:spacing w:line="276" w:lineRule="auto"/>
              <w:jc w:val="center"/>
              <w:rPr>
                <w:rFonts w:ascii="宋体" w:hAnsi="宋体" w:cs="宋体"/>
                <w:szCs w:val="21"/>
              </w:rPr>
            </w:pPr>
          </w:p>
        </w:tc>
        <w:tc>
          <w:tcPr>
            <w:tcW w:w="1459" w:type="dxa"/>
            <w:vAlign w:val="center"/>
          </w:tcPr>
          <w:p>
            <w:pPr>
              <w:spacing w:line="276" w:lineRule="auto"/>
              <w:jc w:val="center"/>
              <w:rPr>
                <w:rFonts w:ascii="宋体" w:hAnsi="宋体" w:cs="宋体"/>
                <w:szCs w:val="21"/>
              </w:rPr>
            </w:pPr>
            <w:r>
              <w:rPr>
                <w:rFonts w:hint="eastAsia" w:ascii="宋体" w:hAnsi="宋体" w:cs="宋体"/>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298" w:type="dxa"/>
          </w:tcPr>
          <w:p>
            <w:pPr>
              <w:pStyle w:val="10"/>
              <w:ind w:firstLine="0"/>
              <w:rPr>
                <w:rFonts w:ascii="宋体" w:hAnsi="宋体" w:cs="宋体"/>
                <w:sz w:val="21"/>
                <w:szCs w:val="21"/>
              </w:rPr>
            </w:pPr>
            <w:r>
              <w:rPr>
                <w:rFonts w:hint="eastAsia" w:ascii="宋体" w:hAnsi="宋体" w:cs="宋体"/>
                <w:sz w:val="21"/>
                <w:szCs w:val="21"/>
              </w:rPr>
              <w:t xml:space="preserve">1.《标准》内容：1000米/800米（男/女）、立定跳远              </w:t>
            </w:r>
          </w:p>
          <w:p>
            <w:pPr>
              <w:spacing w:line="276" w:lineRule="auto"/>
              <w:jc w:val="left"/>
              <w:rPr>
                <w:rFonts w:ascii="宋体" w:hAnsi="宋体" w:cs="宋体"/>
                <w:color w:val="000000"/>
                <w:szCs w:val="21"/>
              </w:rPr>
            </w:pPr>
            <w:r>
              <w:rPr>
                <w:rFonts w:hint="eastAsia" w:ascii="宋体" w:hAnsi="宋体" w:cs="宋体"/>
                <w:szCs w:val="21"/>
              </w:rPr>
              <w:t>2.定向越野跑</w:t>
            </w:r>
          </w:p>
        </w:tc>
        <w:tc>
          <w:tcPr>
            <w:tcW w:w="735" w:type="dxa"/>
            <w:vAlign w:val="center"/>
          </w:tcPr>
          <w:p>
            <w:pPr>
              <w:spacing w:line="276" w:lineRule="auto"/>
              <w:jc w:val="center"/>
              <w:rPr>
                <w:rFonts w:ascii="宋体" w:hAnsi="宋体" w:cs="宋体"/>
                <w:szCs w:val="21"/>
              </w:rPr>
            </w:pPr>
            <w:r>
              <w:rPr>
                <w:rFonts w:hint="eastAsia" w:ascii="宋体" w:hAnsi="宋体" w:cs="宋体"/>
                <w:szCs w:val="21"/>
              </w:rPr>
              <w:t>12</w:t>
            </w:r>
          </w:p>
        </w:tc>
        <w:tc>
          <w:tcPr>
            <w:tcW w:w="900" w:type="dxa"/>
            <w:vAlign w:val="center"/>
          </w:tcPr>
          <w:p>
            <w:pPr>
              <w:spacing w:line="276" w:lineRule="auto"/>
              <w:jc w:val="center"/>
              <w:rPr>
                <w:rFonts w:ascii="宋体" w:hAnsi="宋体" w:cs="宋体"/>
                <w:szCs w:val="21"/>
              </w:rPr>
            </w:pPr>
          </w:p>
        </w:tc>
        <w:tc>
          <w:tcPr>
            <w:tcW w:w="1459" w:type="dxa"/>
            <w:vAlign w:val="center"/>
          </w:tcPr>
          <w:p>
            <w:pPr>
              <w:spacing w:line="276" w:lineRule="auto"/>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98" w:type="dxa"/>
            <w:vAlign w:val="center"/>
          </w:tcPr>
          <w:p>
            <w:pPr>
              <w:spacing w:line="276" w:lineRule="auto"/>
              <w:jc w:val="center"/>
              <w:rPr>
                <w:rFonts w:ascii="宋体" w:hAnsi="宋体" w:cs="宋体"/>
                <w:szCs w:val="21"/>
              </w:rPr>
            </w:pPr>
            <w:r>
              <w:rPr>
                <w:rFonts w:hint="eastAsia" w:ascii="宋体" w:hAnsi="宋体" w:cs="宋体"/>
                <w:szCs w:val="21"/>
              </w:rPr>
              <w:t>合计</w:t>
            </w:r>
          </w:p>
        </w:tc>
        <w:tc>
          <w:tcPr>
            <w:tcW w:w="735" w:type="dxa"/>
            <w:vAlign w:val="center"/>
          </w:tcPr>
          <w:p>
            <w:pPr>
              <w:spacing w:line="276" w:lineRule="auto"/>
              <w:jc w:val="center"/>
              <w:rPr>
                <w:rFonts w:ascii="宋体" w:hAnsi="宋体" w:cs="宋体"/>
                <w:szCs w:val="21"/>
              </w:rPr>
            </w:pPr>
            <w:r>
              <w:rPr>
                <w:rFonts w:hint="eastAsia" w:ascii="宋体" w:hAnsi="宋体" w:cs="宋体"/>
                <w:szCs w:val="21"/>
              </w:rPr>
              <w:t>102</w:t>
            </w:r>
          </w:p>
        </w:tc>
        <w:tc>
          <w:tcPr>
            <w:tcW w:w="900" w:type="dxa"/>
            <w:vAlign w:val="center"/>
          </w:tcPr>
          <w:p>
            <w:pPr>
              <w:spacing w:line="276" w:lineRule="auto"/>
              <w:jc w:val="center"/>
              <w:rPr>
                <w:rFonts w:ascii="宋体" w:hAnsi="宋体" w:cs="宋体"/>
                <w:szCs w:val="21"/>
              </w:rPr>
            </w:pPr>
            <w:r>
              <w:rPr>
                <w:rFonts w:hint="eastAsia" w:ascii="宋体" w:hAnsi="宋体" w:cs="宋体"/>
                <w:szCs w:val="21"/>
              </w:rPr>
              <w:t>6</w:t>
            </w:r>
          </w:p>
        </w:tc>
        <w:tc>
          <w:tcPr>
            <w:tcW w:w="1459" w:type="dxa"/>
            <w:vAlign w:val="center"/>
          </w:tcPr>
          <w:p>
            <w:pPr>
              <w:spacing w:line="276" w:lineRule="auto"/>
              <w:jc w:val="center"/>
              <w:rPr>
                <w:rFonts w:ascii="宋体" w:hAnsi="宋体" w:cs="宋体"/>
                <w:szCs w:val="21"/>
              </w:rPr>
            </w:pPr>
            <w:r>
              <w:rPr>
                <w:rFonts w:hint="eastAsia" w:ascii="宋体" w:hAnsi="宋体" w:cs="宋体"/>
                <w:szCs w:val="21"/>
              </w:rPr>
              <w:t>108</w:t>
            </w:r>
          </w:p>
        </w:tc>
      </w:tr>
    </w:tbl>
    <w:p>
      <w:pPr>
        <w:pStyle w:val="2"/>
        <w:spacing w:line="420" w:lineRule="exact"/>
        <w:rPr>
          <w:rFonts w:ascii="宋体" w:hAnsi="宋体" w:eastAsia="宋体" w:cs="宋体"/>
          <w:b/>
          <w:bCs/>
          <w:sz w:val="28"/>
          <w:szCs w:val="28"/>
        </w:rPr>
      </w:pPr>
    </w:p>
    <w:p>
      <w:pPr>
        <w:pStyle w:val="2"/>
        <w:numPr>
          <w:ilvl w:val="0"/>
          <w:numId w:val="15"/>
        </w:numPr>
        <w:spacing w:line="420" w:lineRule="exact"/>
        <w:rPr>
          <w:rFonts w:ascii="宋体" w:hAnsi="宋体" w:eastAsia="宋体" w:cs="宋体"/>
          <w:b/>
          <w:bCs/>
          <w:sz w:val="28"/>
          <w:szCs w:val="28"/>
        </w:rPr>
      </w:pPr>
      <w:r>
        <w:rPr>
          <w:rFonts w:hint="eastAsia" w:ascii="宋体" w:hAnsi="宋体" w:eastAsia="宋体" w:cs="宋体"/>
          <w:b/>
          <w:bCs/>
          <w:sz w:val="28"/>
          <w:szCs w:val="28"/>
        </w:rPr>
        <w:t>课程考核方式</w:t>
      </w:r>
    </w:p>
    <w:p>
      <w:pPr>
        <w:spacing w:line="420" w:lineRule="exact"/>
        <w:ind w:firstLine="480" w:firstLineChars="200"/>
        <w:rPr>
          <w:rFonts w:ascii="宋体" w:hAnsi="宋体" w:cs="宋体"/>
          <w:kern w:val="0"/>
          <w:sz w:val="24"/>
        </w:rPr>
      </w:pPr>
      <w:r>
        <w:rPr>
          <w:rFonts w:hint="eastAsia" w:ascii="宋体" w:hAnsi="宋体" w:cs="宋体"/>
          <w:kern w:val="0"/>
          <w:sz w:val="24"/>
        </w:rPr>
        <w:t>（一）定向运动课程采用“N+1”过程性考核的方式进行考核。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（二）本课程总评成绩由过程性考核和期末考核成绩构成，课程总评成绩计算办法为：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总评成绩100%=过程性考核成绩×</w:t>
      </w:r>
      <w:r>
        <w:rPr>
          <w:rFonts w:ascii="宋体" w:hAnsi="宋体" w:cs="宋体"/>
          <w:kern w:val="0"/>
          <w:sz w:val="24"/>
        </w:rPr>
        <w:t>5</w:t>
      </w:r>
      <w:r>
        <w:rPr>
          <w:rFonts w:hint="eastAsia" w:ascii="宋体" w:hAnsi="宋体" w:cs="宋体"/>
          <w:kern w:val="0"/>
          <w:sz w:val="24"/>
        </w:rPr>
        <w:t>0%＋期末考核成绩×</w:t>
      </w:r>
      <w:r>
        <w:rPr>
          <w:rFonts w:ascii="宋体" w:hAnsi="宋体" w:cs="宋体"/>
          <w:kern w:val="0"/>
          <w:sz w:val="24"/>
        </w:rPr>
        <w:t>5</w:t>
      </w:r>
      <w:r>
        <w:rPr>
          <w:rFonts w:hint="eastAsia" w:ascii="宋体" w:hAnsi="宋体" w:cs="宋体"/>
          <w:kern w:val="0"/>
          <w:sz w:val="24"/>
        </w:rPr>
        <w:t>0%。</w:t>
      </w:r>
    </w:p>
    <w:p>
      <w:pPr>
        <w:widowControl/>
        <w:spacing w:line="444" w:lineRule="exact"/>
        <w:ind w:firstLine="480" w:firstLineChars="200"/>
        <w:jc w:val="left"/>
        <w:rPr>
          <w:rFonts w:ascii="宋体" w:hAnsi="宋体"/>
          <w:b/>
          <w:bCs/>
          <w:sz w:val="24"/>
        </w:rPr>
      </w:pPr>
      <w:r>
        <w:rPr>
          <w:rFonts w:hint="eastAsia" w:ascii="宋体" w:hAnsi="宋体" w:cs="宋体"/>
          <w:kern w:val="0"/>
          <w:sz w:val="24"/>
        </w:rPr>
        <w:t>过程性考核成绩=理论作业1</w:t>
      </w:r>
      <w:r>
        <w:rPr>
          <w:rFonts w:ascii="宋体" w:hAnsi="宋体" w:cs="宋体"/>
          <w:kern w:val="0"/>
          <w:sz w:val="24"/>
        </w:rPr>
        <w:t>0</w:t>
      </w:r>
      <w:r>
        <w:rPr>
          <w:rFonts w:hint="eastAsia" w:ascii="宋体" w:hAnsi="宋体" w:cs="宋体"/>
          <w:kern w:val="0"/>
          <w:sz w:val="24"/>
        </w:rPr>
        <w:t>%＋线上学习1</w:t>
      </w:r>
      <w:r>
        <w:rPr>
          <w:rFonts w:ascii="宋体" w:hAnsi="宋体" w:cs="宋体"/>
          <w:kern w:val="0"/>
          <w:sz w:val="24"/>
        </w:rPr>
        <w:t>0</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立定跳远15%+800/1000米15%。</w:t>
      </w:r>
    </w:p>
    <w:p>
      <w:pPr>
        <w:spacing w:line="420" w:lineRule="exact"/>
        <w:ind w:firstLine="482" w:firstLineChars="200"/>
        <w:rPr>
          <w:rFonts w:ascii="宋体" w:hAnsi="宋体"/>
          <w:b/>
          <w:bCs/>
          <w:sz w:val="24"/>
        </w:rPr>
      </w:pPr>
      <w:r>
        <w:rPr>
          <w:rFonts w:hint="eastAsia" w:ascii="宋体" w:hAnsi="宋体"/>
          <w:b/>
          <w:bCs/>
          <w:sz w:val="24"/>
        </w:rPr>
        <w:t>课程目标与课程考核环节的对应关系：</w:t>
      </w:r>
    </w:p>
    <w:tbl>
      <w:tblPr>
        <w:tblStyle w:val="17"/>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94"/>
        <w:gridCol w:w="1167"/>
        <w:gridCol w:w="1167"/>
        <w:gridCol w:w="1167"/>
        <w:gridCol w:w="1329"/>
        <w:gridCol w:w="953"/>
        <w:gridCol w:w="105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94"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课程目标</w:t>
            </w:r>
          </w:p>
        </w:tc>
        <w:tc>
          <w:tcPr>
            <w:tcW w:w="5783" w:type="dxa"/>
            <w:gridSpan w:val="5"/>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考核环节</w:t>
            </w:r>
          </w:p>
        </w:tc>
        <w:tc>
          <w:tcPr>
            <w:tcW w:w="1063" w:type="dxa"/>
            <w:gridSpan w:val="2"/>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67" w:type="dxa"/>
            <w:vAlign w:val="center"/>
          </w:tcPr>
          <w:p>
            <w:pPr>
              <w:spacing w:after="160" w:line="240" w:lineRule="atLeast"/>
              <w:jc w:val="center"/>
              <w:rPr>
                <w:rFonts w:ascii="宋体" w:hAnsi="宋体" w:cs="宋体"/>
                <w:b/>
                <w:bCs/>
                <w:color w:val="000000"/>
                <w:kern w:val="0"/>
                <w:szCs w:val="21"/>
              </w:rPr>
            </w:pPr>
            <w:r>
              <w:rPr>
                <w:rFonts w:hint="eastAsia" w:ascii="宋体" w:hAnsi="宋体" w:cs="宋体"/>
                <w:b/>
                <w:bCs/>
                <w:color w:val="000000"/>
                <w:kern w:val="0"/>
                <w:szCs w:val="21"/>
              </w:rPr>
              <w:t>理论作业</w:t>
            </w:r>
          </w:p>
        </w:tc>
        <w:tc>
          <w:tcPr>
            <w:tcW w:w="1167" w:type="dxa"/>
            <w:vAlign w:val="center"/>
          </w:tcPr>
          <w:p>
            <w:pPr>
              <w:spacing w:after="160" w:line="240" w:lineRule="atLeast"/>
              <w:jc w:val="center"/>
              <w:rPr>
                <w:rFonts w:ascii="宋体" w:hAnsi="宋体" w:cs="宋体"/>
                <w:b/>
                <w:bCs/>
                <w:color w:val="000000"/>
                <w:kern w:val="0"/>
                <w:szCs w:val="21"/>
              </w:rPr>
            </w:pPr>
            <w:r>
              <w:rPr>
                <w:rFonts w:hint="eastAsia" w:ascii="宋体" w:hAnsi="宋体" w:cs="宋体"/>
                <w:b/>
                <w:bCs/>
                <w:color w:val="000000"/>
                <w:kern w:val="0"/>
                <w:szCs w:val="21"/>
              </w:rPr>
              <w:t>线上学习</w:t>
            </w:r>
          </w:p>
        </w:tc>
        <w:tc>
          <w:tcPr>
            <w:tcW w:w="1167" w:type="dxa"/>
            <w:vAlign w:val="center"/>
          </w:tcPr>
          <w:p>
            <w:pPr>
              <w:spacing w:after="160" w:line="240" w:lineRule="atLeast"/>
              <w:jc w:val="center"/>
              <w:rPr>
                <w:rFonts w:ascii="宋体" w:hAnsi="宋体" w:cs="宋体"/>
                <w:b/>
                <w:bCs/>
                <w:color w:val="000000"/>
                <w:kern w:val="0"/>
                <w:szCs w:val="21"/>
              </w:rPr>
            </w:pPr>
            <w:r>
              <w:rPr>
                <w:rFonts w:hint="eastAsia" w:ascii="宋体" w:hAnsi="宋体" w:cs="宋体"/>
                <w:b/>
                <w:bCs/>
                <w:color w:val="000000"/>
                <w:kern w:val="0"/>
                <w:szCs w:val="21"/>
              </w:rPr>
              <w:t>立定跳远</w:t>
            </w:r>
          </w:p>
        </w:tc>
        <w:tc>
          <w:tcPr>
            <w:tcW w:w="1329" w:type="dxa"/>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8</w:t>
            </w:r>
            <w:r>
              <w:rPr>
                <w:rFonts w:ascii="宋体" w:hAnsi="宋体" w:cs="宋体"/>
                <w:b/>
                <w:bCs/>
                <w:color w:val="000000"/>
                <w:kern w:val="0"/>
                <w:szCs w:val="21"/>
              </w:rPr>
              <w:t>00</w:t>
            </w:r>
            <w:r>
              <w:rPr>
                <w:rFonts w:hint="eastAsia" w:ascii="宋体" w:hAnsi="宋体" w:cs="宋体"/>
                <w:b/>
                <w:bCs/>
                <w:color w:val="000000"/>
                <w:kern w:val="0"/>
                <w:szCs w:val="21"/>
              </w:rPr>
              <w:t>/</w:t>
            </w:r>
            <w:r>
              <w:rPr>
                <w:rFonts w:ascii="宋体" w:hAnsi="宋体" w:cs="宋体"/>
                <w:b/>
                <w:bCs/>
                <w:color w:val="000000"/>
                <w:kern w:val="0"/>
                <w:szCs w:val="21"/>
              </w:rPr>
              <w:t>1000</w:t>
            </w:r>
            <w:r>
              <w:rPr>
                <w:rFonts w:hint="eastAsia" w:ascii="宋体" w:hAnsi="宋体" w:cs="宋体"/>
                <w:b/>
                <w:bCs/>
                <w:color w:val="000000"/>
                <w:kern w:val="0"/>
                <w:szCs w:val="21"/>
              </w:rPr>
              <w:t>米</w:t>
            </w:r>
          </w:p>
        </w:tc>
        <w:tc>
          <w:tcPr>
            <w:tcW w:w="953" w:type="dxa"/>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期末技能考试</w:t>
            </w:r>
          </w:p>
        </w:tc>
        <w:tc>
          <w:tcPr>
            <w:tcW w:w="1063" w:type="dxa"/>
            <w:gridSpan w:val="2"/>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5" w:hRule="atLeast"/>
          <w:jc w:val="center"/>
        </w:trPr>
        <w:tc>
          <w:tcPr>
            <w:tcW w:w="657"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p>
        </w:tc>
        <w:tc>
          <w:tcPr>
            <w:tcW w:w="1194" w:type="dxa"/>
            <w:vAlign w:val="center"/>
          </w:tcPr>
          <w:p>
            <w:pPr>
              <w:autoSpaceDE w:val="0"/>
              <w:snapToGrid w:val="0"/>
              <w:spacing w:after="160"/>
              <w:jc w:val="center"/>
              <w:rPr>
                <w:rFonts w:ascii="宋体" w:hAnsi="宋体" w:cs="宋体"/>
                <w:szCs w:val="21"/>
              </w:rPr>
            </w:pPr>
            <w:r>
              <w:rPr>
                <w:rFonts w:hint="eastAsia" w:ascii="宋体" w:hAnsi="宋体" w:cs="宋体"/>
                <w:szCs w:val="21"/>
              </w:rPr>
              <w:t>课程目标1</w:t>
            </w:r>
          </w:p>
        </w:tc>
        <w:tc>
          <w:tcPr>
            <w:tcW w:w="1167" w:type="dxa"/>
            <w:vAlign w:val="center"/>
          </w:tcPr>
          <w:p>
            <w:pPr>
              <w:autoSpaceDE w:val="0"/>
              <w:snapToGrid w:val="0"/>
              <w:spacing w:after="160"/>
              <w:jc w:val="center"/>
              <w:rPr>
                <w:rFonts w:ascii="宋体" w:hAnsi="宋体" w:cs="宋体"/>
                <w:szCs w:val="21"/>
              </w:rPr>
            </w:pPr>
          </w:p>
        </w:tc>
        <w:tc>
          <w:tcPr>
            <w:tcW w:w="1167" w:type="dxa"/>
            <w:vAlign w:val="center"/>
          </w:tcPr>
          <w:p>
            <w:pPr>
              <w:autoSpaceDE w:val="0"/>
              <w:snapToGrid w:val="0"/>
              <w:spacing w:after="160"/>
              <w:jc w:val="center"/>
              <w:rPr>
                <w:rFonts w:ascii="宋体" w:hAnsi="宋体" w:cs="宋体"/>
                <w:szCs w:val="21"/>
              </w:rPr>
            </w:pPr>
            <w:r>
              <w:rPr>
                <w:rFonts w:ascii="宋体" w:hAnsi="宋体" w:cs="宋体"/>
                <w:szCs w:val="21"/>
              </w:rPr>
              <w:t>10</w:t>
            </w:r>
            <w:r>
              <w:rPr>
                <w:rFonts w:hint="eastAsia" w:ascii="宋体" w:hAnsi="宋体" w:cs="宋体"/>
                <w:szCs w:val="21"/>
              </w:rPr>
              <w:t>%</w:t>
            </w:r>
          </w:p>
        </w:tc>
        <w:tc>
          <w:tcPr>
            <w:tcW w:w="1167" w:type="dxa"/>
            <w:vAlign w:val="center"/>
          </w:tcPr>
          <w:p>
            <w:pPr>
              <w:autoSpaceDE w:val="0"/>
              <w:snapToGrid w:val="0"/>
              <w:spacing w:after="160"/>
              <w:jc w:val="center"/>
              <w:rPr>
                <w:rFonts w:ascii="宋体" w:hAnsi="宋体" w:cs="宋体"/>
                <w:szCs w:val="21"/>
              </w:rPr>
            </w:pPr>
          </w:p>
        </w:tc>
        <w:tc>
          <w:tcPr>
            <w:tcW w:w="1329" w:type="dxa"/>
            <w:vAlign w:val="center"/>
          </w:tcPr>
          <w:p>
            <w:pPr>
              <w:autoSpaceDE w:val="0"/>
              <w:snapToGrid w:val="0"/>
              <w:spacing w:after="160"/>
              <w:jc w:val="center"/>
              <w:rPr>
                <w:rFonts w:ascii="宋体" w:hAnsi="宋体" w:cs="宋体"/>
                <w:szCs w:val="21"/>
              </w:rPr>
            </w:pPr>
          </w:p>
        </w:tc>
        <w:tc>
          <w:tcPr>
            <w:tcW w:w="953" w:type="dxa"/>
            <w:vAlign w:val="center"/>
          </w:tcPr>
          <w:p>
            <w:pPr>
              <w:autoSpaceDE w:val="0"/>
              <w:snapToGrid w:val="0"/>
              <w:spacing w:after="160"/>
              <w:jc w:val="center"/>
              <w:rPr>
                <w:rFonts w:ascii="宋体" w:hAnsi="宋体" w:cs="宋体"/>
                <w:szCs w:val="21"/>
              </w:rPr>
            </w:pPr>
          </w:p>
        </w:tc>
        <w:tc>
          <w:tcPr>
            <w:tcW w:w="1056" w:type="dxa"/>
            <w:vAlign w:val="center"/>
          </w:tcPr>
          <w:p>
            <w:pPr>
              <w:autoSpaceDE w:val="0"/>
              <w:snapToGrid w:val="0"/>
              <w:spacing w:after="16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5" w:hRule="atLeast"/>
          <w:jc w:val="center"/>
        </w:trPr>
        <w:tc>
          <w:tcPr>
            <w:tcW w:w="657" w:type="dxa"/>
            <w:vAlign w:val="center"/>
          </w:tcPr>
          <w:p>
            <w:pPr>
              <w:autoSpaceDE w:val="0"/>
              <w:snapToGrid w:val="0"/>
              <w:spacing w:after="160"/>
              <w:jc w:val="center"/>
              <w:rPr>
                <w:rFonts w:ascii="宋体" w:hAnsi="宋体" w:cs="宋体"/>
                <w:szCs w:val="21"/>
              </w:rPr>
            </w:pPr>
            <w:r>
              <w:rPr>
                <w:rFonts w:hint="eastAsia" w:ascii="宋体" w:hAnsi="宋体" w:cs="宋体"/>
                <w:szCs w:val="21"/>
              </w:rPr>
              <w:t>2</w:t>
            </w:r>
          </w:p>
        </w:tc>
        <w:tc>
          <w:tcPr>
            <w:tcW w:w="1194" w:type="dxa"/>
            <w:vAlign w:val="center"/>
          </w:tcPr>
          <w:p>
            <w:pPr>
              <w:autoSpaceDE w:val="0"/>
              <w:snapToGrid w:val="0"/>
              <w:spacing w:after="160"/>
              <w:jc w:val="center"/>
              <w:rPr>
                <w:rFonts w:ascii="宋体" w:hAnsi="宋体" w:cs="宋体"/>
                <w:szCs w:val="21"/>
              </w:rPr>
            </w:pPr>
            <w:r>
              <w:rPr>
                <w:rFonts w:hint="eastAsia" w:ascii="宋体" w:hAnsi="宋体" w:cs="宋体"/>
                <w:szCs w:val="21"/>
              </w:rPr>
              <w:t>课程目标2</w:t>
            </w:r>
          </w:p>
        </w:tc>
        <w:tc>
          <w:tcPr>
            <w:tcW w:w="1167"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w:t>
            </w:r>
          </w:p>
        </w:tc>
        <w:tc>
          <w:tcPr>
            <w:tcW w:w="1167" w:type="dxa"/>
            <w:vAlign w:val="center"/>
          </w:tcPr>
          <w:p>
            <w:pPr>
              <w:autoSpaceDE w:val="0"/>
              <w:snapToGrid w:val="0"/>
              <w:spacing w:after="160"/>
              <w:jc w:val="center"/>
              <w:rPr>
                <w:rFonts w:ascii="宋体" w:hAnsi="宋体" w:cs="宋体"/>
                <w:szCs w:val="21"/>
              </w:rPr>
            </w:pPr>
          </w:p>
        </w:tc>
        <w:tc>
          <w:tcPr>
            <w:tcW w:w="1167" w:type="dxa"/>
            <w:vAlign w:val="center"/>
          </w:tcPr>
          <w:p>
            <w:pPr>
              <w:autoSpaceDE w:val="0"/>
              <w:snapToGrid w:val="0"/>
              <w:spacing w:after="160"/>
              <w:jc w:val="center"/>
              <w:rPr>
                <w:rFonts w:ascii="宋体" w:hAnsi="宋体" w:cs="宋体"/>
                <w:szCs w:val="21"/>
              </w:rPr>
            </w:pPr>
          </w:p>
        </w:tc>
        <w:tc>
          <w:tcPr>
            <w:tcW w:w="1329" w:type="dxa"/>
            <w:vAlign w:val="center"/>
          </w:tcPr>
          <w:p>
            <w:pPr>
              <w:autoSpaceDE w:val="0"/>
              <w:snapToGrid w:val="0"/>
              <w:spacing w:after="160"/>
              <w:jc w:val="center"/>
              <w:rPr>
                <w:rFonts w:ascii="宋体" w:hAnsi="宋体" w:cs="宋体"/>
                <w:szCs w:val="21"/>
              </w:rPr>
            </w:pPr>
          </w:p>
        </w:tc>
        <w:tc>
          <w:tcPr>
            <w:tcW w:w="953" w:type="dxa"/>
            <w:vAlign w:val="center"/>
          </w:tcPr>
          <w:p>
            <w:pPr>
              <w:autoSpaceDE w:val="0"/>
              <w:snapToGrid w:val="0"/>
              <w:spacing w:after="160"/>
              <w:jc w:val="center"/>
              <w:rPr>
                <w:rFonts w:ascii="宋体" w:hAnsi="宋体" w:cs="宋体"/>
                <w:szCs w:val="21"/>
              </w:rPr>
            </w:pPr>
          </w:p>
        </w:tc>
        <w:tc>
          <w:tcPr>
            <w:tcW w:w="1056"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5" w:hRule="atLeast"/>
          <w:jc w:val="center"/>
        </w:trPr>
        <w:tc>
          <w:tcPr>
            <w:tcW w:w="657" w:type="dxa"/>
            <w:vAlign w:val="center"/>
          </w:tcPr>
          <w:p>
            <w:pPr>
              <w:autoSpaceDE w:val="0"/>
              <w:snapToGrid w:val="0"/>
              <w:spacing w:after="160"/>
              <w:jc w:val="center"/>
              <w:rPr>
                <w:rFonts w:ascii="宋体" w:hAnsi="宋体" w:cs="宋体"/>
                <w:szCs w:val="21"/>
              </w:rPr>
            </w:pPr>
            <w:r>
              <w:rPr>
                <w:rFonts w:hint="eastAsia" w:ascii="宋体" w:hAnsi="宋体" w:cs="宋体"/>
                <w:szCs w:val="21"/>
              </w:rPr>
              <w:t>3</w:t>
            </w:r>
          </w:p>
        </w:tc>
        <w:tc>
          <w:tcPr>
            <w:tcW w:w="1194" w:type="dxa"/>
            <w:vAlign w:val="center"/>
          </w:tcPr>
          <w:p>
            <w:pPr>
              <w:autoSpaceDE w:val="0"/>
              <w:snapToGrid w:val="0"/>
              <w:spacing w:after="160"/>
              <w:jc w:val="center"/>
              <w:rPr>
                <w:rFonts w:ascii="宋体" w:hAnsi="宋体" w:cs="宋体"/>
                <w:szCs w:val="21"/>
              </w:rPr>
            </w:pPr>
            <w:r>
              <w:rPr>
                <w:rFonts w:hint="eastAsia" w:ascii="宋体" w:hAnsi="宋体" w:cs="宋体"/>
                <w:szCs w:val="21"/>
              </w:rPr>
              <w:t>课程目标3</w:t>
            </w:r>
          </w:p>
        </w:tc>
        <w:tc>
          <w:tcPr>
            <w:tcW w:w="1167" w:type="dxa"/>
            <w:vAlign w:val="center"/>
          </w:tcPr>
          <w:p>
            <w:pPr>
              <w:autoSpaceDE w:val="0"/>
              <w:snapToGrid w:val="0"/>
              <w:spacing w:after="160"/>
              <w:jc w:val="center"/>
              <w:rPr>
                <w:rFonts w:ascii="宋体" w:hAnsi="宋体" w:cs="宋体"/>
                <w:szCs w:val="21"/>
              </w:rPr>
            </w:pPr>
          </w:p>
        </w:tc>
        <w:tc>
          <w:tcPr>
            <w:tcW w:w="1167" w:type="dxa"/>
            <w:vAlign w:val="center"/>
          </w:tcPr>
          <w:p>
            <w:pPr>
              <w:autoSpaceDE w:val="0"/>
              <w:snapToGrid w:val="0"/>
              <w:spacing w:after="160"/>
              <w:jc w:val="center"/>
              <w:rPr>
                <w:rFonts w:ascii="宋体" w:hAnsi="宋体" w:cs="宋体"/>
                <w:szCs w:val="21"/>
              </w:rPr>
            </w:pPr>
          </w:p>
        </w:tc>
        <w:tc>
          <w:tcPr>
            <w:tcW w:w="1167" w:type="dxa"/>
            <w:vAlign w:val="center"/>
          </w:tcPr>
          <w:p>
            <w:pPr>
              <w:autoSpaceDE w:val="0"/>
              <w:snapToGrid w:val="0"/>
              <w:spacing w:after="160"/>
              <w:jc w:val="center"/>
              <w:rPr>
                <w:rFonts w:ascii="宋体" w:hAnsi="宋体" w:cs="宋体"/>
                <w:szCs w:val="21"/>
              </w:rPr>
            </w:pPr>
          </w:p>
        </w:tc>
        <w:tc>
          <w:tcPr>
            <w:tcW w:w="1329" w:type="dxa"/>
            <w:vAlign w:val="center"/>
          </w:tcPr>
          <w:p>
            <w:pPr>
              <w:autoSpaceDE w:val="0"/>
              <w:snapToGrid w:val="0"/>
              <w:spacing w:after="160"/>
              <w:jc w:val="center"/>
              <w:rPr>
                <w:rFonts w:ascii="宋体" w:hAnsi="宋体" w:cs="宋体"/>
                <w:szCs w:val="21"/>
              </w:rPr>
            </w:pPr>
          </w:p>
        </w:tc>
        <w:tc>
          <w:tcPr>
            <w:tcW w:w="953" w:type="dxa"/>
            <w:vAlign w:val="center"/>
          </w:tcPr>
          <w:p>
            <w:pPr>
              <w:autoSpaceDE w:val="0"/>
              <w:snapToGrid w:val="0"/>
              <w:spacing w:after="160"/>
              <w:jc w:val="center"/>
              <w:rPr>
                <w:rFonts w:ascii="宋体" w:hAnsi="宋体" w:cs="宋体"/>
                <w:szCs w:val="21"/>
              </w:rPr>
            </w:pPr>
            <w:r>
              <w:rPr>
                <w:rFonts w:ascii="宋体" w:hAnsi="宋体" w:cs="宋体"/>
                <w:szCs w:val="21"/>
              </w:rPr>
              <w:t>50</w:t>
            </w:r>
            <w:r>
              <w:rPr>
                <w:rFonts w:hint="eastAsia" w:ascii="宋体" w:hAnsi="宋体" w:cs="宋体"/>
                <w:szCs w:val="21"/>
              </w:rPr>
              <w:t>%</w:t>
            </w:r>
          </w:p>
        </w:tc>
        <w:tc>
          <w:tcPr>
            <w:tcW w:w="1056" w:type="dxa"/>
            <w:vAlign w:val="center"/>
          </w:tcPr>
          <w:p>
            <w:pPr>
              <w:autoSpaceDE w:val="0"/>
              <w:snapToGrid w:val="0"/>
              <w:spacing w:after="160"/>
              <w:jc w:val="center"/>
              <w:rPr>
                <w:rFonts w:ascii="宋体" w:hAnsi="宋体" w:cs="宋体"/>
                <w:szCs w:val="21"/>
              </w:rPr>
            </w:pPr>
            <w:r>
              <w:rPr>
                <w:rFonts w:ascii="宋体" w:hAnsi="宋体" w:cs="宋体"/>
                <w:szCs w:val="21"/>
              </w:rPr>
              <w:t>50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5" w:hRule="atLeast"/>
          <w:jc w:val="center"/>
        </w:trPr>
        <w:tc>
          <w:tcPr>
            <w:tcW w:w="657" w:type="dxa"/>
            <w:vAlign w:val="center"/>
          </w:tcPr>
          <w:p>
            <w:pPr>
              <w:autoSpaceDE w:val="0"/>
              <w:snapToGrid w:val="0"/>
              <w:spacing w:after="160"/>
              <w:jc w:val="center"/>
              <w:rPr>
                <w:rFonts w:ascii="宋体" w:hAnsi="宋体" w:cs="宋体"/>
                <w:szCs w:val="21"/>
              </w:rPr>
            </w:pPr>
            <w:r>
              <w:rPr>
                <w:rFonts w:hint="eastAsia" w:ascii="宋体" w:hAnsi="宋体" w:cs="宋体"/>
                <w:szCs w:val="21"/>
              </w:rPr>
              <w:t>4</w:t>
            </w:r>
          </w:p>
        </w:tc>
        <w:tc>
          <w:tcPr>
            <w:tcW w:w="1194" w:type="dxa"/>
            <w:vAlign w:val="center"/>
          </w:tcPr>
          <w:p>
            <w:pPr>
              <w:autoSpaceDE w:val="0"/>
              <w:snapToGrid w:val="0"/>
              <w:spacing w:after="160"/>
              <w:jc w:val="center"/>
              <w:rPr>
                <w:rFonts w:ascii="宋体" w:hAnsi="宋体" w:cs="宋体"/>
                <w:szCs w:val="21"/>
              </w:rPr>
            </w:pPr>
            <w:r>
              <w:rPr>
                <w:rFonts w:hint="eastAsia" w:ascii="宋体" w:hAnsi="宋体" w:cs="宋体"/>
                <w:szCs w:val="21"/>
              </w:rPr>
              <w:t>课程目标4</w:t>
            </w:r>
          </w:p>
        </w:tc>
        <w:tc>
          <w:tcPr>
            <w:tcW w:w="1167" w:type="dxa"/>
            <w:vAlign w:val="center"/>
          </w:tcPr>
          <w:p>
            <w:pPr>
              <w:autoSpaceDE w:val="0"/>
              <w:snapToGrid w:val="0"/>
              <w:spacing w:after="160"/>
              <w:jc w:val="center"/>
              <w:rPr>
                <w:rFonts w:ascii="宋体" w:hAnsi="宋体" w:cs="宋体"/>
                <w:szCs w:val="21"/>
              </w:rPr>
            </w:pPr>
          </w:p>
        </w:tc>
        <w:tc>
          <w:tcPr>
            <w:tcW w:w="1167" w:type="dxa"/>
            <w:vAlign w:val="center"/>
          </w:tcPr>
          <w:p>
            <w:pPr>
              <w:autoSpaceDE w:val="0"/>
              <w:snapToGrid w:val="0"/>
              <w:spacing w:after="160"/>
              <w:jc w:val="center"/>
              <w:rPr>
                <w:rFonts w:ascii="宋体" w:hAnsi="宋体" w:cs="宋体"/>
                <w:szCs w:val="21"/>
              </w:rPr>
            </w:pPr>
          </w:p>
        </w:tc>
        <w:tc>
          <w:tcPr>
            <w:tcW w:w="1167"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w:t>
            </w:r>
          </w:p>
        </w:tc>
        <w:tc>
          <w:tcPr>
            <w:tcW w:w="1329" w:type="dxa"/>
            <w:vAlign w:val="center"/>
          </w:tcPr>
          <w:p>
            <w:pPr>
              <w:autoSpaceDE w:val="0"/>
              <w:snapToGrid w:val="0"/>
              <w:spacing w:after="160"/>
              <w:jc w:val="center"/>
              <w:rPr>
                <w:rFonts w:ascii="宋体" w:hAnsi="宋体" w:cs="宋体"/>
                <w:szCs w:val="21"/>
              </w:rPr>
            </w:pPr>
            <w:r>
              <w:rPr>
                <w:rFonts w:ascii="宋体" w:hAnsi="宋体" w:cs="宋体"/>
                <w:szCs w:val="21"/>
              </w:rPr>
              <w:t>15</w:t>
            </w:r>
            <w:r>
              <w:rPr>
                <w:rFonts w:hint="eastAsia" w:ascii="宋体" w:hAnsi="宋体" w:cs="宋体"/>
                <w:szCs w:val="21"/>
              </w:rPr>
              <w:t>%</w:t>
            </w:r>
          </w:p>
        </w:tc>
        <w:tc>
          <w:tcPr>
            <w:tcW w:w="953" w:type="dxa"/>
            <w:vAlign w:val="center"/>
          </w:tcPr>
          <w:p>
            <w:pPr>
              <w:autoSpaceDE w:val="0"/>
              <w:snapToGrid w:val="0"/>
              <w:spacing w:after="160"/>
              <w:jc w:val="center"/>
              <w:rPr>
                <w:rFonts w:ascii="宋体" w:hAnsi="宋体" w:cs="宋体"/>
                <w:szCs w:val="21"/>
              </w:rPr>
            </w:pPr>
          </w:p>
        </w:tc>
        <w:tc>
          <w:tcPr>
            <w:tcW w:w="1056" w:type="dxa"/>
            <w:vAlign w:val="center"/>
          </w:tcPr>
          <w:p>
            <w:pPr>
              <w:autoSpaceDE w:val="0"/>
              <w:snapToGrid w:val="0"/>
              <w:spacing w:after="160"/>
              <w:jc w:val="center"/>
              <w:rPr>
                <w:rFonts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jc w:val="center"/>
        </w:trPr>
        <w:tc>
          <w:tcPr>
            <w:tcW w:w="1851" w:type="dxa"/>
            <w:gridSpan w:val="2"/>
            <w:vAlign w:val="center"/>
          </w:tcPr>
          <w:p>
            <w:pPr>
              <w:autoSpaceDE w:val="0"/>
              <w:snapToGrid w:val="0"/>
              <w:spacing w:after="160"/>
              <w:jc w:val="center"/>
              <w:rPr>
                <w:rFonts w:ascii="宋体" w:hAnsi="宋体" w:cs="宋体"/>
                <w:szCs w:val="21"/>
              </w:rPr>
            </w:pPr>
            <w:r>
              <w:rPr>
                <w:rFonts w:hint="eastAsia" w:ascii="宋体" w:hAnsi="宋体" w:cs="宋体"/>
                <w:szCs w:val="21"/>
              </w:rPr>
              <w:t>合计</w:t>
            </w:r>
          </w:p>
        </w:tc>
        <w:tc>
          <w:tcPr>
            <w:tcW w:w="1167"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w:t>
            </w:r>
          </w:p>
        </w:tc>
        <w:tc>
          <w:tcPr>
            <w:tcW w:w="1167"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w:t>
            </w:r>
          </w:p>
        </w:tc>
        <w:tc>
          <w:tcPr>
            <w:tcW w:w="1167" w:type="dxa"/>
            <w:vAlign w:val="center"/>
          </w:tcPr>
          <w:p>
            <w:pPr>
              <w:autoSpaceDE w:val="0"/>
              <w:snapToGrid w:val="0"/>
              <w:spacing w:after="160"/>
              <w:jc w:val="center"/>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w:t>
            </w:r>
          </w:p>
        </w:tc>
        <w:tc>
          <w:tcPr>
            <w:tcW w:w="1329" w:type="dxa"/>
            <w:vAlign w:val="center"/>
          </w:tcPr>
          <w:p>
            <w:pPr>
              <w:autoSpaceDE w:val="0"/>
              <w:snapToGrid w:val="0"/>
              <w:spacing w:after="160"/>
              <w:jc w:val="center"/>
              <w:rPr>
                <w:rFonts w:ascii="宋体" w:hAnsi="宋体" w:cs="宋体"/>
                <w:szCs w:val="21"/>
              </w:rPr>
            </w:pPr>
            <w:r>
              <w:rPr>
                <w:rFonts w:ascii="宋体" w:hAnsi="宋体" w:cs="宋体"/>
                <w:szCs w:val="21"/>
              </w:rPr>
              <w:t>15</w:t>
            </w:r>
            <w:r>
              <w:rPr>
                <w:rFonts w:hint="eastAsia" w:ascii="宋体" w:hAnsi="宋体" w:cs="宋体"/>
                <w:szCs w:val="21"/>
              </w:rPr>
              <w:t>%</w:t>
            </w:r>
          </w:p>
        </w:tc>
        <w:tc>
          <w:tcPr>
            <w:tcW w:w="953" w:type="dxa"/>
            <w:vAlign w:val="center"/>
          </w:tcPr>
          <w:p>
            <w:pPr>
              <w:autoSpaceDE w:val="0"/>
              <w:snapToGrid w:val="0"/>
              <w:spacing w:after="160"/>
              <w:jc w:val="center"/>
              <w:rPr>
                <w:rFonts w:ascii="宋体" w:hAnsi="宋体" w:cs="宋体"/>
                <w:szCs w:val="21"/>
              </w:rPr>
            </w:pPr>
            <w:r>
              <w:rPr>
                <w:rFonts w:ascii="宋体" w:hAnsi="宋体" w:cs="宋体"/>
                <w:szCs w:val="21"/>
              </w:rPr>
              <w:t>5</w:t>
            </w:r>
            <w:r>
              <w:rPr>
                <w:rFonts w:hint="eastAsia" w:ascii="宋体" w:hAnsi="宋体" w:cs="宋体"/>
                <w:szCs w:val="21"/>
              </w:rPr>
              <w:t>0%</w:t>
            </w:r>
          </w:p>
        </w:tc>
        <w:tc>
          <w:tcPr>
            <w:tcW w:w="1056" w:type="dxa"/>
            <w:vAlign w:val="center"/>
          </w:tcPr>
          <w:p>
            <w:pPr>
              <w:autoSpaceDE w:val="0"/>
              <w:snapToGrid w:val="0"/>
              <w:spacing w:after="160"/>
              <w:jc w:val="center"/>
              <w:rPr>
                <w:rFonts w:ascii="宋体" w:hAnsi="宋体" w:cs="宋体"/>
                <w:szCs w:val="21"/>
              </w:rPr>
            </w:pPr>
            <w:r>
              <w:rPr>
                <w:rFonts w:hint="eastAsia" w:ascii="宋体" w:hAnsi="宋体" w:cs="宋体"/>
                <w:szCs w:val="21"/>
              </w:rPr>
              <w:t>100%</w:t>
            </w:r>
          </w:p>
        </w:tc>
      </w:tr>
    </w:tbl>
    <w:p>
      <w:pPr>
        <w:spacing w:line="420" w:lineRule="exact"/>
        <w:ind w:firstLine="240" w:firstLineChars="100"/>
        <w:rPr>
          <w:rFonts w:ascii="宋体" w:hAnsi="宋体"/>
          <w:sz w:val="24"/>
        </w:rPr>
      </w:pPr>
      <w:r>
        <w:rPr>
          <w:rFonts w:hint="eastAsia" w:ascii="宋体" w:hAnsi="宋体"/>
          <w:sz w:val="24"/>
        </w:rPr>
        <w:t>（一）内容</w:t>
      </w:r>
    </w:p>
    <w:p>
      <w:pPr>
        <w:spacing w:line="420" w:lineRule="exact"/>
        <w:ind w:firstLine="480" w:firstLineChars="200"/>
        <w:rPr>
          <w:rFonts w:ascii="宋体" w:hAnsi="宋体"/>
          <w:sz w:val="24"/>
        </w:rPr>
      </w:pPr>
      <w:r>
        <w:rPr>
          <w:rFonts w:ascii="宋体" w:hAnsi="宋体"/>
          <w:sz w:val="24"/>
        </w:rPr>
        <w:t>1</w:t>
      </w:r>
      <w:r>
        <w:rPr>
          <w:rFonts w:hint="eastAsia" w:ascii="宋体" w:hAnsi="宋体"/>
          <w:sz w:val="24"/>
        </w:rPr>
        <w:t>.理论部分（占1</w:t>
      </w:r>
      <w:r>
        <w:rPr>
          <w:rFonts w:ascii="宋体" w:hAnsi="宋体"/>
          <w:sz w:val="24"/>
        </w:rPr>
        <w:t>0%</w:t>
      </w:r>
      <w:r>
        <w:rPr>
          <w:rFonts w:hint="eastAsia" w:ascii="宋体" w:hAnsi="宋体"/>
          <w:sz w:val="24"/>
        </w:rPr>
        <w:t>）：笔试</w:t>
      </w:r>
    </w:p>
    <w:p>
      <w:pPr>
        <w:spacing w:line="420" w:lineRule="exact"/>
        <w:ind w:firstLine="480" w:firstLineChars="200"/>
        <w:rPr>
          <w:rFonts w:ascii="宋体" w:hAnsi="宋体"/>
          <w:sz w:val="24"/>
        </w:rPr>
      </w:pPr>
      <w:r>
        <w:rPr>
          <w:rFonts w:ascii="宋体" w:hAnsi="宋体"/>
          <w:sz w:val="24"/>
        </w:rPr>
        <w:t>2</w:t>
      </w:r>
      <w:r>
        <w:rPr>
          <w:rFonts w:hint="eastAsia" w:ascii="宋体" w:hAnsi="宋体"/>
          <w:sz w:val="24"/>
        </w:rPr>
        <w:t>.实践部分（占3</w:t>
      </w:r>
      <w:r>
        <w:rPr>
          <w:rFonts w:ascii="宋体" w:hAnsi="宋体"/>
          <w:sz w:val="24"/>
        </w:rPr>
        <w:t>0%</w:t>
      </w:r>
      <w:r>
        <w:rPr>
          <w:rFonts w:hint="eastAsia" w:ascii="宋体" w:hAnsi="宋体"/>
          <w:sz w:val="24"/>
        </w:rPr>
        <w:t>）：野外找点（模拟比赛）</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.学习态度（占</w:t>
      </w:r>
      <w:r>
        <w:rPr>
          <w:rFonts w:ascii="宋体" w:hAnsi="宋体"/>
          <w:sz w:val="24"/>
        </w:rPr>
        <w:t>30%</w:t>
      </w:r>
      <w:r>
        <w:rPr>
          <w:rFonts w:hint="eastAsia" w:ascii="宋体" w:hAnsi="宋体"/>
          <w:sz w:val="24"/>
        </w:rPr>
        <w:t>）：上课表现、考勤。</w:t>
      </w:r>
    </w:p>
    <w:p>
      <w:pPr>
        <w:spacing w:line="420" w:lineRule="exact"/>
        <w:ind w:firstLine="480" w:firstLineChars="200"/>
        <w:rPr>
          <w:rFonts w:ascii="宋体" w:hAnsi="宋体"/>
          <w:sz w:val="24"/>
        </w:rPr>
      </w:pPr>
      <w:r>
        <w:rPr>
          <w:rFonts w:hint="eastAsia" w:ascii="宋体" w:hAnsi="宋体"/>
          <w:sz w:val="24"/>
        </w:rPr>
        <w:t>4.身体素质（占30%）：1000M/800M、立定跳远</w:t>
      </w:r>
    </w:p>
    <w:p>
      <w:pPr>
        <w:spacing w:line="420" w:lineRule="exact"/>
        <w:ind w:firstLine="240" w:firstLineChars="100"/>
        <w:rPr>
          <w:rFonts w:ascii="宋体" w:hAnsi="宋体"/>
          <w:sz w:val="24"/>
        </w:rPr>
      </w:pPr>
      <w:r>
        <w:rPr>
          <w:rFonts w:hint="eastAsia" w:ascii="宋体" w:hAnsi="宋体"/>
          <w:sz w:val="24"/>
        </w:rPr>
        <w:t>（二）评分标准</w:t>
      </w:r>
    </w:p>
    <w:p>
      <w:pPr>
        <w:spacing w:line="420" w:lineRule="exact"/>
        <w:ind w:firstLine="480" w:firstLineChars="200"/>
        <w:rPr>
          <w:rFonts w:ascii="宋体" w:hAnsi="宋体"/>
          <w:sz w:val="24"/>
        </w:rPr>
      </w:pPr>
      <w:r>
        <w:rPr>
          <w:rFonts w:ascii="宋体" w:hAnsi="宋体"/>
          <w:sz w:val="24"/>
        </w:rPr>
        <w:t>1</w:t>
      </w:r>
      <w:r>
        <w:rPr>
          <w:rFonts w:hint="eastAsia" w:ascii="宋体" w:hAnsi="宋体"/>
          <w:sz w:val="24"/>
        </w:rPr>
        <w:t>.理论部分：满分1</w:t>
      </w:r>
      <w:r>
        <w:rPr>
          <w:rFonts w:ascii="宋体" w:hAnsi="宋体"/>
          <w:sz w:val="24"/>
        </w:rPr>
        <w:t>0</w:t>
      </w:r>
      <w:r>
        <w:rPr>
          <w:rFonts w:hint="eastAsia" w:ascii="宋体" w:hAnsi="宋体"/>
          <w:sz w:val="24"/>
        </w:rPr>
        <w:t>分，卷面成绩为学生实际得分。</w:t>
      </w:r>
    </w:p>
    <w:p>
      <w:pPr>
        <w:spacing w:line="420" w:lineRule="exact"/>
        <w:ind w:firstLine="480" w:firstLineChars="200"/>
        <w:rPr>
          <w:rFonts w:ascii="宋体" w:hAnsi="宋体"/>
          <w:sz w:val="24"/>
        </w:rPr>
      </w:pPr>
      <w:r>
        <w:rPr>
          <w:rFonts w:ascii="宋体" w:hAnsi="宋体"/>
          <w:sz w:val="24"/>
        </w:rPr>
        <w:t>2</w:t>
      </w:r>
      <w:r>
        <w:rPr>
          <w:rFonts w:hint="eastAsia" w:ascii="宋体" w:hAnsi="宋体"/>
          <w:sz w:val="24"/>
        </w:rPr>
        <w:t>.实践部分：满分3</w:t>
      </w:r>
      <w:r>
        <w:rPr>
          <w:rFonts w:ascii="宋体" w:hAnsi="宋体"/>
          <w:sz w:val="24"/>
        </w:rPr>
        <w:t>0</w:t>
      </w:r>
      <w:r>
        <w:rPr>
          <w:rFonts w:hint="eastAsia" w:ascii="宋体" w:hAnsi="宋体"/>
          <w:sz w:val="24"/>
        </w:rPr>
        <w:t>分</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.学习态度：满分</w:t>
      </w:r>
      <w:r>
        <w:rPr>
          <w:rFonts w:ascii="宋体" w:hAnsi="宋体"/>
          <w:sz w:val="24"/>
        </w:rPr>
        <w:t>30</w:t>
      </w:r>
      <w:r>
        <w:rPr>
          <w:rFonts w:hint="eastAsia" w:ascii="宋体" w:hAnsi="宋体"/>
          <w:sz w:val="24"/>
        </w:rPr>
        <w:t>分</w:t>
      </w:r>
    </w:p>
    <w:p>
      <w:pPr>
        <w:spacing w:line="420" w:lineRule="exact"/>
        <w:ind w:left="521" w:leftChars="248" w:firstLine="480" w:firstLineChars="200"/>
        <w:rPr>
          <w:rFonts w:ascii="宋体" w:hAnsi="宋体"/>
          <w:sz w:val="24"/>
        </w:rPr>
      </w:pPr>
      <w:r>
        <w:rPr>
          <w:rFonts w:hint="eastAsia" w:ascii="宋体" w:hAnsi="宋体"/>
          <w:sz w:val="24"/>
        </w:rPr>
        <w:t>由于本项目在野外授课中存在着一定的不安全因素，本着安全第一的原则，对学生要求特别严格。具体评分方法如下：</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）旷课</w:t>
      </w:r>
      <w:r>
        <w:rPr>
          <w:rFonts w:ascii="宋体" w:hAnsi="宋体"/>
          <w:sz w:val="24"/>
        </w:rPr>
        <w:t>2</w:t>
      </w:r>
      <w:r>
        <w:rPr>
          <w:rFonts w:hint="eastAsia" w:ascii="宋体" w:hAnsi="宋体"/>
          <w:sz w:val="24"/>
        </w:rPr>
        <w:t>次，取消考试资格</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）缺勤</w:t>
      </w:r>
      <w:r>
        <w:rPr>
          <w:rFonts w:ascii="宋体" w:hAnsi="宋体"/>
          <w:sz w:val="24"/>
        </w:rPr>
        <w:t>1</w:t>
      </w:r>
      <w:r>
        <w:rPr>
          <w:rFonts w:hint="eastAsia" w:ascii="宋体" w:hAnsi="宋体"/>
          <w:sz w:val="24"/>
        </w:rPr>
        <w:t>次扣</w:t>
      </w:r>
      <w:r>
        <w:rPr>
          <w:rFonts w:ascii="宋体" w:hAnsi="宋体"/>
          <w:sz w:val="24"/>
        </w:rPr>
        <w:t>3</w:t>
      </w:r>
      <w:r>
        <w:rPr>
          <w:rFonts w:hint="eastAsia" w:ascii="宋体" w:hAnsi="宋体"/>
          <w:sz w:val="24"/>
        </w:rPr>
        <w:t>分，缺勤</w:t>
      </w:r>
      <w:r>
        <w:rPr>
          <w:rFonts w:ascii="宋体" w:hAnsi="宋体"/>
          <w:sz w:val="24"/>
        </w:rPr>
        <w:t>2</w:t>
      </w:r>
      <w:r>
        <w:rPr>
          <w:rFonts w:hint="eastAsia" w:ascii="宋体" w:hAnsi="宋体"/>
          <w:sz w:val="24"/>
        </w:rPr>
        <w:t>次取消考试资格</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）迟到、早退各</w:t>
      </w:r>
      <w:r>
        <w:rPr>
          <w:rFonts w:ascii="宋体" w:hAnsi="宋体"/>
          <w:sz w:val="24"/>
        </w:rPr>
        <w:t>2</w:t>
      </w:r>
      <w:r>
        <w:rPr>
          <w:rFonts w:hint="eastAsia" w:ascii="宋体" w:hAnsi="宋体"/>
          <w:sz w:val="24"/>
        </w:rPr>
        <w:t>次，取消考试资格</w:t>
      </w:r>
    </w:p>
    <w:p>
      <w:pPr>
        <w:spacing w:line="420" w:lineRule="exact"/>
        <w:ind w:firstLine="480" w:firstLineChars="200"/>
        <w:rPr>
          <w:rFonts w:ascii="宋体" w:hAnsi="宋体"/>
          <w:sz w:val="24"/>
        </w:rPr>
      </w:pPr>
      <w:r>
        <w:rPr>
          <w:rFonts w:hint="eastAsia" w:ascii="宋体" w:hAnsi="宋体"/>
          <w:sz w:val="24"/>
        </w:rPr>
        <w:t>4.身体素质：满分30分</w:t>
      </w: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八、课程参考书目及资源</w:t>
      </w:r>
    </w:p>
    <w:p>
      <w:pPr>
        <w:spacing w:line="420" w:lineRule="exact"/>
        <w:ind w:firstLine="120" w:firstLineChars="50"/>
        <w:rPr>
          <w:rFonts w:ascii="宋体" w:hAnsi="宋体" w:cs="宋体"/>
          <w:sz w:val="24"/>
        </w:rPr>
      </w:pPr>
      <w:r>
        <w:rPr>
          <w:rFonts w:hint="eastAsia" w:ascii="宋体" w:hAnsi="宋体" w:cs="宋体"/>
          <w:sz w:val="24"/>
        </w:rPr>
        <w:t>1.黄益苏.《时尚休闲运动》，高等教育出版社，2007.</w:t>
      </w:r>
    </w:p>
    <w:p>
      <w:pPr>
        <w:spacing w:line="420" w:lineRule="exact"/>
        <w:rPr>
          <w:rFonts w:ascii="宋体" w:hAnsi="宋体" w:cs="宋体"/>
          <w:sz w:val="24"/>
        </w:rPr>
      </w:pPr>
      <w:r>
        <w:rPr>
          <w:rFonts w:hint="eastAsia" w:ascii="宋体" w:hAnsi="宋体" w:cs="宋体"/>
          <w:sz w:val="24"/>
        </w:rPr>
        <w:t xml:space="preserve"> 2.</w:t>
      </w:r>
      <w:r>
        <w:rPr>
          <w:rFonts w:hint="eastAsia" w:ascii="宋体" w:hAnsi="宋体" w:cs="宋体"/>
          <w:bCs/>
          <w:sz w:val="24"/>
        </w:rPr>
        <w:t>易锋，司庆洛.</w:t>
      </w:r>
      <w:r>
        <w:rPr>
          <w:rFonts w:hint="eastAsia" w:ascii="宋体" w:hAnsi="宋体" w:cs="宋体"/>
          <w:sz w:val="24"/>
        </w:rPr>
        <w:t>《</w:t>
      </w:r>
      <w:r>
        <w:rPr>
          <w:rFonts w:hint="eastAsia" w:ascii="宋体" w:hAnsi="宋体" w:cs="宋体"/>
          <w:bCs/>
          <w:sz w:val="24"/>
        </w:rPr>
        <w:t>大学体育</w:t>
      </w:r>
      <w:r>
        <w:rPr>
          <w:rFonts w:hint="eastAsia" w:ascii="宋体" w:hAnsi="宋体" w:cs="宋体"/>
          <w:sz w:val="24"/>
        </w:rPr>
        <w:t>》</w:t>
      </w:r>
      <w:r>
        <w:rPr>
          <w:rFonts w:hint="eastAsia" w:ascii="宋体" w:hAnsi="宋体" w:cs="宋体"/>
          <w:bCs/>
          <w:sz w:val="24"/>
        </w:rPr>
        <w:t>，苏州大学出版社，2024</w:t>
      </w:r>
      <w:r>
        <w:rPr>
          <w:rFonts w:hint="eastAsia" w:ascii="宋体" w:hAnsi="宋体" w:cs="宋体"/>
          <w:sz w:val="24"/>
        </w:rPr>
        <w:t>.</w:t>
      </w:r>
    </w:p>
    <w:p>
      <w:pPr>
        <w:spacing w:line="420" w:lineRule="exact"/>
        <w:ind w:firstLine="120" w:firstLineChars="50"/>
        <w:rPr>
          <w:rFonts w:ascii="宋体" w:hAnsi="宋体" w:cs="宋体"/>
          <w:bCs/>
          <w:sz w:val="24"/>
          <w:szCs w:val="21"/>
        </w:rPr>
      </w:pPr>
      <w:r>
        <w:rPr>
          <w:rFonts w:hint="eastAsia" w:ascii="宋体" w:hAnsi="宋体" w:cs="宋体"/>
          <w:bCs/>
          <w:sz w:val="24"/>
          <w:szCs w:val="21"/>
        </w:rPr>
        <w:t>3.</w:t>
      </w:r>
      <w:r>
        <w:rPr>
          <w:rFonts w:hint="eastAsia" w:ascii="宋体" w:hAnsi="宋体" w:cs="宋体"/>
          <w:sz w:val="24"/>
        </w:rPr>
        <w:t>易锋,刘德华.《大学生体育健身原理与方法》,苏州大学出版社,2015.</w:t>
      </w:r>
    </w:p>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九、课程其它说明</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通过定向运动的学习,使学生了解并掌握定向运动的基本知识、基本技能、基本技术；学生通过反复练习与思维活动相结合，达到锻炼身体、增强体质的目的，使学生树立“健康第一，终身体育”的意识，激发学生的运动兴趣，增强体质，为学生的自身发展和后续工作、学习打下良好的基础。</w:t>
      </w:r>
    </w:p>
    <w:p>
      <w:pPr>
        <w:widowControl/>
        <w:spacing w:line="420" w:lineRule="exact"/>
        <w:ind w:firstLine="482" w:firstLineChars="200"/>
        <w:rPr>
          <w:rFonts w:ascii="宋体" w:hAnsi="宋体" w:cs="宋体"/>
          <w:b/>
          <w:bCs/>
          <w:color w:val="000000"/>
          <w:sz w:val="24"/>
        </w:rPr>
      </w:pPr>
      <w:r>
        <w:rPr>
          <w:rFonts w:hint="eastAsia" w:ascii="宋体" w:hAnsi="宋体" w:cs="宋体"/>
          <w:b/>
          <w:bCs/>
          <w:color w:val="000000"/>
          <w:sz w:val="24"/>
        </w:rPr>
        <w:t>在定向运动课程进行过程中通过以下途径，实施思政教育：</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2.以定向运动项目为依托，培养学生树立健康第一的理念、塑造健全的人格，做到育体、育心、育人。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3.以定向运动竞赛为载体，培养学生团队合作、拼搏进取和集体荣誉感。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4.以定向运动负荷为驱动，培养学生克服困难、吃苦耐劳的顽强意志。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5.以定向运动的竞赛规则和裁判法为准则，培养学生遵纪守法、公平公正的意识。</w:t>
      </w: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附件：</w:t>
      </w: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考核方式及评定标准</w:t>
      </w:r>
    </w:p>
    <w:p>
      <w:pPr>
        <w:spacing w:line="420" w:lineRule="exact"/>
        <w:ind w:firstLine="480" w:firstLineChars="200"/>
        <w:rPr>
          <w:rFonts w:ascii="宋体" w:hAnsi="宋体" w:cs="宋体"/>
          <w:sz w:val="24"/>
        </w:rPr>
      </w:pPr>
      <w:r>
        <w:rPr>
          <w:rFonts w:hint="eastAsia" w:ascii="宋体" w:hAnsi="宋体" w:cs="宋体"/>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宋体" w:hAnsi="宋体" w:cs="宋体"/>
          <w:sz w:val="24"/>
        </w:rPr>
      </w:pPr>
      <w:r>
        <w:rPr>
          <w:rFonts w:hint="eastAsia" w:ascii="宋体" w:hAnsi="宋体" w:cs="宋体"/>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宋体" w:hAnsi="宋体" w:cs="宋体"/>
          <w:sz w:val="24"/>
        </w:rPr>
      </w:pPr>
      <w:r>
        <w:rPr>
          <w:rFonts w:ascii="宋体" w:hAnsi="宋体" w:cs="宋体"/>
          <w:sz w:val="24"/>
        </w:rPr>
        <w:t>建议书写格式：</w:t>
      </w:r>
      <w:r>
        <w:rPr>
          <w:rFonts w:hint="eastAsia" w:ascii="宋体" w:hAnsi="宋体" w:cs="宋体"/>
          <w:sz w:val="24"/>
        </w:rPr>
        <w:t>过程性考核成绩</w:t>
      </w:r>
      <w:r>
        <w:rPr>
          <w:rFonts w:ascii="宋体" w:hAnsi="宋体" w:cs="宋体"/>
          <w:sz w:val="24"/>
        </w:rPr>
        <w:t>（</w:t>
      </w:r>
      <w:r>
        <w:rPr>
          <w:rFonts w:hint="eastAsia" w:ascii="宋体" w:hAnsi="宋体" w:cs="宋体"/>
          <w:sz w:val="24"/>
        </w:rPr>
        <w:t>50</w:t>
      </w:r>
      <w:r>
        <w:rPr>
          <w:rFonts w:ascii="宋体" w:hAnsi="宋体" w:cs="宋体"/>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宋体" w:hAnsi="宋体" w:cs="宋体"/>
          <w:sz w:val="24"/>
        </w:rPr>
      </w:pPr>
      <w:r>
        <w:rPr>
          <w:rFonts w:hint="eastAsia" w:ascii="宋体" w:hAnsi="宋体" w:cs="宋体"/>
          <w:sz w:val="24"/>
        </w:rPr>
        <w:t>（1）理论作业：围绕课程目标2，搜集相关资料，开展自主学习，掌握</w:t>
      </w:r>
      <w:r>
        <w:rPr>
          <w:rFonts w:hint="eastAsia" w:ascii="宋体" w:hAnsi="宋体" w:cs="宋体"/>
          <w:sz w:val="24"/>
          <w:lang w:val="en-US" w:eastAsia="zh-CN"/>
        </w:rPr>
        <w:t>定向</w:t>
      </w:r>
      <w:r>
        <w:rPr>
          <w:rFonts w:hint="eastAsia" w:ascii="宋体" w:hAnsi="宋体" w:cs="宋体"/>
          <w:sz w:val="24"/>
        </w:rPr>
        <w:t>运动</w:t>
      </w:r>
      <w:r>
        <w:rPr>
          <w:rFonts w:hint="eastAsia" w:ascii="宋体" w:hAnsi="宋体" w:cs="宋体"/>
          <w:sz w:val="24"/>
          <w:lang w:val="en-US" w:eastAsia="zh-CN"/>
        </w:rPr>
        <w:t>项目</w:t>
      </w:r>
      <w:r>
        <w:rPr>
          <w:rFonts w:hint="eastAsia" w:ascii="宋体" w:hAnsi="宋体" w:cs="宋体"/>
          <w:sz w:val="24"/>
        </w:rPr>
        <w:t>的基本理论、基础知识和基本技能</w:t>
      </w:r>
      <w:r>
        <w:rPr>
          <w:rFonts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（2）线上学习</w:t>
      </w:r>
      <w:r>
        <w:rPr>
          <w:rFonts w:ascii="宋体" w:hAnsi="宋体" w:cs="宋体"/>
          <w:sz w:val="24"/>
        </w:rPr>
        <w:t>：</w:t>
      </w:r>
      <w:r>
        <w:rPr>
          <w:rFonts w:hint="eastAsia" w:ascii="宋体" w:hAnsi="宋体" w:cs="宋体"/>
          <w:sz w:val="24"/>
        </w:rPr>
        <w:t>围绕课程目标1，依托线上课程，学习</w:t>
      </w:r>
      <w:r>
        <w:rPr>
          <w:rFonts w:hint="eastAsia" w:ascii="宋体" w:hAnsi="宋体" w:cs="宋体"/>
          <w:sz w:val="24"/>
          <w:lang w:val="en-US" w:eastAsia="zh-CN"/>
        </w:rPr>
        <w:t>定向</w:t>
      </w:r>
      <w:r>
        <w:rPr>
          <w:rFonts w:hint="eastAsia" w:ascii="宋体" w:hAnsi="宋体" w:cs="宋体"/>
          <w:sz w:val="24"/>
        </w:rPr>
        <w:t>运动项目发展历程、重大历史事件、经典比赛、传奇人物传记等，撰写个人心得体会，内容需体现个人体育价值观、体育运动精神和体育思政元素等相关内容</w:t>
      </w:r>
      <w:r>
        <w:rPr>
          <w:rFonts w:ascii="宋体" w:hAnsi="宋体" w:cs="宋体"/>
          <w:sz w:val="24"/>
        </w:rPr>
        <w:t>。</w:t>
      </w:r>
    </w:p>
    <w:p>
      <w:pPr>
        <w:spacing w:line="420" w:lineRule="exact"/>
        <w:ind w:firstLine="480" w:firstLineChars="20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立定跳远：围绕课程目标4，积极引导学生开展课余体育锻炼，掌握力量素质提升方法与手段，增强学生身体素质和健康水平。</w:t>
      </w:r>
    </w:p>
    <w:p>
      <w:pPr>
        <w:spacing w:line="420" w:lineRule="exact"/>
        <w:ind w:firstLine="480" w:firstLineChars="200"/>
        <w:rPr>
          <w:rFonts w:ascii="宋体" w:hAnsi="宋体" w:cs="宋体"/>
          <w:sz w:val="24"/>
        </w:rPr>
      </w:pPr>
      <w:r>
        <w:rPr>
          <w:rFonts w:hint="eastAsia" w:ascii="宋体" w:hAnsi="宋体" w:cs="宋体"/>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宋体" w:hAnsi="宋体" w:cs="宋体"/>
          <w:sz w:val="24"/>
        </w:rPr>
      </w:pPr>
      <w:r>
        <w:rPr>
          <w:rFonts w:hint="eastAsia" w:ascii="宋体" w:hAnsi="宋体" w:eastAsia="宋体" w:cs="宋体"/>
          <w:kern w:val="0"/>
          <w:sz w:val="24"/>
        </w:rPr>
        <w:t xml:space="preserve">   </w:t>
      </w:r>
      <w:r>
        <w:rPr>
          <w:rFonts w:hint="eastAsia" w:ascii="宋体" w:hAnsi="宋体" w:cs="宋体"/>
          <w:sz w:val="24"/>
        </w:rPr>
        <w:t xml:space="preserve"> </w:t>
      </w:r>
      <w:r>
        <w:rPr>
          <w:rFonts w:ascii="宋体" w:hAnsi="宋体" w:cs="宋体"/>
          <w:sz w:val="24"/>
        </w:rPr>
        <w:t>期末考核采取</w:t>
      </w:r>
      <w:r>
        <w:rPr>
          <w:rFonts w:hint="eastAsia" w:ascii="宋体" w:hAnsi="宋体" w:cs="宋体"/>
          <w:sz w:val="24"/>
        </w:rPr>
        <w:t>技能实践</w:t>
      </w:r>
      <w:r>
        <w:rPr>
          <w:rFonts w:ascii="宋体" w:hAnsi="宋体" w:cs="宋体"/>
          <w:sz w:val="24"/>
        </w:rPr>
        <w:t>考试</w:t>
      </w:r>
      <w:r>
        <w:rPr>
          <w:rFonts w:hint="eastAsia" w:ascii="宋体" w:hAnsi="宋体" w:cs="宋体"/>
          <w:sz w:val="24"/>
        </w:rPr>
        <w:t>（50%）=专项技能考核（50%）。</w:t>
      </w:r>
      <w:r>
        <w:rPr>
          <w:rFonts w:ascii="宋体" w:hAnsi="宋体" w:cs="宋体"/>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考核</w:t>
            </w:r>
          </w:p>
          <w:p>
            <w:pPr>
              <w:pStyle w:val="2"/>
              <w:adjustRightInd/>
              <w:spacing w:after="160" w:line="420" w:lineRule="atLeast"/>
              <w:jc w:val="center"/>
              <w:rPr>
                <w:rFonts w:ascii="宋体" w:hAnsi="宋体" w:eastAsia="宋体" w:cs="宋体"/>
                <w:bCs/>
                <w:color w:val="0000FF"/>
                <w:sz w:val="21"/>
                <w:szCs w:val="21"/>
              </w:rPr>
            </w:pPr>
            <w:r>
              <w:rPr>
                <w:rFonts w:hint="eastAsia" w:ascii="宋体" w:hAnsi="宋体" w:eastAsia="宋体" w:cs="宋体"/>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r>
              <w:rPr>
                <w:rFonts w:hint="eastAsia" w:ascii="宋体" w:hAnsi="宋体" w:eastAsia="宋体" w:cs="宋体"/>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宋体" w:hAnsi="宋体" w:eastAsia="宋体" w:cs="宋体"/>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kern w:val="2"/>
                <w:sz w:val="21"/>
                <w:szCs w:val="21"/>
              </w:rPr>
              <w:t>不及格</w:t>
            </w:r>
            <w:r>
              <w:rPr>
                <w:rFonts w:hint="eastAsia" w:ascii="宋体" w:hAnsi="宋体" w:eastAsia="宋体" w:cs="宋体"/>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理论</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作业</w:t>
            </w:r>
          </w:p>
        </w:tc>
        <w:tc>
          <w:tcPr>
            <w:tcW w:w="723" w:type="dxa"/>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课程目标2</w:t>
            </w:r>
          </w:p>
        </w:tc>
        <w:tc>
          <w:tcPr>
            <w:tcW w:w="1525"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线上</w:t>
            </w:r>
          </w:p>
          <w:p>
            <w:pPr>
              <w:pStyle w:val="2"/>
              <w:spacing w:after="160" w:line="240" w:lineRule="auto"/>
              <w:jc w:val="center"/>
              <w:rPr>
                <w:rFonts w:ascii="宋体" w:hAnsi="宋体" w:eastAsia="宋体" w:cs="宋体"/>
                <w:b/>
                <w:bCs/>
                <w:sz w:val="21"/>
                <w:szCs w:val="21"/>
              </w:rPr>
            </w:pPr>
            <w:r>
              <w:rPr>
                <w:rFonts w:hint="eastAsia" w:ascii="宋体" w:hAnsi="宋体" w:eastAsia="宋体" w:cs="宋体"/>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立定</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宋体" w:hAnsi="宋体" w:eastAsia="Times New Roman" w:cs="Calibri"/>
                <w:sz w:val="24"/>
              </w:rPr>
            </w:pPr>
            <w:r>
              <w:rPr>
                <w:rFonts w:hint="eastAsia" w:ascii="宋体" w:hAnsi="宋体" w:eastAsia="Times New Roman" w:cs="Calibri"/>
                <w:sz w:val="24"/>
              </w:rPr>
              <w:t>详见《国家学生体质健康标准》</w:t>
            </w:r>
          </w:p>
          <w:p>
            <w:pPr>
              <w:pStyle w:val="2"/>
              <w:spacing w:after="160" w:line="240" w:lineRule="auto"/>
              <w:jc w:val="both"/>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800/</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1000米</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宋体" w:hAnsi="宋体" w:eastAsia="Times New Roman" w:cs="Calibri"/>
                <w:sz w:val="24"/>
              </w:rPr>
            </w:pPr>
            <w:r>
              <w:rPr>
                <w:rFonts w:hint="eastAsia" w:ascii="宋体" w:hAnsi="宋体" w:eastAsia="Times New Roman" w:cs="Calibri"/>
                <w:sz w:val="24"/>
              </w:rPr>
              <w:t>详见《国家学生体质健康标准》</w:t>
            </w:r>
          </w:p>
          <w:p>
            <w:pPr>
              <w:pStyle w:val="2"/>
              <w:spacing w:after="160" w:line="240" w:lineRule="auto"/>
              <w:jc w:val="both"/>
              <w:rPr>
                <w:rFonts w:ascii="宋体" w:hAnsi="宋体" w:eastAsia="宋体" w:cs="宋体"/>
                <w:sz w:val="21"/>
                <w:szCs w:val="21"/>
              </w:rPr>
            </w:pPr>
          </w:p>
        </w:tc>
      </w:tr>
    </w:tbl>
    <w:p>
      <w:pPr>
        <w:pStyle w:val="9"/>
        <w:ind w:firstLine="361" w:firstLineChars="150"/>
        <w:rPr>
          <w:rFonts w:hint="eastAsia" w:ascii="宋体" w:hAnsi="宋体"/>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spacing w:line="420" w:lineRule="exact"/>
        <w:ind w:firstLine="480" w:firstLineChars="200"/>
        <w:rPr>
          <w:rFonts w:ascii="宋体" w:hAnsi="宋体"/>
          <w:sz w:val="24"/>
        </w:rPr>
      </w:pPr>
      <w:r>
        <w:rPr>
          <w:rFonts w:hint="eastAsia" w:ascii="宋体" w:hAnsi="宋体"/>
          <w:sz w:val="24"/>
        </w:rPr>
        <w:t>老师设计一条比赛线路，学生必须按照设计路线在实际场地依次到达各检测点，用时短的名次列前。</w:t>
      </w:r>
    </w:p>
    <w:p>
      <w:pPr>
        <w:spacing w:line="420" w:lineRule="exact"/>
        <w:ind w:firstLine="480" w:firstLineChars="200"/>
        <w:rPr>
          <w:rFonts w:ascii="宋体" w:hAnsi="宋体" w:eastAsia="宋体" w:cs="Times New Roman"/>
          <w:sz w:val="24"/>
        </w:rPr>
      </w:pPr>
      <w:r>
        <w:rPr>
          <w:rFonts w:hint="eastAsia" w:ascii="宋体" w:hAnsi="宋体"/>
          <w:sz w:val="24"/>
        </w:rPr>
        <w:t>位列1-8名成绩为优秀；9-20名成绩为良好；21-30名成绩为中等；31名以下成绩为及格；超时或找点失误者成绩为不及格。</w:t>
      </w:r>
    </w:p>
    <w:p>
      <w:r>
        <w:rPr>
          <w:rFonts w:hint="eastAsia"/>
        </w:rP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《户外拓展》课程教学大纲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户外拓展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ascii="宋体" w:hAnsi="宋体" w:eastAsia="宋体" w:cs="宋体"/>
                <w:bCs/>
                <w:szCs w:val="21"/>
              </w:rPr>
              <w:t>Outward Bound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w:t>
            </w:r>
            <w:r>
              <w:rPr>
                <w:rFonts w:ascii="宋体" w:hAnsi="宋体" w:eastAsia="宋体" w:cs="宋体"/>
                <w:bCs/>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w:t>
            </w:r>
          </w:p>
          <w:p>
            <w:pPr>
              <w:jc w:val="center"/>
              <w:rPr>
                <w:rFonts w:ascii="宋体" w:hAnsi="宋体" w:eastAsia="宋体" w:cs="宋体"/>
                <w:bCs/>
                <w:szCs w:val="21"/>
              </w:rPr>
            </w:pPr>
            <w:r>
              <w:rPr>
                <w:rFonts w:hint="eastAsia" w:ascii="宋体" w:hAnsi="宋体" w:eastAsia="宋体" w:cs="宋体"/>
                <w:bCs/>
                <w:szCs w:val="21"/>
              </w:rPr>
              <w:t>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毛振明，王长权.学校心理拓展训练，北京体育大学出版社， 2004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李海峰</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tabs>
          <w:tab w:val="left" w:pos="825"/>
        </w:tabs>
        <w:spacing w:line="42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拓展训练，英文名outward  bound，寓意为一艘小船驶离平静的港湾，义无反顾地投向未知的旅程，去迎接挑战。这种训练起源于二战期间的英国。当时，大西洋商务船队屡遭德国人袭击，许多缺乏经验的年轻船员葬身海底。针对这种情况，汉思等人创办了“海上学校”，训练年轻海员在海上的生存能力和技巧，使他们的身体和意志都得到锻炼。二战以后，这种训练的目标由单纯的体能、生存训练扩展到心理训练、人格训练、管理训练和职业能力训练等。课程主要通过设计的游戏项目，通过体验式教育让学生主动参与并感受其中的体验过程。</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宋体" w:hAnsi="宋体" w:eastAsia="宋体" w:cs="宋体"/>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户外拓展课程的教学目标是指在体验式教学过程中期待学生取得的学习结果，它是户外拓展课程内容、教学方法、教学评价选择与参考的依据。该通识教育课程设定4个课程目标，分别为知识目标、技能目标、情感目标、思政目标。</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
          <w:b/>
          <w:bCs/>
          <w:color w:val="000000"/>
          <w:kern w:val="0"/>
          <w:sz w:val="24"/>
        </w:rPr>
        <w:t>课程目标1（知识目标）</w:t>
      </w:r>
      <w:r>
        <w:rPr>
          <w:rFonts w:hint="eastAsia" w:ascii="宋体" w:hAnsi="宋体" w:eastAsia="宋体" w:cs="宋体"/>
          <w:color w:val="000000"/>
          <w:kern w:val="0"/>
          <w:sz w:val="24"/>
        </w:rPr>
        <w:t>：通过户外拓展理论知识与体验式教育过程，以及身体素质的练习，学生掌握户外拓展基本知识，游戏的编排知识，掌握常用的身体素质练习与健身方法。</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
          <w:b/>
          <w:bCs/>
          <w:color w:val="000000"/>
          <w:kern w:val="0"/>
          <w:sz w:val="24"/>
        </w:rPr>
        <w:t>课程目标2（技能目标）：</w:t>
      </w:r>
      <w:r>
        <w:rPr>
          <w:rFonts w:hint="eastAsia" w:ascii="宋体" w:hAnsi="宋体" w:eastAsia="宋体" w:cs="宋体"/>
          <w:color w:val="000000"/>
          <w:kern w:val="0"/>
          <w:sz w:val="24"/>
        </w:rPr>
        <w:t>通过户外拓展项目编排的学习，以及身体素质的练习，学生熟练体验式项目的创编，能应用常用的健身方法。</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
          <w:b/>
          <w:bCs/>
          <w:color w:val="000000"/>
          <w:kern w:val="0"/>
          <w:sz w:val="24"/>
        </w:rPr>
        <w:t>课程目标3（素质目标）：</w:t>
      </w:r>
      <w:r>
        <w:rPr>
          <w:rFonts w:hint="eastAsia" w:ascii="宋体" w:hAnsi="宋体" w:eastAsia="宋体" w:cs="宋体"/>
          <w:color w:val="000000"/>
          <w:kern w:val="0"/>
          <w:sz w:val="24"/>
        </w:rPr>
        <w:t>通过户外拓展理论知识与体验式教育的学习过程，以及身体素质的练习过程，增进学生的体育锻炼意识，培养学生的创新能力和团结协作能力，提升学生的社会适应能力，使自身的体育核心素养，以及与职业相关的身心健康素质得到提升。</w:t>
      </w:r>
    </w:p>
    <w:p>
      <w:pPr>
        <w:pStyle w:val="2"/>
        <w:spacing w:line="420" w:lineRule="exact"/>
        <w:ind w:firstLine="482" w:firstLineChars="200"/>
        <w:rPr>
          <w:rFonts w:ascii="宋体" w:hAnsi="宋体" w:cs="宋体e眠副浡渀."/>
        </w:rPr>
      </w:pPr>
      <w:r>
        <w:rPr>
          <w:rFonts w:hint="eastAsia" w:ascii="宋体" w:hAnsi="宋体" w:eastAsia="宋体" w:cs="宋体"/>
          <w:b/>
          <w:bCs/>
        </w:rPr>
        <w:t>课程目标4（思政目标）：</w:t>
      </w:r>
      <w:r>
        <w:rPr>
          <w:rFonts w:hint="eastAsia" w:ascii="宋体" w:hAnsi="宋体" w:eastAsia="宋体" w:cs="宋体"/>
        </w:rPr>
        <w:t>通过户外拓展课堂教学以及第二课堂包括组织、策划与户外拓展相关的志愿服务、表演、竞赛和社团活动，培养学生克服心理障碍勇于表现自我的能力；培养学生阳光、自信、积极、向上、勤奋的能力；培养学生规则意识、公平竞争的意识；培养学生团队协作能力、拼搏进取和集体荣誉感；培养学生的爱国主义精神和正确的社会主义核心价值观，养成良好的社会责任感和正确的价值观。通过户外拓展教学促进学生综合素质的全面发展，达到综合育人的目的</w:t>
      </w:r>
      <w:r>
        <w:rPr>
          <w:rFonts w:hint="eastAsia" w:ascii="宋体" w:hAnsi="宋体" w:cs="宋体e眠副浡渀."/>
        </w:rPr>
        <w:t>。</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9"/>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9"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591"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9" w:type="dxa"/>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掌握户外拓展运动的理论和实践知识，掌握促进自身体质健康的方法和技能，具有强健的体魄。</w:t>
            </w:r>
          </w:p>
        </w:tc>
        <w:tc>
          <w:tcPr>
            <w:tcW w:w="1591" w:type="dxa"/>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9" w:type="dxa"/>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具备组织编排和参加户外拓展项目、比赛的能力，拥有良好的户外拓展运动专业素养。</w:t>
            </w:r>
          </w:p>
        </w:tc>
        <w:tc>
          <w:tcPr>
            <w:tcW w:w="1591" w:type="dxa"/>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409" w:type="dxa"/>
            <w:vAlign w:val="center"/>
          </w:tcPr>
          <w:p>
            <w:pPr>
              <w:spacing w:line="420" w:lineRule="exact"/>
              <w:rPr>
                <w:rFonts w:ascii="宋体" w:hAnsi="宋体" w:eastAsia="宋体" w:cs="宋体"/>
                <w:color w:val="000000"/>
                <w:kern w:val="0"/>
                <w:szCs w:val="21"/>
              </w:rPr>
            </w:pPr>
            <w:r>
              <w:rPr>
                <w:rFonts w:hint="eastAsia" w:ascii="宋体" w:hAnsi="宋体" w:eastAsia="宋体" w:cs="宋体"/>
                <w:color w:val="000000"/>
                <w:kern w:val="0"/>
                <w:szCs w:val="21"/>
              </w:rPr>
              <w:t>学生具备的创新能力和团结协作能力，学生的社会适应能力较强。</w:t>
            </w:r>
          </w:p>
        </w:tc>
        <w:tc>
          <w:tcPr>
            <w:tcW w:w="1591" w:type="dxa"/>
            <w:vAlign w:val="center"/>
          </w:tcPr>
          <w:p>
            <w:pPr>
              <w:spacing w:line="420" w:lineRule="exact"/>
              <w:rPr>
                <w:rFonts w:ascii="宋体" w:hAnsi="宋体" w:eastAsia="宋体" w:cs="宋体"/>
                <w:color w:val="000000"/>
                <w:kern w:val="0"/>
                <w:szCs w:val="21"/>
              </w:rPr>
            </w:pPr>
            <w:r>
              <w:rPr>
                <w:rFonts w:hint="eastAsia" w:ascii="宋体" w:hAnsi="宋体" w:eastAsia="宋体" w:cs="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9" w:type="dxa"/>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szCs w:val="21"/>
              </w:rPr>
              <w:t>培养学生的</w:t>
            </w:r>
            <w:r>
              <w:rPr>
                <w:rFonts w:hint="eastAsia" w:ascii="宋体" w:hAnsi="宋体" w:eastAsia="宋体" w:cs="宋体"/>
                <w:color w:val="000000"/>
                <w:kern w:val="0"/>
                <w:szCs w:val="21"/>
              </w:rPr>
              <w:t>爱国主义精神，牢固树立并践行社会主义核心价值观。</w:t>
            </w:r>
          </w:p>
        </w:tc>
        <w:tc>
          <w:tcPr>
            <w:tcW w:w="1591" w:type="dxa"/>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课程目标4</w:t>
            </w:r>
          </w:p>
        </w:tc>
      </w:tr>
    </w:tbl>
    <w:p>
      <w:pPr>
        <w:pStyle w:val="2"/>
        <w:spacing w:line="420" w:lineRule="exact"/>
        <w:rPr>
          <w:rFonts w:hAnsi="黑体"/>
          <w:kern w:val="2"/>
        </w:rPr>
      </w:pPr>
      <w:r>
        <w:rPr>
          <w:rFonts w:hint="eastAsia" w:hAnsi="黑体"/>
          <w:kern w:val="2"/>
        </w:rPr>
        <w:t xml:space="preserve">  </w:t>
      </w: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atLeas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spacing w:line="420" w:lineRule="atLeast"/>
        <w:rPr>
          <w:rFonts w:ascii="宋体" w:hAnsi="宋体"/>
          <w:sz w:val="24"/>
        </w:rPr>
      </w:pPr>
      <w:r>
        <w:rPr>
          <w:rFonts w:hint="eastAsia" w:ascii="宋体" w:hAnsi="宋体"/>
          <w:sz w:val="24"/>
        </w:rPr>
        <w:t xml:space="preserve">   （1）户外拓展概述</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1．基本内容：体验式教育基本形式；</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2．基本要求：掌握游戏项目组织与编排；</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重点：不同游戏项目的组织；</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难点：游戏项目结束后的总结归纳。</w:t>
      </w:r>
    </w:p>
    <w:p>
      <w:pPr>
        <w:spacing w:line="420" w:lineRule="atLeast"/>
        <w:rPr>
          <w:rFonts w:ascii="宋体" w:hAnsi="宋体"/>
          <w:sz w:val="24"/>
        </w:rPr>
      </w:pPr>
      <w:r>
        <w:rPr>
          <w:rFonts w:hint="eastAsia" w:ascii="宋体" w:hAnsi="宋体"/>
          <w:sz w:val="24"/>
        </w:rPr>
        <w:t xml:space="preserve">   （2）安全教育</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1．基本内容：体验式教育游戏过程安全事项；</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2．基本要求：掌握游戏项目组织安全保护；</w:t>
      </w:r>
    </w:p>
    <w:p>
      <w:pPr>
        <w:pStyle w:val="2"/>
        <w:spacing w:line="42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重点：不同游戏项目的组织；</w:t>
      </w:r>
    </w:p>
    <w:p>
      <w:pPr>
        <w:pStyle w:val="2"/>
        <w:spacing w:line="420" w:lineRule="atLeast"/>
        <w:ind w:firstLine="48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rPr>
        <w:t>4. 难点：攀岩、断桥等项目的绳结及安全锁挂法。</w:t>
      </w:r>
    </w:p>
    <w:p>
      <w:pPr>
        <w:pStyle w:val="2"/>
        <w:spacing w:line="420" w:lineRule="atLeas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（二）实验教学部分</w:t>
      </w:r>
    </w:p>
    <w:p>
      <w:pPr>
        <w:spacing w:line="420" w:lineRule="atLeast"/>
        <w:ind w:left="360"/>
        <w:rPr>
          <w:rFonts w:ascii="宋体" w:hAnsi="宋体"/>
          <w:sz w:val="24"/>
        </w:rPr>
      </w:pPr>
      <w:r>
        <w:rPr>
          <w:rFonts w:hint="eastAsia" w:ascii="宋体" w:hAnsi="宋体"/>
          <w:sz w:val="24"/>
        </w:rPr>
        <w:t>（1）专项素质身体练习</w:t>
      </w:r>
    </w:p>
    <w:p>
      <w:pPr>
        <w:spacing w:line="420" w:lineRule="atLeast"/>
        <w:rPr>
          <w:rFonts w:ascii="宋体" w:hAnsi="宋体"/>
          <w:sz w:val="24"/>
        </w:rPr>
      </w:pPr>
      <w:r>
        <w:rPr>
          <w:rFonts w:hint="eastAsia" w:ascii="宋体" w:hAnsi="宋体"/>
          <w:sz w:val="24"/>
        </w:rPr>
        <w:t xml:space="preserve">   （2）个人项目</w:t>
      </w:r>
    </w:p>
    <w:p>
      <w:pPr>
        <w:spacing w:line="420" w:lineRule="atLeast"/>
        <w:ind w:firstLine="720" w:firstLineChars="300"/>
        <w:rPr>
          <w:rFonts w:ascii="宋体" w:hAnsi="宋体"/>
          <w:sz w:val="24"/>
        </w:rPr>
      </w:pPr>
      <w:r>
        <w:rPr>
          <w:rFonts w:hint="eastAsia" w:ascii="宋体" w:hAnsi="宋体"/>
          <w:sz w:val="24"/>
        </w:rPr>
        <w:t>①场地器材介绍；</w:t>
      </w:r>
    </w:p>
    <w:p>
      <w:pPr>
        <w:spacing w:line="420" w:lineRule="atLeast"/>
        <w:ind w:firstLine="720" w:firstLineChars="300"/>
        <w:rPr>
          <w:rFonts w:ascii="宋体" w:hAnsi="宋体"/>
          <w:sz w:val="24"/>
        </w:rPr>
      </w:pPr>
      <w:r>
        <w:rPr>
          <w:rFonts w:hint="eastAsia" w:ascii="宋体" w:hAnsi="宋体"/>
          <w:sz w:val="24"/>
        </w:rPr>
        <w:t>②绳索使用方法介绍；</w:t>
      </w:r>
    </w:p>
    <w:p>
      <w:pPr>
        <w:spacing w:line="420" w:lineRule="atLeast"/>
        <w:ind w:firstLine="720" w:firstLineChars="300"/>
        <w:rPr>
          <w:rFonts w:ascii="宋体" w:hAnsi="宋体"/>
          <w:sz w:val="24"/>
        </w:rPr>
      </w:pPr>
      <w:r>
        <w:rPr>
          <w:rFonts w:hint="eastAsia" w:ascii="宋体" w:hAnsi="宋体"/>
          <w:sz w:val="24"/>
        </w:rPr>
        <w:t>③安全保护装置使用方法介绍；</w:t>
      </w:r>
    </w:p>
    <w:p>
      <w:pPr>
        <w:spacing w:line="420" w:lineRule="atLeast"/>
        <w:ind w:firstLine="720" w:firstLineChars="300"/>
        <w:rPr>
          <w:rFonts w:ascii="宋体" w:hAnsi="宋体"/>
          <w:sz w:val="24"/>
        </w:rPr>
      </w:pPr>
      <w:r>
        <w:rPr>
          <w:rFonts w:hint="eastAsia" w:ascii="宋体" w:hAnsi="宋体"/>
          <w:sz w:val="24"/>
        </w:rPr>
        <w:t>④安全教育；</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宋体" w:hAnsi="宋体" w:cs="宋体"/>
                <w:szCs w:val="21"/>
              </w:rPr>
            </w:pPr>
            <w:r>
              <w:rPr>
                <w:rFonts w:hint="eastAsia" w:ascii="宋体" w:hAnsi="宋体" w:cs="宋体"/>
                <w:szCs w:val="21"/>
              </w:rPr>
              <w:t>知识目标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：户外拓展运动概述。</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：安全知识讲解</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：绳索术语。</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4</w:t>
            </w:r>
            <w:r>
              <w:rPr>
                <w:rFonts w:hint="eastAsia" w:ascii="宋体" w:hAnsi="宋体" w:cs="宋体"/>
                <w:szCs w:val="21"/>
              </w:rPr>
              <w:t>：安全保护注意事项。</w:t>
            </w:r>
          </w:p>
          <w:p>
            <w:pPr>
              <w:autoSpaceDE w:val="0"/>
              <w:snapToGrid w:val="0"/>
              <w:jc w:val="left"/>
              <w:rPr>
                <w:rFonts w:ascii="宋体" w:hAnsi="宋体" w:cs="宋体"/>
                <w:szCs w:val="21"/>
              </w:rPr>
            </w:pPr>
            <w:r>
              <w:rPr>
                <w:rFonts w:hint="eastAsia" w:ascii="宋体" w:hAnsi="宋体" w:cs="宋体"/>
                <w:szCs w:val="21"/>
              </w:rPr>
              <w:t>内容5：游戏的创编。</w:t>
            </w:r>
          </w:p>
          <w:p>
            <w:pPr>
              <w:autoSpaceDE w:val="0"/>
              <w:snapToGrid w:val="0"/>
              <w:jc w:val="left"/>
              <w:rPr>
                <w:rFonts w:ascii="宋体" w:hAnsi="宋体" w:cs="宋体"/>
                <w:szCs w:val="21"/>
              </w:rPr>
            </w:pPr>
            <w:r>
              <w:rPr>
                <w:rFonts w:hint="eastAsia" w:ascii="宋体" w:hAnsi="宋体" w:cs="宋体"/>
                <w:szCs w:val="21"/>
              </w:rPr>
              <w:t>内容6：校园趣味比赛的组织与评比。</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宋体" w:hAnsi="宋体" w:cs="宋体"/>
                <w:szCs w:val="21"/>
              </w:rPr>
            </w:pPr>
            <w:r>
              <w:rPr>
                <w:rFonts w:hint="eastAsia" w:ascii="宋体" w:hAnsi="宋体" w:cs="宋体"/>
                <w:szCs w:val="21"/>
              </w:rPr>
              <w:t>技能目标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：无轨电车操作流程</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：同心鼓操作流程</w:t>
            </w:r>
            <w:r>
              <w:rPr>
                <w:rFonts w:hint="eastAsia" w:ascii="宋体" w:hAnsi="宋体" w:cs="宋体"/>
              </w:rPr>
              <w:t>。</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：不倒森林操作流程</w:t>
            </w:r>
          </w:p>
          <w:p>
            <w:pPr>
              <w:autoSpaceDE w:val="0"/>
              <w:snapToGrid w:val="0"/>
              <w:jc w:val="left"/>
              <w:rPr>
                <w:rFonts w:ascii="宋体" w:hAnsi="宋体" w:cs="宋体"/>
                <w:szCs w:val="21"/>
              </w:rPr>
            </w:pPr>
            <w:r>
              <w:rPr>
                <w:rFonts w:hint="eastAsia" w:ascii="宋体" w:hAnsi="宋体" w:cs="宋体"/>
                <w:szCs w:val="21"/>
              </w:rPr>
              <w:t>内容4：信任背摔操作流程等</w:t>
            </w:r>
          </w:p>
          <w:p>
            <w:pPr>
              <w:autoSpaceDE w:val="0"/>
              <w:snapToGrid w:val="0"/>
              <w:jc w:val="left"/>
              <w:rPr>
                <w:rFonts w:ascii="宋体" w:hAnsi="宋体" w:cs="宋体"/>
                <w:szCs w:val="21"/>
              </w:rPr>
            </w:pPr>
            <w:r>
              <w:rPr>
                <w:rFonts w:hint="eastAsia" w:ascii="宋体" w:hAnsi="宋体" w:cs="宋体"/>
                <w:szCs w:val="21"/>
              </w:rPr>
              <w:t>内容5：高空保护拉绳索技术</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宋体" w:hAnsi="宋体" w:cs="宋体"/>
                <w:szCs w:val="21"/>
              </w:rPr>
            </w:pPr>
            <w:r>
              <w:rPr>
                <w:rFonts w:hint="eastAsia" w:ascii="宋体" w:hAnsi="宋体" w:cs="宋体"/>
                <w:szCs w:val="21"/>
              </w:rPr>
              <w:t>素质目标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：耐力素质男生1000米女生800米跑</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：弹跳素质立定跳远</w:t>
            </w:r>
          </w:p>
          <w:p>
            <w:pPr>
              <w:autoSpaceDE w:val="0"/>
              <w:snapToGrid w:val="0"/>
              <w:jc w:val="left"/>
              <w:rPr>
                <w:rFonts w:ascii="宋体" w:hAnsi="宋体" w:eastAsia="宋体" w:cs="宋体"/>
              </w:rPr>
            </w:pPr>
            <w:r>
              <w:rPr>
                <w:rFonts w:hint="eastAsia" w:ascii="宋体" w:hAnsi="宋体" w:cs="宋体"/>
              </w:rPr>
              <w:t>内容3：增进学生的体育锻炼意识。</w:t>
            </w:r>
          </w:p>
          <w:p>
            <w:pPr>
              <w:autoSpaceDE w:val="0"/>
              <w:snapToGrid w:val="0"/>
              <w:jc w:val="left"/>
              <w:rPr>
                <w:rFonts w:ascii="宋体" w:hAnsi="宋体" w:cs="宋体"/>
              </w:rPr>
            </w:pPr>
            <w:r>
              <w:rPr>
                <w:rFonts w:hint="eastAsia" w:ascii="宋体" w:hAnsi="宋体" w:cs="宋体"/>
              </w:rPr>
              <w:t>内容4：培养学生的创新能力和团结协作能力。</w:t>
            </w:r>
          </w:p>
          <w:p>
            <w:pPr>
              <w:autoSpaceDE w:val="0"/>
              <w:snapToGrid w:val="0"/>
              <w:jc w:val="left"/>
              <w:rPr>
                <w:rFonts w:ascii="宋体" w:hAnsi="宋体" w:cs="宋体"/>
                <w:szCs w:val="21"/>
              </w:rPr>
            </w:pPr>
            <w:r>
              <w:rPr>
                <w:rFonts w:hint="eastAsia" w:ascii="宋体" w:hAnsi="宋体" w:cs="宋体"/>
              </w:rPr>
              <w:t>内容5：提升学生的社会适应能力。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宋体" w:hAnsi="宋体" w:cs="宋体"/>
                <w:szCs w:val="21"/>
              </w:rPr>
            </w:pPr>
            <w:r>
              <w:rPr>
                <w:rFonts w:hint="eastAsia" w:ascii="宋体" w:hAnsi="宋体" w:cs="宋体"/>
                <w:szCs w:val="21"/>
              </w:rPr>
              <w:t>思政目标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：户外拓展课以习近平新时代中国特色社会主义思想为指导，培养学生爱国主义精神、社会责任感，增强民族文化自信。</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：以户外拓展线下课程为依托，培养学生树立“健康第一”的理念、塑造健全的人格，做到育体、育心、育人。</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：以游戏项目竞赛为载体，培养学生团队合作、拼搏进取和集体荣誉感。</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4</w:t>
            </w:r>
            <w:r>
              <w:rPr>
                <w:rFonts w:hint="eastAsia" w:ascii="宋体" w:hAnsi="宋体" w:cs="宋体"/>
                <w:szCs w:val="21"/>
              </w:rPr>
              <w:t>：以课程训练负荷为驱动，培养学生遵纪守法、公平公正、诚实守信的责任意识。</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5</w:t>
            </w:r>
            <w:r>
              <w:rPr>
                <w:rFonts w:hint="eastAsia" w:ascii="宋体" w:hAnsi="宋体" w:cs="宋体"/>
                <w:szCs w:val="21"/>
              </w:rPr>
              <w:t>：以户外拓展课程思政为主线，感悟体育文化魅力，坚定文化自信，巩固专业思想，增强民族自豪感，具备向社会传播、弘扬拓展文化的能力。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六、课程教学方法与学时分配</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（一）教学方法</w:t>
      </w:r>
    </w:p>
    <w:p>
      <w:pPr>
        <w:pStyle w:val="2"/>
        <w:spacing w:line="420" w:lineRule="exact"/>
        <w:ind w:firstLine="480" w:firstLineChars="200"/>
        <w:rPr>
          <w:rFonts w:ascii="宋体" w:hAnsi="宋体" w:eastAsia="宋体" w:cs="宋体"/>
        </w:rPr>
      </w:pPr>
      <w:r>
        <w:rPr>
          <w:rFonts w:hint="eastAsia" w:ascii="宋体" w:hAnsi="宋体" w:eastAsia="宋体" w:cs="宋体"/>
        </w:rPr>
        <w:t>本课程采用的教学方法主要包括讲解示范法、小组教学方法、探究性教学方法、合作性教学方法与自主性教学方法、线上线下混合式教学方法，教学过程中突出学生主体地位、教师引导，实现多种教学方法的灵活运用。</w:t>
      </w:r>
    </w:p>
    <w:p>
      <w:pPr>
        <w:pStyle w:val="2"/>
        <w:spacing w:line="420" w:lineRule="exact"/>
        <w:ind w:firstLine="482" w:firstLineChars="200"/>
        <w:rPr>
          <w:rFonts w:ascii="宋体" w:hAnsi="宋体" w:eastAsia="宋体" w:cs="宋体"/>
        </w:rPr>
      </w:pPr>
      <w:r>
        <w:rPr>
          <w:rFonts w:hint="eastAsia" w:ascii="宋体" w:hAnsi="宋体" w:eastAsia="宋体" w:cs="宋体"/>
          <w:b/>
          <w:bCs/>
        </w:rPr>
        <w:t>1. 讲解示范法：</w:t>
      </w:r>
      <w:r>
        <w:rPr>
          <w:rFonts w:hint="eastAsia" w:ascii="宋体" w:hAnsi="宋体" w:eastAsia="宋体" w:cs="宋体"/>
        </w:rPr>
        <w:t>通过讲解示范，使学生初步建立起知识与技能的概念，形成正确的户外拓展知识与技能观，为学生自主学习与练习奠定基础。</w:t>
      </w:r>
    </w:p>
    <w:p>
      <w:pPr>
        <w:pStyle w:val="2"/>
        <w:spacing w:line="420" w:lineRule="exact"/>
        <w:ind w:firstLine="482" w:firstLineChars="200"/>
        <w:rPr>
          <w:rFonts w:ascii="宋体" w:hAnsi="宋体" w:eastAsia="宋体" w:cs="宋体"/>
        </w:rPr>
      </w:pPr>
      <w:r>
        <w:rPr>
          <w:rFonts w:hint="eastAsia" w:ascii="宋体" w:hAnsi="宋体" w:eastAsia="宋体" w:cs="宋体"/>
          <w:b/>
          <w:bCs/>
        </w:rPr>
        <w:t>2. 分组教学方法：</w:t>
      </w:r>
      <w:r>
        <w:rPr>
          <w:rFonts w:hint="eastAsia" w:ascii="宋体" w:hAnsi="宋体" w:eastAsia="宋体" w:cs="宋体"/>
        </w:rPr>
        <w:t>通过小组教学方法，将班级分成若干小组，充分发挥骨干学生的作用，针对个体差异，实现因材施教。</w:t>
      </w:r>
    </w:p>
    <w:p>
      <w:pPr>
        <w:pStyle w:val="2"/>
        <w:spacing w:line="420" w:lineRule="exact"/>
        <w:ind w:firstLine="482" w:firstLineChars="200"/>
        <w:rPr>
          <w:rFonts w:ascii="宋体" w:hAnsi="宋体" w:eastAsia="宋体" w:cs="宋体"/>
        </w:rPr>
      </w:pPr>
      <w:r>
        <w:rPr>
          <w:rFonts w:hint="eastAsia" w:ascii="宋体" w:hAnsi="宋体" w:eastAsia="宋体" w:cs="宋体"/>
          <w:b/>
          <w:bCs/>
        </w:rPr>
        <w:t>3. 探究性教学方法：</w:t>
      </w:r>
      <w:r>
        <w:rPr>
          <w:rFonts w:hint="eastAsia" w:ascii="宋体" w:hAnsi="宋体" w:eastAsia="宋体" w:cs="宋体"/>
        </w:rPr>
        <w:t>通过探究性教学方法，由老师设问引发思考，以及引导学生自学并能够对游戏项目创编，使学生能够自主探究解决实际问题，提高独立思考和解决问题的能力。</w:t>
      </w:r>
    </w:p>
    <w:p>
      <w:pPr>
        <w:pStyle w:val="2"/>
        <w:spacing w:line="420" w:lineRule="exact"/>
        <w:ind w:firstLine="482" w:firstLineChars="200"/>
        <w:rPr>
          <w:rFonts w:ascii="宋体" w:hAnsi="宋体" w:eastAsia="宋体" w:cs="宋体"/>
        </w:rPr>
      </w:pPr>
      <w:r>
        <w:rPr>
          <w:rFonts w:hint="eastAsia" w:ascii="宋体" w:hAnsi="宋体" w:eastAsia="宋体" w:cs="宋体"/>
          <w:b/>
          <w:bCs/>
        </w:rPr>
        <w:t>4. 合作性教学方法：</w:t>
      </w:r>
      <w:r>
        <w:rPr>
          <w:rFonts w:hint="eastAsia" w:ascii="宋体" w:hAnsi="宋体" w:eastAsia="宋体" w:cs="宋体"/>
        </w:rPr>
        <w:t>通过合作性教学方法， 使学生积极参与学习与练习实践，并从中养成互相合作与协作的团队合作意识。</w:t>
      </w:r>
    </w:p>
    <w:p>
      <w:pPr>
        <w:pStyle w:val="2"/>
        <w:spacing w:line="420" w:lineRule="exact"/>
        <w:ind w:firstLine="482" w:firstLineChars="200"/>
        <w:rPr>
          <w:rFonts w:ascii="宋体" w:hAnsi="宋体" w:eastAsia="宋体" w:cs="宋体"/>
        </w:rPr>
      </w:pPr>
      <w:r>
        <w:rPr>
          <w:rFonts w:hint="eastAsia" w:ascii="宋体" w:hAnsi="宋体" w:eastAsia="宋体" w:cs="宋体"/>
          <w:b/>
          <w:bCs/>
        </w:rPr>
        <w:t>5.自主性教学方法：</w:t>
      </w:r>
      <w:r>
        <w:rPr>
          <w:rFonts w:hint="eastAsia" w:ascii="宋体" w:hAnsi="宋体" w:eastAsia="宋体" w:cs="宋体"/>
        </w:rPr>
        <w:t>通过自主性教学方法，使学生通过自主思考与练习实践，能够自主解决与完成教师提出的学习任务，提高学生自主学习的能力。</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
          <w:b/>
          <w:bCs/>
        </w:rPr>
        <w:t>6.线上线下混合式教学方法：</w:t>
      </w:r>
      <w:r>
        <w:rPr>
          <w:rFonts w:hint="eastAsia" w:ascii="宋体" w:hAnsi="宋体" w:eastAsia="宋体" w:cs="宋体"/>
        </w:rPr>
        <w:t>把线上线下进行有效的衔接，给予学生充分的运动时间和空间，重在提升学生自主学习和参与体育锻炼的能力。</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6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35"/>
        <w:gridCol w:w="900"/>
        <w:gridCol w:w="81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2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81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实验</w:t>
            </w:r>
          </w:p>
        </w:tc>
        <w:tc>
          <w:tcPr>
            <w:tcW w:w="8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游戏项目体验与分享</w:t>
            </w:r>
          </w:p>
        </w:tc>
        <w:tc>
          <w:tcPr>
            <w:tcW w:w="735"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72</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身体素质练习与测试</w:t>
            </w:r>
          </w:p>
        </w:tc>
        <w:tc>
          <w:tcPr>
            <w:tcW w:w="735"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18</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课程考核</w:t>
            </w:r>
          </w:p>
        </w:tc>
        <w:tc>
          <w:tcPr>
            <w:tcW w:w="735"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12</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补测</w:t>
            </w:r>
          </w:p>
        </w:tc>
        <w:tc>
          <w:tcPr>
            <w:tcW w:w="735"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6</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asciiTheme="minorEastAsia" w:hAnsiTheme="minorEastAsia" w:cs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108</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108</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pStyle w:val="2"/>
        <w:spacing w:line="420" w:lineRule="exact"/>
        <w:ind w:firstLine="480" w:firstLineChars="200"/>
        <w:rPr>
          <w:rFonts w:ascii="宋体" w:hAnsi="宋体" w:eastAsia="宋体" w:cs="宋体"/>
        </w:rPr>
      </w:pPr>
      <w:r>
        <w:rPr>
          <w:rFonts w:hint="eastAsia" w:ascii="宋体" w:hAnsi="宋体" w:eastAsia="宋体" w:cs="宋体"/>
        </w:rPr>
        <w:t>《户外拓展》采用“N+1”过程性考核的方式进行考核。</w:t>
      </w:r>
    </w:p>
    <w:p>
      <w:pPr>
        <w:pStyle w:val="2"/>
        <w:spacing w:line="420" w:lineRule="exact"/>
        <w:ind w:firstLine="480" w:firstLineChars="200"/>
        <w:rPr>
          <w:rFonts w:ascii="宋体" w:hAnsi="宋体" w:eastAsia="宋体" w:cs="宋体"/>
        </w:rPr>
      </w:pPr>
      <w:r>
        <w:rPr>
          <w:rFonts w:hint="eastAsia" w:ascii="宋体" w:hAnsi="宋体" w:eastAsia="宋体" w:cs="宋体"/>
        </w:rPr>
        <w:t>本课程总评成绩由过程性考核和期末考核成绩构成，课程总评成绩计算办法为：</w:t>
      </w:r>
    </w:p>
    <w:p>
      <w:pPr>
        <w:pStyle w:val="2"/>
        <w:spacing w:line="420" w:lineRule="exact"/>
        <w:ind w:firstLine="480" w:firstLineChars="200"/>
        <w:rPr>
          <w:rFonts w:ascii="宋体" w:hAnsi="宋体" w:eastAsia="宋体" w:cs="宋体"/>
        </w:rPr>
      </w:pPr>
      <w:r>
        <w:rPr>
          <w:rFonts w:hint="eastAsia" w:ascii="宋体" w:hAnsi="宋体" w:eastAsia="宋体" w:cs="宋体"/>
        </w:rPr>
        <w:t>总评成绩=过程性考核成绩（50%）＋期末考核成绩（50%）</w:t>
      </w:r>
    </w:p>
    <w:p>
      <w:pPr>
        <w:pStyle w:val="2"/>
        <w:spacing w:line="420" w:lineRule="exact"/>
        <w:ind w:firstLine="480" w:firstLineChars="200"/>
        <w:rPr>
          <w:rFonts w:ascii="宋体" w:hAnsi="宋体" w:eastAsia="宋体" w:cs="宋体"/>
        </w:rPr>
      </w:pPr>
      <w:r>
        <w:rPr>
          <w:rFonts w:hint="eastAsia" w:ascii="宋体" w:hAnsi="宋体" w:eastAsia="宋体" w:cs="宋体"/>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Cs/>
          <w:color w:val="C00000"/>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adjustRightInd w:val="0"/>
        <w:snapToGrid w:val="0"/>
        <w:spacing w:line="420" w:lineRule="exact"/>
        <w:rPr>
          <w:sz w:val="24"/>
          <w:szCs w:val="32"/>
        </w:rPr>
      </w:pPr>
      <w:r>
        <w:rPr>
          <w:rFonts w:hint="eastAsia"/>
          <w:sz w:val="24"/>
          <w:szCs w:val="32"/>
        </w:rPr>
        <w:t>1.易锋，司庆洛. 大学体育，苏州大学出版社，2024.</w:t>
      </w:r>
    </w:p>
    <w:p>
      <w:pPr>
        <w:adjustRightInd w:val="0"/>
        <w:snapToGrid w:val="0"/>
        <w:spacing w:line="420" w:lineRule="exact"/>
        <w:rPr>
          <w:sz w:val="24"/>
          <w:szCs w:val="32"/>
        </w:rPr>
      </w:pPr>
      <w:r>
        <w:rPr>
          <w:rFonts w:hint="eastAsia"/>
          <w:sz w:val="24"/>
          <w:szCs w:val="32"/>
        </w:rPr>
        <w:t>2.毛振明，王长权. 学校心理拓展训练，北京体育大学出版社，2004</w:t>
      </w:r>
    </w:p>
    <w:p>
      <w:pPr>
        <w:adjustRightInd w:val="0"/>
        <w:snapToGrid w:val="0"/>
        <w:spacing w:line="420" w:lineRule="exact"/>
        <w:rPr>
          <w:sz w:val="24"/>
          <w:szCs w:val="32"/>
        </w:rPr>
      </w:pPr>
      <w:r>
        <w:rPr>
          <w:rFonts w:hint="eastAsia"/>
          <w:sz w:val="24"/>
          <w:szCs w:val="32"/>
        </w:rPr>
        <w:t>3. 刘庆君. 团队拓展训练教程，东北财经大学出版社，2011</w:t>
      </w:r>
    </w:p>
    <w:p>
      <w:pPr>
        <w:adjustRightInd w:val="0"/>
        <w:snapToGrid w:val="0"/>
        <w:spacing w:line="420" w:lineRule="exact"/>
        <w:rPr>
          <w:sz w:val="24"/>
          <w:szCs w:val="32"/>
        </w:rPr>
      </w:pPr>
      <w:r>
        <w:rPr>
          <w:rFonts w:hint="eastAsia"/>
          <w:sz w:val="24"/>
          <w:szCs w:val="32"/>
        </w:rPr>
        <w:t>4.厉丽玉. 户外运动与拓展训练，浙江大学出版社，2010</w:t>
      </w:r>
    </w:p>
    <w:p>
      <w:pPr>
        <w:adjustRightInd w:val="0"/>
        <w:snapToGrid w:val="0"/>
        <w:spacing w:line="420" w:lineRule="exact"/>
        <w:rPr>
          <w:sz w:val="24"/>
          <w:szCs w:val="32"/>
        </w:rPr>
      </w:pPr>
      <w:r>
        <w:rPr>
          <w:sz w:val="24"/>
          <w:szCs w:val="32"/>
        </w:rPr>
        <w:t>5</w:t>
      </w:r>
      <w:r>
        <w:rPr>
          <w:rFonts w:hint="eastAsia"/>
          <w:sz w:val="24"/>
          <w:szCs w:val="32"/>
        </w:rPr>
        <w:t>.</w:t>
      </w:r>
      <w:r>
        <w:rPr>
          <w:sz w:val="24"/>
          <w:szCs w:val="32"/>
        </w:rPr>
        <w:t xml:space="preserve"> 李金芬，周红伟</w:t>
      </w:r>
      <w:r>
        <w:rPr>
          <w:rFonts w:hint="eastAsia"/>
          <w:sz w:val="24"/>
          <w:szCs w:val="32"/>
        </w:rPr>
        <w:t>.</w:t>
      </w:r>
      <w:r>
        <w:rPr>
          <w:sz w:val="24"/>
          <w:szCs w:val="32"/>
        </w:rPr>
        <w:t xml:space="preserve"> 拓展训练</w:t>
      </w:r>
      <w:r>
        <w:rPr>
          <w:rFonts w:hint="eastAsia"/>
          <w:sz w:val="24"/>
          <w:szCs w:val="32"/>
        </w:rPr>
        <w:t>，</w:t>
      </w:r>
      <w:r>
        <w:rPr>
          <w:sz w:val="24"/>
          <w:szCs w:val="32"/>
        </w:rPr>
        <w:t>中国水利水电出版社</w:t>
      </w:r>
      <w:r>
        <w:rPr>
          <w:rFonts w:hint="eastAsia"/>
          <w:sz w:val="24"/>
          <w:szCs w:val="32"/>
        </w:rPr>
        <w:t>，</w:t>
      </w:r>
      <w:r>
        <w:rPr>
          <w:sz w:val="24"/>
          <w:szCs w:val="32"/>
        </w:rPr>
        <w:t>20</w:t>
      </w:r>
      <w:r>
        <w:rPr>
          <w:rFonts w:hint="eastAsia"/>
          <w:sz w:val="24"/>
          <w:szCs w:val="32"/>
        </w:rPr>
        <w:t>11</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排球技能的提高，注重学生对教学的反馈，做到教学相长，积极挖掘户外拓展思政元素，实现户外拓展课程“育体、育心、育人”的教育目标。</w:t>
      </w:r>
    </w:p>
    <w:p>
      <w:pPr>
        <w:pStyle w:val="2"/>
        <w:rPr>
          <w:rFonts w:asciiTheme="minorEastAsia" w:hAnsiTheme="minorEastAsia" w:cstheme="minorEastAsia"/>
          <w:b/>
          <w:bCs/>
          <w:sz w:val="28"/>
          <w:szCs w:val="28"/>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宋体" w:hAnsi="宋体" w:eastAsia="宋体" w:cs="宋体"/>
          <w:b/>
          <w:bCs/>
          <w:sz w:val="28"/>
          <w:szCs w:val="28"/>
        </w:rPr>
      </w:pPr>
      <w:r>
        <w:rPr>
          <w:rFonts w:hint="eastAsia" w:asciiTheme="minorEastAsia" w:hAnsiTheme="minorEastAsia" w:cstheme="minorEastAsia"/>
          <w:b/>
          <w:bCs/>
          <w:sz w:val="28"/>
          <w:szCs w:val="28"/>
        </w:rPr>
        <w:t>附件：</w:t>
      </w: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考核方式及评定标准</w:t>
      </w:r>
    </w:p>
    <w:p>
      <w:pPr>
        <w:spacing w:line="420" w:lineRule="exact"/>
        <w:ind w:firstLine="480" w:firstLineChars="200"/>
        <w:rPr>
          <w:rFonts w:ascii="宋体" w:hAnsi="宋体" w:cs="宋体"/>
          <w:sz w:val="24"/>
        </w:rPr>
      </w:pPr>
      <w:r>
        <w:rPr>
          <w:rFonts w:hint="eastAsia" w:ascii="宋体" w:hAnsi="宋体" w:cs="宋体"/>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宋体" w:hAnsi="宋体" w:cs="宋体"/>
          <w:sz w:val="24"/>
        </w:rPr>
      </w:pPr>
      <w:r>
        <w:rPr>
          <w:rFonts w:hint="eastAsia" w:ascii="宋体" w:hAnsi="宋体" w:cs="宋体"/>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宋体" w:hAnsi="宋体" w:cs="宋体"/>
          <w:sz w:val="24"/>
        </w:rPr>
      </w:pPr>
      <w:r>
        <w:rPr>
          <w:rFonts w:ascii="宋体" w:hAnsi="宋体" w:cs="宋体"/>
          <w:sz w:val="24"/>
        </w:rPr>
        <w:t>建议书写格式：</w:t>
      </w:r>
      <w:r>
        <w:rPr>
          <w:rFonts w:hint="eastAsia" w:ascii="宋体" w:hAnsi="宋体" w:cs="宋体"/>
          <w:sz w:val="24"/>
        </w:rPr>
        <w:t>过程性考核成绩</w:t>
      </w:r>
      <w:r>
        <w:rPr>
          <w:rFonts w:ascii="宋体" w:hAnsi="宋体" w:cs="宋体"/>
          <w:sz w:val="24"/>
        </w:rPr>
        <w:t>（</w:t>
      </w:r>
      <w:r>
        <w:rPr>
          <w:rFonts w:hint="eastAsia" w:ascii="宋体" w:hAnsi="宋体" w:cs="宋体"/>
          <w:sz w:val="24"/>
        </w:rPr>
        <w:t>50</w:t>
      </w:r>
      <w:r>
        <w:rPr>
          <w:rFonts w:ascii="宋体" w:hAnsi="宋体" w:cs="宋体"/>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宋体" w:hAnsi="宋体" w:cs="宋体"/>
          <w:sz w:val="24"/>
        </w:rPr>
      </w:pPr>
      <w:r>
        <w:rPr>
          <w:rFonts w:hint="eastAsia" w:ascii="宋体" w:hAnsi="宋体" w:cs="宋体"/>
          <w:sz w:val="24"/>
        </w:rPr>
        <w:t>（1）理论作业：围绕课程目标2，搜集相关资料，开展自主学习，掌握</w:t>
      </w:r>
      <w:r>
        <w:rPr>
          <w:rFonts w:hint="eastAsia" w:ascii="宋体" w:hAnsi="宋体" w:cs="宋体"/>
          <w:sz w:val="24"/>
          <w:lang w:val="en-US" w:eastAsia="zh-CN"/>
        </w:rPr>
        <w:t>户外拓展</w:t>
      </w:r>
      <w:r>
        <w:rPr>
          <w:rFonts w:hint="eastAsia" w:ascii="宋体" w:hAnsi="宋体" w:cs="宋体"/>
          <w:sz w:val="24"/>
        </w:rPr>
        <w:t>运动</w:t>
      </w:r>
      <w:r>
        <w:rPr>
          <w:rFonts w:hint="eastAsia" w:ascii="宋体" w:hAnsi="宋体" w:cs="宋体"/>
          <w:sz w:val="24"/>
          <w:lang w:val="en-US" w:eastAsia="zh-CN"/>
        </w:rPr>
        <w:t>项目</w:t>
      </w:r>
      <w:r>
        <w:rPr>
          <w:rFonts w:hint="eastAsia" w:ascii="宋体" w:hAnsi="宋体" w:cs="宋体"/>
          <w:sz w:val="24"/>
        </w:rPr>
        <w:t>的基本理论、基础知识和基本技能</w:t>
      </w:r>
      <w:r>
        <w:rPr>
          <w:rFonts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（2）线上学习</w:t>
      </w:r>
      <w:r>
        <w:rPr>
          <w:rFonts w:ascii="宋体" w:hAnsi="宋体" w:cs="宋体"/>
          <w:sz w:val="24"/>
        </w:rPr>
        <w:t>：</w:t>
      </w:r>
      <w:r>
        <w:rPr>
          <w:rFonts w:hint="eastAsia" w:ascii="宋体" w:hAnsi="宋体" w:cs="宋体"/>
          <w:sz w:val="24"/>
        </w:rPr>
        <w:t>围绕课程目标1，依托线上课程，学习</w:t>
      </w:r>
      <w:r>
        <w:rPr>
          <w:rFonts w:hint="eastAsia" w:ascii="宋体" w:hAnsi="宋体" w:cs="宋体"/>
          <w:sz w:val="24"/>
          <w:lang w:val="en-US" w:eastAsia="zh-CN"/>
        </w:rPr>
        <w:t>户外拓展</w:t>
      </w:r>
      <w:r>
        <w:rPr>
          <w:rFonts w:hint="eastAsia" w:ascii="宋体" w:hAnsi="宋体" w:cs="宋体"/>
          <w:sz w:val="24"/>
        </w:rPr>
        <w:t>运动项目发展历程、重大历史事件、经典比赛、传奇人物传记等，撰写个人心得体会，内容需体现个人体育价值观、体育运动精神和体育思政元素等相关内容</w:t>
      </w:r>
      <w:r>
        <w:rPr>
          <w:rFonts w:ascii="宋体" w:hAnsi="宋体" w:cs="宋体"/>
          <w:sz w:val="24"/>
        </w:rPr>
        <w:t>。</w:t>
      </w:r>
    </w:p>
    <w:p>
      <w:pPr>
        <w:spacing w:line="420" w:lineRule="exact"/>
        <w:ind w:firstLine="480" w:firstLineChars="20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立定跳远：围绕课程目标4，积极引导学生开展课余体育锻炼，掌握力量素质提升方法与手段，增强学生身体素质和健康水平。</w:t>
      </w:r>
    </w:p>
    <w:p>
      <w:pPr>
        <w:spacing w:line="420" w:lineRule="exact"/>
        <w:ind w:firstLine="480" w:firstLineChars="200"/>
        <w:rPr>
          <w:rFonts w:ascii="宋体" w:hAnsi="宋体" w:cs="宋体"/>
          <w:sz w:val="24"/>
        </w:rPr>
      </w:pPr>
      <w:r>
        <w:rPr>
          <w:rFonts w:hint="eastAsia" w:ascii="宋体" w:hAnsi="宋体" w:cs="宋体"/>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宋体" w:hAnsi="宋体" w:cs="宋体"/>
          <w:sz w:val="24"/>
        </w:rPr>
      </w:pPr>
      <w:r>
        <w:rPr>
          <w:rFonts w:hint="eastAsia" w:ascii="宋体" w:hAnsi="宋体" w:eastAsia="宋体" w:cs="宋体"/>
          <w:kern w:val="0"/>
          <w:sz w:val="24"/>
        </w:rPr>
        <w:t xml:space="preserve">   </w:t>
      </w:r>
      <w:r>
        <w:rPr>
          <w:rFonts w:hint="eastAsia" w:ascii="宋体" w:hAnsi="宋体" w:cs="宋体"/>
          <w:sz w:val="24"/>
        </w:rPr>
        <w:t xml:space="preserve"> </w:t>
      </w:r>
      <w:r>
        <w:rPr>
          <w:rFonts w:ascii="宋体" w:hAnsi="宋体" w:cs="宋体"/>
          <w:sz w:val="24"/>
        </w:rPr>
        <w:t>期末考核采取</w:t>
      </w:r>
      <w:r>
        <w:rPr>
          <w:rFonts w:hint="eastAsia" w:ascii="宋体" w:hAnsi="宋体" w:cs="宋体"/>
          <w:sz w:val="24"/>
        </w:rPr>
        <w:t>技能实践</w:t>
      </w:r>
      <w:r>
        <w:rPr>
          <w:rFonts w:ascii="宋体" w:hAnsi="宋体" w:cs="宋体"/>
          <w:sz w:val="24"/>
        </w:rPr>
        <w:t>考试</w:t>
      </w:r>
      <w:r>
        <w:rPr>
          <w:rFonts w:hint="eastAsia" w:ascii="宋体" w:hAnsi="宋体" w:cs="宋体"/>
          <w:sz w:val="24"/>
        </w:rPr>
        <w:t>（50%）=专项技能考核（50%）。</w:t>
      </w:r>
      <w:r>
        <w:rPr>
          <w:rFonts w:ascii="宋体" w:hAnsi="宋体" w:cs="宋体"/>
          <w:sz w:val="24"/>
        </w:rPr>
        <w:t> </w:t>
      </w:r>
    </w:p>
    <w:p>
      <w:pPr>
        <w:spacing w:line="420" w:lineRule="exact"/>
        <w:rPr>
          <w:rFonts w:hint="eastAsia" w:ascii="宋体" w:hAnsi="宋体" w:cs="宋体"/>
          <w:b/>
          <w:bCs/>
          <w:kern w:val="0"/>
          <w:sz w:val="24"/>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2.63以上</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1.95以上</w:t>
            </w:r>
          </w:p>
        </w:tc>
        <w:tc>
          <w:tcPr>
            <w:tcW w:w="1368" w:type="dxa"/>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2.48-2.62</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1.81-1.94</w:t>
            </w:r>
          </w:p>
        </w:tc>
        <w:tc>
          <w:tcPr>
            <w:tcW w:w="1440" w:type="dxa"/>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2.28-2.48</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2.08-2.27</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1.51-1.65</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2.07以下</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1"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长跑</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3.27以下</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3.30以下</w:t>
            </w:r>
          </w:p>
        </w:tc>
        <w:tc>
          <w:tcPr>
            <w:tcW w:w="1368" w:type="dxa"/>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3.28-3.42</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3.31-3.44</w:t>
            </w:r>
          </w:p>
        </w:tc>
        <w:tc>
          <w:tcPr>
            <w:tcW w:w="1440" w:type="dxa"/>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3.43-4.07</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3.45-4.09</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4.08-4.32</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4.10-4.34</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4.33以上</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4.35以上</w:t>
            </w:r>
          </w:p>
        </w:tc>
      </w:tr>
    </w:tbl>
    <w:p>
      <w:pPr>
        <w:pStyle w:val="2"/>
        <w:spacing w:line="420" w:lineRule="exact"/>
        <w:rPr>
          <w:rFonts w:ascii="宋体" w:hAnsi="宋体" w:cs="宋体"/>
          <w:b/>
          <w:bCs/>
        </w:rPr>
      </w:pPr>
    </w:p>
    <w:p>
      <w:pPr>
        <w:pStyle w:val="9"/>
        <w:ind w:firstLine="361" w:firstLineChars="150"/>
        <w:rPr>
          <w:rFonts w:ascii="宋体" w:hAnsi="宋体" w:cs="宋体"/>
          <w:b/>
          <w:bCs/>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937"/>
        <w:gridCol w:w="1238"/>
        <w:gridCol w:w="1106"/>
        <w:gridCol w:w="1144"/>
        <w:gridCol w:w="1200"/>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674" w:type="dxa"/>
            <w:vMerge w:val="restart"/>
            <w:tcBorders>
              <w:right w:val="single" w:color="auto" w:sz="4" w:space="0"/>
            </w:tcBorders>
            <w:tcMar>
              <w:left w:w="57" w:type="dxa"/>
              <w:right w:w="57" w:type="dxa"/>
            </w:tcMar>
            <w:vAlign w:val="center"/>
          </w:tcPr>
          <w:p>
            <w:pPr>
              <w:pStyle w:val="2"/>
              <w:adjustRightInd/>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240" w:lineRule="auto"/>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937" w:type="dxa"/>
            <w:vMerge w:val="restart"/>
            <w:tcMar>
              <w:top w:w="28" w:type="dxa"/>
              <w:left w:w="57" w:type="dxa"/>
              <w:bottom w:w="28" w:type="dxa"/>
              <w:right w:w="57" w:type="dxa"/>
            </w:tcMar>
            <w:vAlign w:val="center"/>
          </w:tcPr>
          <w:p>
            <w:pPr>
              <w:pStyle w:val="2"/>
              <w:snapToGrid w:val="0"/>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支撑</w:t>
            </w:r>
          </w:p>
          <w:p>
            <w:pPr>
              <w:pStyle w:val="2"/>
              <w:snapToGrid w:val="0"/>
              <w:spacing w:after="160" w:line="240" w:lineRule="auto"/>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目标</w:t>
            </w:r>
          </w:p>
        </w:tc>
        <w:tc>
          <w:tcPr>
            <w:tcW w:w="5893" w:type="dxa"/>
            <w:gridSpan w:val="5"/>
            <w:tcMar>
              <w:top w:w="28" w:type="dxa"/>
              <w:left w:w="57" w:type="dxa"/>
              <w:bottom w:w="28" w:type="dxa"/>
              <w:right w:w="57" w:type="dxa"/>
            </w:tcMar>
            <w:vAlign w:val="center"/>
          </w:tcPr>
          <w:p>
            <w:pPr>
              <w:pStyle w:val="2"/>
              <w:adjustRightInd/>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1674" w:type="dxa"/>
            <w:vMerge w:val="continue"/>
            <w:tcBorders>
              <w:right w:val="single" w:color="auto" w:sz="4" w:space="0"/>
            </w:tcBorders>
            <w:tcMar>
              <w:left w:w="57" w:type="dxa"/>
              <w:right w:w="57" w:type="dxa"/>
            </w:tcMar>
            <w:vAlign w:val="center"/>
          </w:tcPr>
          <w:p>
            <w:pPr>
              <w:pStyle w:val="2"/>
              <w:snapToGrid w:val="0"/>
              <w:spacing w:after="160" w:line="240" w:lineRule="auto"/>
              <w:jc w:val="center"/>
              <w:rPr>
                <w:rFonts w:asciiTheme="minorEastAsia" w:hAnsiTheme="minorEastAsia" w:eastAsiaTheme="minorEastAsia" w:cstheme="minorEastAsia"/>
                <w:bCs/>
                <w:color w:val="0000FF"/>
                <w:sz w:val="21"/>
                <w:szCs w:val="21"/>
              </w:rPr>
            </w:pPr>
          </w:p>
        </w:tc>
        <w:tc>
          <w:tcPr>
            <w:tcW w:w="937" w:type="dxa"/>
            <w:vMerge w:val="continue"/>
            <w:tcMar>
              <w:top w:w="28" w:type="dxa"/>
              <w:left w:w="57" w:type="dxa"/>
              <w:bottom w:w="28" w:type="dxa"/>
              <w:right w:w="57" w:type="dxa"/>
            </w:tcMar>
            <w:vAlign w:val="center"/>
          </w:tcPr>
          <w:p>
            <w:pPr>
              <w:pStyle w:val="2"/>
              <w:snapToGrid w:val="0"/>
              <w:spacing w:after="160" w:line="240" w:lineRule="auto"/>
              <w:jc w:val="center"/>
              <w:rPr>
                <w:rFonts w:asciiTheme="minorEastAsia" w:hAnsiTheme="minorEastAsia" w:eastAsiaTheme="minorEastAsia" w:cstheme="minorEastAsia"/>
                <w:bCs/>
                <w:color w:val="auto"/>
                <w:sz w:val="21"/>
                <w:szCs w:val="21"/>
              </w:rPr>
            </w:pPr>
          </w:p>
        </w:tc>
        <w:tc>
          <w:tcPr>
            <w:tcW w:w="1238"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106"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144"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200"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205"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674" w:type="dxa"/>
            <w:tcBorders>
              <w:right w:val="single" w:color="auto" w:sz="4" w:space="0"/>
            </w:tcBorders>
            <w:tcMar>
              <w:left w:w="57" w:type="dxa"/>
              <w:right w:w="57" w:type="dxa"/>
            </w:tcMar>
            <w:vAlign w:val="center"/>
          </w:tcPr>
          <w:p>
            <w:pPr>
              <w:pStyle w:val="2"/>
              <w:snapToGrid w:val="0"/>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（第一学期）</w:t>
            </w:r>
          </w:p>
          <w:p>
            <w:pPr>
              <w:pStyle w:val="2"/>
              <w:snapToGrid w:val="0"/>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信任背摔</w:t>
            </w:r>
          </w:p>
        </w:tc>
        <w:tc>
          <w:tcPr>
            <w:tcW w:w="937" w:type="dxa"/>
            <w:tcMar>
              <w:top w:w="28" w:type="dxa"/>
              <w:left w:w="57" w:type="dxa"/>
              <w:bottom w:w="28" w:type="dxa"/>
              <w:right w:w="57" w:type="dxa"/>
            </w:tcMar>
            <w:vAlign w:val="center"/>
          </w:tcPr>
          <w:p>
            <w:pPr>
              <w:pStyle w:val="2"/>
              <w:snapToGrid w:val="0"/>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238" w:type="dxa"/>
            <w:tcMar>
              <w:top w:w="28" w:type="dxa"/>
              <w:left w:w="57" w:type="dxa"/>
              <w:bottom w:w="28" w:type="dxa"/>
              <w:right w:w="57" w:type="dxa"/>
            </w:tcMar>
            <w:vAlign w:val="center"/>
          </w:tcPr>
          <w:p>
            <w:pPr>
              <w:pStyle w:val="2"/>
              <w:snapToGrid w:val="0"/>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动作合理，完成完美</w:t>
            </w:r>
          </w:p>
        </w:tc>
        <w:tc>
          <w:tcPr>
            <w:tcW w:w="1106" w:type="dxa"/>
            <w:tcMar>
              <w:top w:w="28" w:type="dxa"/>
              <w:left w:w="57" w:type="dxa"/>
              <w:bottom w:w="28" w:type="dxa"/>
              <w:right w:w="57" w:type="dxa"/>
            </w:tcMar>
            <w:vAlign w:val="center"/>
          </w:tcPr>
          <w:p>
            <w:pPr>
              <w:pStyle w:val="2"/>
              <w:snapToGrid w:val="0"/>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动作一般，完成完美</w:t>
            </w:r>
          </w:p>
        </w:tc>
        <w:tc>
          <w:tcPr>
            <w:tcW w:w="1144" w:type="dxa"/>
            <w:tcMar>
              <w:top w:w="28" w:type="dxa"/>
              <w:left w:w="57" w:type="dxa"/>
              <w:bottom w:w="28" w:type="dxa"/>
              <w:right w:w="57" w:type="dxa"/>
            </w:tcMar>
            <w:vAlign w:val="center"/>
          </w:tcPr>
          <w:p>
            <w:pPr>
              <w:pStyle w:val="2"/>
              <w:snapToGrid w:val="0"/>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完成度一般</w:t>
            </w:r>
          </w:p>
        </w:tc>
        <w:tc>
          <w:tcPr>
            <w:tcW w:w="1200" w:type="dxa"/>
            <w:tcBorders>
              <w:right w:val="single" w:color="auto" w:sz="4" w:space="0"/>
            </w:tcBorders>
            <w:tcMar>
              <w:top w:w="28" w:type="dxa"/>
              <w:left w:w="57" w:type="dxa"/>
              <w:bottom w:w="28" w:type="dxa"/>
              <w:right w:w="57" w:type="dxa"/>
            </w:tcMar>
            <w:vAlign w:val="center"/>
          </w:tcPr>
          <w:p>
            <w:pPr>
              <w:pStyle w:val="2"/>
              <w:snapToGrid w:val="0"/>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基本完成</w:t>
            </w:r>
          </w:p>
        </w:tc>
        <w:tc>
          <w:tcPr>
            <w:tcW w:w="1205" w:type="dxa"/>
            <w:tcBorders>
              <w:left w:val="single" w:color="auto" w:sz="4" w:space="0"/>
            </w:tcBorders>
            <w:tcMar>
              <w:top w:w="28" w:type="dxa"/>
              <w:left w:w="57" w:type="dxa"/>
              <w:bottom w:w="28" w:type="dxa"/>
              <w:right w:w="57" w:type="dxa"/>
            </w:tcMar>
            <w:vAlign w:val="center"/>
          </w:tcPr>
          <w:p>
            <w:pPr>
              <w:pStyle w:val="2"/>
              <w:snapToGrid w:val="0"/>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674" w:type="dxa"/>
            <w:tcBorders>
              <w:right w:val="single" w:color="auto" w:sz="4" w:space="0"/>
            </w:tcBorders>
            <w:tcMar>
              <w:left w:w="57" w:type="dxa"/>
              <w:right w:w="57" w:type="dxa"/>
            </w:tcMar>
            <w:vAlign w:val="center"/>
          </w:tcPr>
          <w:p>
            <w:pPr>
              <w:pStyle w:val="27"/>
              <w:snapToGrid w:val="0"/>
              <w:spacing w:after="160" w:line="240" w:lineRule="auto"/>
              <w:jc w:val="center"/>
              <w:rPr>
                <w:rFonts w:asciiTheme="minorEastAsia" w:hAnsiTheme="minorEastAsia" w:cstheme="minorEastAsia"/>
                <w:color w:val="000000"/>
              </w:rPr>
            </w:pPr>
            <w:r>
              <w:rPr>
                <w:rFonts w:hint="eastAsia" w:asciiTheme="minorEastAsia" w:hAnsiTheme="minorEastAsia" w:cstheme="minorEastAsia"/>
                <w:color w:val="000000"/>
              </w:rPr>
              <w:t>（第二学期）</w:t>
            </w:r>
          </w:p>
          <w:p>
            <w:pPr>
              <w:pStyle w:val="27"/>
              <w:snapToGrid w:val="0"/>
              <w:spacing w:after="160" w:line="240" w:lineRule="auto"/>
              <w:jc w:val="center"/>
              <w:rPr>
                <w:rFonts w:asciiTheme="minorEastAsia" w:hAnsiTheme="minorEastAsia" w:cstheme="minorEastAsia"/>
                <w:color w:val="000000"/>
              </w:rPr>
            </w:pPr>
            <w:r>
              <w:rPr>
                <w:rFonts w:hint="eastAsia" w:asciiTheme="minorEastAsia" w:hAnsiTheme="minorEastAsia" w:cstheme="minorEastAsia"/>
                <w:color w:val="000000"/>
              </w:rPr>
              <w:t>攀岩</w:t>
            </w:r>
          </w:p>
        </w:tc>
        <w:tc>
          <w:tcPr>
            <w:tcW w:w="937" w:type="dxa"/>
            <w:tcMar>
              <w:top w:w="28" w:type="dxa"/>
              <w:left w:w="57" w:type="dxa"/>
              <w:bottom w:w="28" w:type="dxa"/>
              <w:right w:w="57" w:type="dxa"/>
            </w:tcMar>
            <w:vAlign w:val="center"/>
          </w:tcPr>
          <w:p>
            <w:pPr>
              <w:snapToGrid w:val="0"/>
              <w:spacing w:after="160" w:line="24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课程目标3</w:t>
            </w:r>
          </w:p>
        </w:tc>
        <w:tc>
          <w:tcPr>
            <w:tcW w:w="1238"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动作合理，完成完美</w:t>
            </w:r>
          </w:p>
        </w:tc>
        <w:tc>
          <w:tcPr>
            <w:tcW w:w="1106"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动作一般，完成完美</w:t>
            </w:r>
          </w:p>
        </w:tc>
        <w:tc>
          <w:tcPr>
            <w:tcW w:w="1144"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完成度一般</w:t>
            </w:r>
          </w:p>
        </w:tc>
        <w:tc>
          <w:tcPr>
            <w:tcW w:w="1200" w:type="dxa"/>
            <w:tcBorders>
              <w:right w:val="single" w:color="auto" w:sz="4" w:space="0"/>
            </w:tcBorders>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基本完成</w:t>
            </w:r>
          </w:p>
        </w:tc>
        <w:tc>
          <w:tcPr>
            <w:tcW w:w="1205" w:type="dxa"/>
            <w:tcBorders>
              <w:left w:val="single" w:color="auto" w:sz="4" w:space="0"/>
            </w:tcBorders>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szCs w:val="21"/>
              </w:rPr>
            </w:pPr>
            <w:r>
              <w:rPr>
                <w:rFonts w:hint="eastAsia" w:asciiTheme="minorEastAsia" w:hAnsiTheme="minorEastAsia" w:cstheme="minorEastAsia"/>
                <w:color w:val="000000"/>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674" w:type="dxa"/>
            <w:tcBorders>
              <w:right w:val="single" w:color="auto" w:sz="4" w:space="0"/>
            </w:tcBorders>
            <w:tcMar>
              <w:left w:w="57" w:type="dxa"/>
              <w:right w:w="57" w:type="dxa"/>
            </w:tcMar>
            <w:vAlign w:val="center"/>
          </w:tcPr>
          <w:p>
            <w:pPr>
              <w:snapToGrid w:val="0"/>
              <w:spacing w:after="160" w:line="240" w:lineRule="auto"/>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（第三学期）</w:t>
            </w:r>
          </w:p>
          <w:p>
            <w:pPr>
              <w:snapToGrid w:val="0"/>
              <w:spacing w:after="160" w:line="240" w:lineRule="auto"/>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横木穿越</w:t>
            </w:r>
          </w:p>
        </w:tc>
        <w:tc>
          <w:tcPr>
            <w:tcW w:w="937" w:type="dxa"/>
            <w:tcMar>
              <w:top w:w="28" w:type="dxa"/>
              <w:left w:w="57" w:type="dxa"/>
              <w:bottom w:w="28" w:type="dxa"/>
              <w:right w:w="57" w:type="dxa"/>
            </w:tcMar>
            <w:vAlign w:val="center"/>
          </w:tcPr>
          <w:p>
            <w:pPr>
              <w:snapToGrid w:val="0"/>
              <w:spacing w:after="160" w:line="240" w:lineRule="auto"/>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课程目标3</w:t>
            </w:r>
          </w:p>
        </w:tc>
        <w:tc>
          <w:tcPr>
            <w:tcW w:w="1238"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动作合理，完成完美</w:t>
            </w:r>
          </w:p>
        </w:tc>
        <w:tc>
          <w:tcPr>
            <w:tcW w:w="1106"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动作一般，完成完美</w:t>
            </w:r>
          </w:p>
        </w:tc>
        <w:tc>
          <w:tcPr>
            <w:tcW w:w="1144" w:type="dxa"/>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完成度一般</w:t>
            </w:r>
          </w:p>
        </w:tc>
        <w:tc>
          <w:tcPr>
            <w:tcW w:w="1200" w:type="dxa"/>
            <w:tcBorders>
              <w:right w:val="single" w:color="auto" w:sz="4" w:space="0"/>
            </w:tcBorders>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基本完成</w:t>
            </w:r>
          </w:p>
        </w:tc>
        <w:tc>
          <w:tcPr>
            <w:tcW w:w="1205" w:type="dxa"/>
            <w:tcBorders>
              <w:left w:val="single" w:color="auto" w:sz="4" w:space="0"/>
            </w:tcBorders>
            <w:tcMar>
              <w:top w:w="28" w:type="dxa"/>
              <w:left w:w="57" w:type="dxa"/>
              <w:bottom w:w="28" w:type="dxa"/>
              <w:right w:w="57" w:type="dxa"/>
            </w:tcMar>
            <w:vAlign w:val="center"/>
          </w:tcPr>
          <w:p>
            <w:pPr>
              <w:snapToGrid w:val="0"/>
              <w:spacing w:after="160" w:line="240" w:lineRule="auto"/>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未完成</w:t>
            </w:r>
          </w:p>
        </w:tc>
      </w:tr>
    </w:tbl>
    <w:p>
      <w:pPr>
        <w:pStyle w:val="2"/>
        <w:rPr>
          <w:rFonts w:asciiTheme="minorEastAsia" w:hAnsiTheme="minorEastAsia" w:cstheme="minorEastAsia"/>
          <w:b/>
          <w:bCs/>
          <w:sz w:val="28"/>
          <w:szCs w:val="28"/>
        </w:rPr>
      </w:pPr>
    </w:p>
    <w:p>
      <w:pPr>
        <w:pStyle w:val="2"/>
        <w:rPr>
          <w:rFonts w:asciiTheme="minorEastAsia" w:hAnsiTheme="minorEastAsia" w:cstheme="minorEastAsia"/>
          <w:b/>
          <w:bCs/>
          <w:sz w:val="28"/>
          <w:szCs w:val="28"/>
        </w:rPr>
      </w:pPr>
    </w:p>
    <w:p>
      <w:pPr>
        <w:widowControl/>
        <w:jc w:val="left"/>
        <w:rPr>
          <w:rFonts w:asciiTheme="minorEastAsia" w:hAnsiTheme="minorEastAsia" w:cstheme="minorEastAsia"/>
          <w:sz w:val="32"/>
          <w:szCs w:val="32"/>
        </w:rPr>
      </w:pPr>
    </w:p>
    <w:p>
      <w:r>
        <w:rPr>
          <w:rFonts w:hint="eastAsia"/>
        </w:rP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w:t>
      </w:r>
      <w:r>
        <w:rPr>
          <w:rFonts w:hint="eastAsia" w:ascii="宋体" w:hAnsi="宋体"/>
          <w:b/>
          <w:bCs/>
          <w:sz w:val="32"/>
        </w:rPr>
        <w:t>民族传统体育</w:t>
      </w:r>
      <w:r>
        <w:rPr>
          <w:rFonts w:hint="eastAsia" w:asciiTheme="majorEastAsia" w:hAnsiTheme="majorEastAsia" w:eastAsiaTheme="majorEastAsia" w:cstheme="majorEastAsia"/>
          <w:b/>
          <w:bCs/>
          <w:sz w:val="32"/>
        </w:rPr>
        <w:t>》课程教学大纲</w:t>
      </w:r>
    </w:p>
    <w:p>
      <w:pPr>
        <w:spacing w:line="420" w:lineRule="exact"/>
        <w:jc w:val="left"/>
        <w:rPr>
          <w:rFonts w:ascii="黑体" w:hAnsi="黑体" w:eastAsia="黑体" w:cs="黑体"/>
          <w:sz w:val="24"/>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民族传统体育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National Traditional Sports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w:t>
            </w:r>
            <w:r>
              <w:rPr>
                <w:rFonts w:ascii="宋体" w:hAnsi="宋体" w:eastAsia="宋体" w:cs="宋体"/>
                <w:bCs/>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大一基础课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ascii="宋体" w:hAnsi="宋体" w:eastAsia="宋体" w:cs="宋体"/>
                <w:bCs/>
                <w:szCs w:val="21"/>
              </w:rPr>
              <w:t>张军、龙明</w:t>
            </w:r>
            <w:r>
              <w:rPr>
                <w:rFonts w:hint="eastAsia" w:ascii="宋体" w:hAnsi="宋体" w:eastAsia="宋体" w:cs="宋体"/>
                <w:bCs/>
                <w:szCs w:val="21"/>
              </w:rPr>
              <w:t>《</w:t>
            </w:r>
            <w:r>
              <w:rPr>
                <w:rFonts w:ascii="宋体" w:hAnsi="宋体" w:eastAsia="宋体" w:cs="宋体"/>
                <w:bCs/>
                <w:szCs w:val="21"/>
              </w:rPr>
              <w:t>高等学校教材：毽球运动</w:t>
            </w:r>
            <w:r>
              <w:rPr>
                <w:rFonts w:hint="eastAsia" w:ascii="宋体" w:hAnsi="宋体" w:eastAsia="宋体" w:cs="宋体"/>
                <w:bCs/>
                <w:szCs w:val="21"/>
              </w:rPr>
              <w:t xml:space="preserve">》 </w:t>
            </w:r>
            <w:r>
              <w:fldChar w:fldCharType="begin"/>
            </w:r>
            <w:r>
              <w:instrText xml:space="preserve"> HYPERLINK "https://baike.baidu.com/item/%E9%AB%98%E7%AD%89%E6%95%99%E8%82%B2%E5%87%BA%E7%89%88%E7%A4%BE" \t "_blank" </w:instrText>
            </w:r>
            <w:r>
              <w:fldChar w:fldCharType="separate"/>
            </w:r>
            <w:r>
              <w:rPr>
                <w:rFonts w:ascii="宋体" w:hAnsi="宋体" w:eastAsia="宋体" w:cs="宋体"/>
                <w:bCs/>
                <w:szCs w:val="21"/>
              </w:rPr>
              <w:t>高等教育出版社</w:t>
            </w:r>
            <w:r>
              <w:rPr>
                <w:rFonts w:ascii="宋体" w:hAnsi="宋体" w:eastAsia="宋体" w:cs="宋体"/>
                <w:bCs/>
                <w:szCs w:val="21"/>
              </w:rPr>
              <w:fldChar w:fldCharType="end"/>
            </w:r>
            <w:r>
              <w:rPr>
                <w:rFonts w:hint="eastAsia" w:ascii="宋体" w:hAnsi="宋体" w:eastAsia="宋体" w:cs="宋体"/>
                <w:bCs/>
                <w:szCs w:val="21"/>
              </w:rPr>
              <w:t>，2008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杜峰</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聂晓梅</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spacing w:line="360" w:lineRule="auto"/>
        <w:rPr>
          <w:rFonts w:ascii="宋体" w:hAnsi="宋体" w:eastAsia="宋体" w:cs="宋体"/>
          <w:b/>
          <w:bCs/>
          <w:sz w:val="28"/>
          <w:szCs w:val="28"/>
        </w:rPr>
      </w:pPr>
      <w:r>
        <w:rPr>
          <w:rFonts w:hint="eastAsia" w:ascii="宋体" w:hAnsi="宋体" w:eastAsia="宋体" w:cs="宋体"/>
          <w:b/>
          <w:bCs/>
          <w:sz w:val="28"/>
          <w:szCs w:val="28"/>
          <w:lang w:bidi="ar"/>
        </w:rPr>
        <w:t>一、课程简介</w:t>
      </w:r>
    </w:p>
    <w:p>
      <w:pPr>
        <w:spacing w:line="420" w:lineRule="exact"/>
        <w:ind w:firstLine="480" w:firstLineChars="200"/>
        <w:jc w:val="left"/>
      </w:pPr>
      <w:r>
        <w:rPr>
          <w:rFonts w:hint="eastAsia"/>
          <w:sz w:val="24"/>
        </w:rPr>
        <w:t>《民族传统体育》是我校体育学院开设的选项课程之一，主要包括毽球、板鞋竞速、高脚竞速三个项目。通过学习，了解这三项民族传统体育项目并掌握一定运动技能，激发学习热情，使其主动学习更高层次技战术，加深认识。在实践中既锻炼了身体，又加强对我国传统体育项目的宣传和推广，养成长期锻炼的思想。</w:t>
      </w:r>
    </w:p>
    <w:p>
      <w:pPr>
        <w:spacing w:line="360" w:lineRule="auto"/>
        <w:rPr>
          <w:rFonts w:ascii="黑体" w:hAnsi="宋体" w:eastAsia="黑体" w:cs="黑体"/>
          <w:sz w:val="24"/>
          <w:lang w:bidi="ar"/>
        </w:rPr>
      </w:pPr>
    </w:p>
    <w:p>
      <w:pPr>
        <w:spacing w:line="360" w:lineRule="auto"/>
        <w:rPr>
          <w:rFonts w:ascii="宋体" w:hAnsi="宋体" w:eastAsia="宋体" w:cs="宋体"/>
          <w:b/>
          <w:bCs/>
          <w:sz w:val="28"/>
          <w:szCs w:val="28"/>
          <w:lang w:bidi="ar"/>
        </w:rPr>
      </w:pPr>
      <w:r>
        <w:rPr>
          <w:rFonts w:hint="eastAsia" w:ascii="宋体" w:hAnsi="宋体" w:eastAsia="宋体" w:cs="宋体"/>
          <w:b/>
          <w:bCs/>
          <w:sz w:val="28"/>
          <w:szCs w:val="28"/>
          <w:lang w:bidi="ar"/>
        </w:rPr>
        <w:t>二、课程目标：</w:t>
      </w:r>
    </w:p>
    <w:p>
      <w:pPr>
        <w:pStyle w:val="15"/>
        <w:spacing w:beforeAutospacing="0" w:afterAutospacing="0"/>
        <w:ind w:firstLine="480" w:firstLineChars="200"/>
      </w:pPr>
      <w:r>
        <w:t>通过本门课程的学习，使学生具备下列</w:t>
      </w:r>
      <w:r>
        <w:rPr>
          <w:rFonts w:hint="eastAsia"/>
        </w:rPr>
        <w:t>目标</w:t>
      </w:r>
      <w:r>
        <w:t>：</w:t>
      </w:r>
    </w:p>
    <w:p>
      <w:pPr>
        <w:spacing w:line="380" w:lineRule="exact"/>
        <w:ind w:firstLine="482" w:firstLineChars="200"/>
        <w:rPr>
          <w:rFonts w:ascii="宋体" w:hAnsi="宋体"/>
          <w:sz w:val="24"/>
        </w:rPr>
      </w:pPr>
      <w:r>
        <w:rPr>
          <w:rFonts w:hint="eastAsia" w:ascii="宋体" w:hAnsi="宋体"/>
          <w:b/>
          <w:bCs/>
          <w:sz w:val="24"/>
        </w:rPr>
        <w:t>课程目标1（思政目标）：</w:t>
      </w:r>
      <w:r>
        <w:rPr>
          <w:rFonts w:hint="eastAsia" w:ascii="宋体" w:hAnsi="宋体"/>
          <w:sz w:val="24"/>
        </w:rPr>
        <w:t>以</w:t>
      </w:r>
      <w:r>
        <w:rPr>
          <w:rFonts w:ascii="宋体" w:hAnsi="宋体"/>
          <w:sz w:val="24"/>
        </w:rPr>
        <w:t>习近平</w:t>
      </w:r>
      <w:r>
        <w:rPr>
          <w:rFonts w:hint="eastAsia" w:ascii="宋体" w:hAnsi="宋体"/>
          <w:sz w:val="24"/>
        </w:rPr>
        <w:t>新</w:t>
      </w:r>
      <w:r>
        <w:rPr>
          <w:rFonts w:ascii="宋体" w:hAnsi="宋体"/>
          <w:sz w:val="24"/>
        </w:rPr>
        <w:t>时代中国特色社会主义思想</w:t>
      </w:r>
      <w:r>
        <w:rPr>
          <w:rFonts w:hint="eastAsia" w:ascii="宋体" w:hAnsi="宋体"/>
          <w:sz w:val="24"/>
        </w:rPr>
        <w:t>为</w:t>
      </w:r>
      <w:r>
        <w:rPr>
          <w:rFonts w:ascii="宋体" w:hAnsi="宋体"/>
          <w:sz w:val="24"/>
        </w:rPr>
        <w:t>指导，</w:t>
      </w:r>
      <w:r>
        <w:rPr>
          <w:rFonts w:hint="eastAsia" w:ascii="宋体" w:hAnsi="宋体"/>
          <w:sz w:val="24"/>
        </w:rPr>
        <w:t>讲</w:t>
      </w:r>
      <w:r>
        <w:rPr>
          <w:rFonts w:ascii="宋体" w:hAnsi="宋体"/>
          <w:sz w:val="24"/>
        </w:rPr>
        <w:t>好具有强烈家国</w:t>
      </w:r>
      <w:r>
        <w:rPr>
          <w:rFonts w:hint="eastAsia" w:ascii="宋体" w:hAnsi="宋体"/>
          <w:sz w:val="24"/>
        </w:rPr>
        <w:t>情怀</w:t>
      </w:r>
      <w:r>
        <w:rPr>
          <w:rFonts w:ascii="宋体" w:hAnsi="宋体"/>
          <w:sz w:val="24"/>
        </w:rPr>
        <w:t>的</w:t>
      </w:r>
      <w:r>
        <w:rPr>
          <w:rFonts w:hint="eastAsia" w:ascii="宋体" w:hAnsi="宋体"/>
          <w:sz w:val="24"/>
        </w:rPr>
        <w:t>杰出</w:t>
      </w:r>
      <w:r>
        <w:rPr>
          <w:rFonts w:ascii="宋体" w:hAnsi="宋体"/>
          <w:sz w:val="24"/>
        </w:rPr>
        <w:t>人物</w:t>
      </w:r>
      <w:r>
        <w:rPr>
          <w:rFonts w:hint="eastAsia" w:ascii="宋体" w:hAnsi="宋体"/>
          <w:sz w:val="24"/>
        </w:rPr>
        <w:t>故事，培养</w:t>
      </w:r>
      <w:r>
        <w:rPr>
          <w:rFonts w:ascii="宋体" w:hAnsi="宋体"/>
          <w:sz w:val="24"/>
        </w:rPr>
        <w:t>学生</w:t>
      </w:r>
      <w:r>
        <w:rPr>
          <w:rFonts w:hint="eastAsia" w:ascii="宋体" w:hAnsi="宋体"/>
          <w:sz w:val="24"/>
        </w:rPr>
        <w:t>爱国</w:t>
      </w:r>
      <w:r>
        <w:rPr>
          <w:rFonts w:ascii="宋体" w:hAnsi="宋体"/>
          <w:sz w:val="24"/>
        </w:rPr>
        <w:t>主义精神</w:t>
      </w:r>
      <w:r>
        <w:rPr>
          <w:rFonts w:hint="eastAsia" w:ascii="宋体" w:hAnsi="宋体"/>
          <w:sz w:val="24"/>
        </w:rPr>
        <w:t>和</w:t>
      </w:r>
      <w:r>
        <w:rPr>
          <w:rFonts w:ascii="宋体" w:hAnsi="宋体"/>
          <w:sz w:val="24"/>
        </w:rPr>
        <w:t>社会责任感</w:t>
      </w:r>
      <w:r>
        <w:rPr>
          <w:rFonts w:hint="eastAsia" w:ascii="宋体" w:hAnsi="宋体"/>
          <w:sz w:val="24"/>
        </w:rPr>
        <w:t>；以民族传统</w:t>
      </w:r>
      <w:r>
        <w:rPr>
          <w:rFonts w:ascii="宋体" w:hAnsi="宋体"/>
          <w:sz w:val="24"/>
        </w:rPr>
        <w:t>运动项目</w:t>
      </w:r>
      <w:r>
        <w:rPr>
          <w:rFonts w:hint="eastAsia" w:ascii="宋体" w:hAnsi="宋体"/>
          <w:sz w:val="24"/>
        </w:rPr>
        <w:t>为依托</w:t>
      </w:r>
      <w:r>
        <w:rPr>
          <w:rFonts w:ascii="宋体" w:hAnsi="宋体"/>
          <w:sz w:val="24"/>
        </w:rPr>
        <w:t>，</w:t>
      </w:r>
      <w:r>
        <w:rPr>
          <w:rFonts w:hint="eastAsia" w:ascii="宋体" w:hAnsi="宋体"/>
          <w:sz w:val="24"/>
        </w:rPr>
        <w:t>培养</w:t>
      </w:r>
      <w:r>
        <w:rPr>
          <w:rFonts w:ascii="宋体" w:hAnsi="宋体"/>
          <w:sz w:val="24"/>
        </w:rPr>
        <w:t>学生</w:t>
      </w:r>
      <w:r>
        <w:rPr>
          <w:rFonts w:hint="eastAsia" w:ascii="宋体" w:hAnsi="宋体"/>
          <w:sz w:val="24"/>
        </w:rPr>
        <w:t>树立</w:t>
      </w:r>
      <w:r>
        <w:rPr>
          <w:rFonts w:ascii="宋体" w:hAnsi="宋体"/>
          <w:sz w:val="24"/>
        </w:rPr>
        <w:t>健康第一</w:t>
      </w:r>
      <w:r>
        <w:rPr>
          <w:rFonts w:hint="eastAsia" w:ascii="宋体" w:hAnsi="宋体"/>
          <w:sz w:val="24"/>
        </w:rPr>
        <w:t>的</w:t>
      </w:r>
      <w:r>
        <w:rPr>
          <w:rFonts w:ascii="宋体" w:hAnsi="宋体"/>
          <w:sz w:val="24"/>
        </w:rPr>
        <w:t>理念</w:t>
      </w:r>
      <w:r>
        <w:rPr>
          <w:rFonts w:hint="eastAsia" w:ascii="宋体" w:hAnsi="宋体"/>
          <w:sz w:val="24"/>
        </w:rPr>
        <w:t>，树立民族自信和文化自信；以</w:t>
      </w:r>
      <w:r>
        <w:rPr>
          <w:rFonts w:ascii="宋体" w:hAnsi="宋体"/>
          <w:sz w:val="24"/>
        </w:rPr>
        <w:t>运动竞赛</w:t>
      </w:r>
      <w:r>
        <w:rPr>
          <w:rFonts w:hint="eastAsia" w:ascii="宋体" w:hAnsi="宋体"/>
          <w:sz w:val="24"/>
        </w:rPr>
        <w:t>为</w:t>
      </w:r>
      <w:r>
        <w:rPr>
          <w:rFonts w:ascii="宋体" w:hAnsi="宋体"/>
          <w:sz w:val="24"/>
        </w:rPr>
        <w:t>载体，培养学生</w:t>
      </w:r>
      <w:r>
        <w:rPr>
          <w:rFonts w:hint="eastAsia" w:ascii="宋体" w:hAnsi="宋体"/>
          <w:sz w:val="24"/>
        </w:rPr>
        <w:t>团队合作、拼搏进取和集体</w:t>
      </w:r>
      <w:r>
        <w:rPr>
          <w:rFonts w:ascii="宋体" w:hAnsi="宋体"/>
          <w:sz w:val="24"/>
        </w:rPr>
        <w:t>荣誉</w:t>
      </w:r>
      <w:r>
        <w:rPr>
          <w:rFonts w:hint="eastAsia" w:ascii="宋体" w:hAnsi="宋体"/>
          <w:sz w:val="24"/>
        </w:rPr>
        <w:t>感；以</w:t>
      </w:r>
      <w:r>
        <w:rPr>
          <w:rFonts w:ascii="宋体" w:hAnsi="宋体"/>
          <w:sz w:val="24"/>
        </w:rPr>
        <w:t>运动负荷</w:t>
      </w:r>
      <w:r>
        <w:rPr>
          <w:rFonts w:hint="eastAsia" w:ascii="宋体" w:hAnsi="宋体"/>
          <w:sz w:val="24"/>
        </w:rPr>
        <w:t>为驱动</w:t>
      </w:r>
      <w:r>
        <w:rPr>
          <w:rFonts w:ascii="宋体" w:hAnsi="宋体"/>
          <w:sz w:val="24"/>
        </w:rPr>
        <w:t>，培养学生克服困难</w:t>
      </w:r>
      <w:r>
        <w:rPr>
          <w:rFonts w:hint="eastAsia" w:ascii="宋体" w:hAnsi="宋体"/>
          <w:sz w:val="24"/>
        </w:rPr>
        <w:t>、</w:t>
      </w:r>
      <w:r>
        <w:rPr>
          <w:rFonts w:ascii="宋体" w:hAnsi="宋体"/>
          <w:sz w:val="24"/>
        </w:rPr>
        <w:t>吃苦耐劳</w:t>
      </w:r>
      <w:r>
        <w:rPr>
          <w:rFonts w:hint="eastAsia" w:ascii="宋体" w:hAnsi="宋体"/>
          <w:sz w:val="24"/>
        </w:rPr>
        <w:t>的</w:t>
      </w:r>
      <w:r>
        <w:rPr>
          <w:rFonts w:ascii="宋体" w:hAnsi="宋体"/>
          <w:sz w:val="24"/>
        </w:rPr>
        <w:t>顽强意</w:t>
      </w:r>
      <w:r>
        <w:rPr>
          <w:rFonts w:hint="eastAsia" w:ascii="宋体" w:hAnsi="宋体"/>
          <w:sz w:val="24"/>
        </w:rPr>
        <w:t>志；以竞赛规则和裁判法为准则，培养学生遵纪守法、公平公正的意识。</w:t>
      </w:r>
    </w:p>
    <w:p>
      <w:pPr>
        <w:snapToGrid w:val="0"/>
        <w:spacing w:line="400" w:lineRule="exact"/>
        <w:ind w:firstLine="482" w:firstLineChars="200"/>
        <w:rPr>
          <w:rFonts w:ascii="宋体" w:hAnsi="宋体"/>
          <w:sz w:val="24"/>
        </w:rPr>
      </w:pPr>
      <w:r>
        <w:rPr>
          <w:rFonts w:hint="eastAsia" w:ascii="宋体" w:hAnsi="宋体"/>
          <w:b/>
          <w:bCs/>
          <w:sz w:val="24"/>
        </w:rPr>
        <w:t>课程目标2（知识目标）：</w:t>
      </w:r>
      <w:r>
        <w:rPr>
          <w:rFonts w:hint="eastAsia" w:ascii="宋体" w:hAnsi="宋体"/>
          <w:sz w:val="24"/>
        </w:rPr>
        <w:t>了解民族传统体育这三个新型运动项目；掌握这三个项目的练习手段和方法；了解体质健康测试的国家标准及测试方法。</w:t>
      </w:r>
    </w:p>
    <w:p>
      <w:pPr>
        <w:spacing w:line="420" w:lineRule="exact"/>
        <w:ind w:firstLine="482" w:firstLineChars="200"/>
        <w:rPr>
          <w:rFonts w:ascii="宋体" w:hAnsi="宋体"/>
          <w:sz w:val="24"/>
        </w:rPr>
      </w:pPr>
      <w:r>
        <w:rPr>
          <w:rFonts w:hint="eastAsia" w:ascii="宋体" w:hAnsi="宋体"/>
          <w:b/>
          <w:bCs/>
          <w:sz w:val="24"/>
        </w:rPr>
        <w:t>课程目标3（能力目标）：</w:t>
      </w:r>
      <w:r>
        <w:rPr>
          <w:rFonts w:hint="eastAsia" w:ascii="宋体" w:hAnsi="宋体"/>
          <w:sz w:val="24"/>
        </w:rPr>
        <w:t>按照项目规则可以完成小型竞赛；初步掌握基本教学方法；注重培养学生的民族自豪感、团队协作能力、责任感和竞争意识，提高其社会适应和创新能力。</w:t>
      </w:r>
    </w:p>
    <w:p>
      <w:pPr>
        <w:spacing w:line="420" w:lineRule="exact"/>
        <w:ind w:firstLine="482" w:firstLineChars="200"/>
        <w:rPr>
          <w:sz w:val="24"/>
        </w:rPr>
      </w:pPr>
      <w:r>
        <w:rPr>
          <w:rFonts w:hint="eastAsia"/>
          <w:b/>
          <w:bCs/>
          <w:sz w:val="24"/>
        </w:rPr>
        <w:t>课程目标4（素质目标）：</w:t>
      </w:r>
      <w:r>
        <w:rPr>
          <w:rFonts w:hint="eastAsia"/>
          <w:sz w:val="24"/>
        </w:rPr>
        <w:t>学生掌握身体素质提升的方法和手段，课内外坚持参与体育锻炼，提升各项身体素质指标。</w:t>
      </w:r>
    </w:p>
    <w:p>
      <w:pPr>
        <w:spacing w:line="420" w:lineRule="exact"/>
        <w:ind w:firstLine="480" w:firstLineChars="200"/>
        <w:rPr>
          <w:sz w:val="24"/>
        </w:rPr>
      </w:pPr>
    </w:p>
    <w:p>
      <w:pPr>
        <w:spacing w:line="360" w:lineRule="auto"/>
        <w:rPr>
          <w:rFonts w:ascii="宋体" w:hAnsi="宋体" w:eastAsia="宋体" w:cs="宋体"/>
          <w:b/>
          <w:bCs/>
          <w:sz w:val="28"/>
          <w:szCs w:val="28"/>
          <w:lang w:bidi="ar"/>
        </w:rPr>
      </w:pPr>
      <w:r>
        <w:rPr>
          <w:rFonts w:hint="eastAsia" w:ascii="宋体" w:hAnsi="宋体" w:eastAsia="宋体" w:cs="宋体"/>
          <w:b/>
          <w:bCs/>
          <w:sz w:val="28"/>
          <w:szCs w:val="28"/>
          <w:lang w:bidi="ar"/>
        </w:rPr>
        <w:t>三、课程目标与毕业要求的支撑关系</w:t>
      </w:r>
    </w:p>
    <w:tbl>
      <w:tblPr>
        <w:tblStyle w:val="17"/>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kern w:val="2"/>
                <w:sz w:val="21"/>
                <w:szCs w:val="21"/>
              </w:rPr>
            </w:pPr>
            <w:r>
              <w:rPr>
                <w:rFonts w:hint="eastAsia" w:ascii="宋体" w:hAnsi="宋体" w:eastAsia="宋体" w:cs="宋体"/>
                <w:b/>
                <w:kern w:val="2"/>
                <w:sz w:val="21"/>
                <w:szCs w:val="21"/>
              </w:rPr>
              <w:t>毕业要求</w:t>
            </w:r>
          </w:p>
        </w:tc>
        <w:tc>
          <w:tcPr>
            <w:tcW w:w="1764" w:type="dxa"/>
          </w:tcPr>
          <w:p>
            <w:pPr>
              <w:pStyle w:val="2"/>
              <w:spacing w:line="360" w:lineRule="auto"/>
              <w:jc w:val="center"/>
              <w:rPr>
                <w:rFonts w:ascii="宋体" w:hAnsi="宋体" w:eastAsia="宋体" w:cs="宋体"/>
                <w:b/>
                <w:kern w:val="2"/>
                <w:sz w:val="21"/>
                <w:szCs w:val="21"/>
              </w:rPr>
            </w:pPr>
            <w:r>
              <w:rPr>
                <w:rFonts w:hint="eastAsia" w:ascii="宋体" w:hAnsi="宋体" w:eastAsia="宋体" w:cs="宋体"/>
                <w:b/>
                <w:kern w:val="2"/>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center"/>
              <w:rPr>
                <w:rFonts w:ascii="宋体" w:hAnsi="宋体" w:eastAsia="宋体"/>
                <w:kern w:val="2"/>
                <w:sz w:val="21"/>
                <w:szCs w:val="21"/>
              </w:rPr>
            </w:pPr>
            <w:r>
              <w:rPr>
                <w:rFonts w:hint="eastAsia" w:ascii="宋体" w:hAnsi="宋体" w:eastAsia="宋体"/>
                <w:kern w:val="2"/>
                <w:sz w:val="21"/>
                <w:szCs w:val="21"/>
              </w:rPr>
              <w:t>1.</w:t>
            </w:r>
            <w:r>
              <w:rPr>
                <w:rFonts w:hint="eastAsia" w:ascii="宋体" w:hAnsi="宋体" w:eastAsia="宋体" w:cs="宋体"/>
                <w:kern w:val="2"/>
                <w:sz w:val="21"/>
                <w:szCs w:val="21"/>
              </w:rPr>
              <w:t>具备崇高的爱国情怀和社会责任感，具备适应社会发展的意志品质和道德准则，</w:t>
            </w:r>
            <w:r>
              <w:rPr>
                <w:rFonts w:hint="eastAsia" w:ascii="宋体" w:hAnsi="宋体" w:eastAsia="宋体"/>
                <w:kern w:val="2"/>
                <w:sz w:val="21"/>
                <w:szCs w:val="21"/>
              </w:rPr>
              <w:t>学生需要具备一</w:t>
            </w:r>
            <w:r>
              <w:rPr>
                <w:rFonts w:hint="eastAsia" w:ascii="宋体" w:hAnsi="宋体" w:eastAsia="宋体" w:cs="宋体"/>
                <w:kern w:val="2"/>
                <w:sz w:val="21"/>
                <w:szCs w:val="21"/>
              </w:rPr>
              <w:t>定的团队协作能力，能够在小组展示中与同伴互相配合，共同完成拉丁健身操的动作，具有人文情怀、科学素养和审美情趣。</w:t>
            </w:r>
          </w:p>
        </w:tc>
        <w:tc>
          <w:tcPr>
            <w:tcW w:w="1764" w:type="dxa"/>
            <w:vAlign w:val="center"/>
          </w:tcPr>
          <w:p>
            <w:pPr>
              <w:pStyle w:val="2"/>
              <w:spacing w:line="360" w:lineRule="auto"/>
              <w:jc w:val="center"/>
              <w:rPr>
                <w:rFonts w:ascii="Times New Roman" w:hAnsi="宋体" w:eastAsia="宋体" w:cs="宋体"/>
                <w:kern w:val="2"/>
                <w:sz w:val="21"/>
                <w:szCs w:val="21"/>
              </w:rPr>
            </w:pPr>
            <w:r>
              <w:rPr>
                <w:rFonts w:hint="eastAsia" w:ascii="Times New Roman" w:hAnsi="宋体" w:eastAsia="宋体" w:cs="宋体"/>
                <w:kern w:val="2"/>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left"/>
              <w:rPr>
                <w:rFonts w:ascii="宋体" w:hAnsi="宋体" w:eastAsia="宋体" w:cs="宋体"/>
                <w:kern w:val="2"/>
                <w:sz w:val="21"/>
                <w:szCs w:val="21"/>
              </w:rPr>
            </w:pPr>
            <w:r>
              <w:rPr>
                <w:rFonts w:hint="eastAsia" w:ascii="宋体" w:hAnsi="宋体" w:eastAsia="宋体" w:cs="宋体"/>
                <w:kern w:val="2"/>
                <w:sz w:val="21"/>
                <w:szCs w:val="21"/>
              </w:rPr>
              <w:t>2.理解民族传统体育运动技能的有关原理、</w:t>
            </w:r>
            <w:r>
              <w:rPr>
                <w:rFonts w:hint="eastAsia" w:ascii="宋体" w:hAnsi="宋体" w:eastAsia="宋体"/>
                <w:kern w:val="2"/>
                <w:sz w:val="21"/>
                <w:szCs w:val="21"/>
              </w:rPr>
              <w:t>准确表达其动作特点，</w:t>
            </w:r>
            <w:r>
              <w:rPr>
                <w:rFonts w:hint="eastAsia" w:ascii="宋体" w:hAnsi="宋体" w:eastAsia="宋体" w:cs="宋体"/>
                <w:kern w:val="2"/>
                <w:sz w:val="21"/>
                <w:szCs w:val="21"/>
              </w:rPr>
              <w:t>具备健康生活锻炼所需的有关知识储备。</w:t>
            </w:r>
          </w:p>
        </w:tc>
        <w:tc>
          <w:tcPr>
            <w:tcW w:w="1764" w:type="dxa"/>
            <w:vAlign w:val="center"/>
          </w:tcPr>
          <w:p>
            <w:pPr>
              <w:pStyle w:val="2"/>
              <w:spacing w:line="360" w:lineRule="auto"/>
              <w:jc w:val="center"/>
              <w:rPr>
                <w:rFonts w:ascii="Times New Roman" w:hAnsi="宋体" w:eastAsia="宋体" w:cs="宋体"/>
                <w:kern w:val="2"/>
                <w:sz w:val="21"/>
                <w:szCs w:val="21"/>
              </w:rPr>
            </w:pPr>
            <w:r>
              <w:rPr>
                <w:rFonts w:hint="eastAsia" w:ascii="Times New Roman" w:hAnsi="宋体" w:eastAsia="宋体" w:cs="宋体"/>
                <w:kern w:val="2"/>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left"/>
              <w:rPr>
                <w:rFonts w:ascii="宋体" w:hAnsi="宋体" w:eastAsia="宋体"/>
                <w:kern w:val="2"/>
                <w:sz w:val="21"/>
                <w:szCs w:val="21"/>
              </w:rPr>
            </w:pPr>
            <w:r>
              <w:rPr>
                <w:rFonts w:hint="eastAsia" w:ascii="宋体" w:hAnsi="宋体" w:eastAsia="宋体"/>
                <w:kern w:val="2"/>
                <w:sz w:val="21"/>
                <w:szCs w:val="21"/>
              </w:rPr>
              <w:t>3.学生能够了解</w:t>
            </w:r>
            <w:r>
              <w:rPr>
                <w:rFonts w:hint="eastAsia" w:ascii="宋体" w:hAnsi="宋体" w:eastAsia="宋体" w:cs="宋体"/>
                <w:kern w:val="2"/>
                <w:sz w:val="21"/>
                <w:szCs w:val="21"/>
              </w:rPr>
              <w:t>民族传统体育项目</w:t>
            </w:r>
            <w:r>
              <w:rPr>
                <w:rFonts w:hint="eastAsia" w:ascii="宋体" w:hAnsi="宋体" w:eastAsia="宋体"/>
                <w:kern w:val="2"/>
                <w:sz w:val="21"/>
                <w:szCs w:val="21"/>
              </w:rPr>
              <w:t>的基本技术动作，理解其特点和作用，并能够运用所学知识，进行体育健身理论与指导。</w:t>
            </w:r>
          </w:p>
        </w:tc>
        <w:tc>
          <w:tcPr>
            <w:tcW w:w="1764" w:type="dxa"/>
            <w:vAlign w:val="center"/>
          </w:tcPr>
          <w:p>
            <w:pPr>
              <w:pStyle w:val="2"/>
              <w:spacing w:line="360" w:lineRule="auto"/>
              <w:jc w:val="center"/>
              <w:rPr>
                <w:rFonts w:ascii="Times New Roman" w:hAnsi="宋体" w:eastAsia="宋体" w:cs="宋体"/>
                <w:kern w:val="2"/>
                <w:sz w:val="21"/>
                <w:szCs w:val="21"/>
              </w:rPr>
            </w:pPr>
            <w:r>
              <w:rPr>
                <w:rFonts w:hint="eastAsia" w:ascii="Times New Roman" w:hAnsi="宋体" w:eastAsia="宋体" w:cs="宋体"/>
                <w:kern w:val="2"/>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spacing w:line="390" w:lineRule="exact"/>
              <w:rPr>
                <w:rFonts w:ascii="宋体" w:hAnsi="宋体" w:eastAsia="宋体"/>
                <w:szCs w:val="21"/>
              </w:rPr>
            </w:pPr>
            <w:r>
              <w:rPr>
                <w:rFonts w:hint="eastAsia" w:ascii="宋体" w:hAnsi="宋体" w:eastAsia="宋体" w:cs="黑体"/>
                <w:color w:val="000000"/>
                <w:kern w:val="0"/>
                <w:szCs w:val="21"/>
              </w:rPr>
              <w:t>4.养成科学锻炼的习惯，</w:t>
            </w:r>
            <w:r>
              <w:rPr>
                <w:rFonts w:hint="eastAsia" w:ascii="宋体" w:hAnsi="宋体" w:eastAsia="宋体"/>
                <w:szCs w:val="21"/>
              </w:rPr>
              <w:t>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kern w:val="2"/>
                <w:sz w:val="21"/>
                <w:szCs w:val="21"/>
              </w:rPr>
            </w:pPr>
            <w:r>
              <w:rPr>
                <w:rFonts w:hint="eastAsia" w:ascii="Times New Roman" w:hAnsi="宋体" w:eastAsia="宋体" w:cs="宋体"/>
                <w:kern w:val="2"/>
                <w:sz w:val="21"/>
                <w:szCs w:val="21"/>
              </w:rPr>
              <w:t>课程目标4</w:t>
            </w:r>
          </w:p>
        </w:tc>
      </w:tr>
    </w:tbl>
    <w:p>
      <w:pPr>
        <w:pStyle w:val="2"/>
        <w:spacing w:line="420" w:lineRule="exact"/>
        <w:rPr>
          <w:rFonts w:asciiTheme="majorEastAsia" w:hAnsiTheme="majorEastAsia" w:eastAsiaTheme="majorEastAsia" w:cstheme="majorEastAsia"/>
          <w:b/>
          <w:bCs/>
          <w:sz w:val="28"/>
          <w:szCs w:val="28"/>
        </w:rPr>
      </w:pPr>
    </w:p>
    <w:p>
      <w:pPr>
        <w:spacing w:line="360" w:lineRule="auto"/>
        <w:rPr>
          <w:rFonts w:ascii="宋体" w:hAnsi="宋体" w:eastAsia="宋体" w:cs="宋体"/>
          <w:b/>
          <w:bCs/>
          <w:sz w:val="28"/>
          <w:szCs w:val="28"/>
          <w:lang w:bidi="ar"/>
        </w:rPr>
      </w:pPr>
      <w:r>
        <w:rPr>
          <w:rFonts w:hint="eastAsia" w:ascii="宋体" w:hAnsi="宋体" w:eastAsia="宋体" w:cs="宋体"/>
          <w:b/>
          <w:bCs/>
          <w:sz w:val="28"/>
          <w:szCs w:val="28"/>
          <w:lang w:bidi="ar"/>
        </w:rPr>
        <w:t>四、课程教学内容</w:t>
      </w:r>
    </w:p>
    <w:p>
      <w:pPr>
        <w:spacing w:line="420" w:lineRule="exact"/>
        <w:ind w:firstLine="513" w:firstLineChars="214"/>
        <w:rPr>
          <w:sz w:val="24"/>
        </w:rPr>
      </w:pPr>
      <w:r>
        <w:rPr>
          <w:rFonts w:hint="eastAsia"/>
          <w:sz w:val="24"/>
        </w:rPr>
        <w:t>（一）理论教学部分</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内容1：介绍毽球概述、板鞋竞速起源、高脚竞速起源</w:t>
      </w:r>
    </w:p>
    <w:p>
      <w:pPr>
        <w:spacing w:line="420" w:lineRule="exact"/>
        <w:ind w:firstLine="513" w:firstLineChars="214"/>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本要求：了解大学体育对学生德、智、体、美、劳全面发展的重要作用，了解我校体育工作开展的基本情况，掌握体质健康的影响因素、测量与评价，以便指导日常体育锻炼。了解民族传统体育项目运动特点、毽球规则与裁判法，板鞋竞速、高脚竞速竞赛规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重点：注重思政教育引领，了解大学体育的目标与任务，针对性加强身体素质以及体育技能培养，塑造身体素质过硬的当代大学生。</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难点：运用民族传统体育项目为载体，增强民族自信和文化自信。</w:t>
      </w:r>
    </w:p>
    <w:p>
      <w:pPr>
        <w:spacing w:line="420" w:lineRule="exact"/>
        <w:ind w:firstLine="360" w:firstLineChars="150"/>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（二）实践部分</w:t>
      </w:r>
    </w:p>
    <w:p>
      <w:pPr>
        <w:spacing w:line="420" w:lineRule="exact"/>
        <w:ind w:firstLine="516" w:firstLineChars="214"/>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内容2：毽球运动</w:t>
      </w:r>
    </w:p>
    <w:p>
      <w:pPr>
        <w:spacing w:line="420" w:lineRule="exact"/>
        <w:ind w:firstLine="513" w:firstLineChars="214"/>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基本内容：简介毽球踢法：盘踢、绷踢、磕踢、拐踢等毽球发球技术、接发球技术。</w:t>
      </w:r>
    </w:p>
    <w:p>
      <w:pPr>
        <w:spacing w:line="420" w:lineRule="exact"/>
        <w:ind w:firstLine="513" w:firstLineChars="214"/>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基本要求：学生掌握体育锻炼的方法与手段，能够应对常见的运动创伤，对普及的大众体育项目有一定了解。掌握所学民传项目的基本动作和基本技战术，学会锻炼身体的方法和途径。</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重点：注重体育+思政融合教育，</w:t>
      </w:r>
    </w:p>
    <w:p>
      <w:pPr>
        <w:pStyle w:val="29"/>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难点：培养学生自信和主动锻炼的意识。</w:t>
      </w:r>
    </w:p>
    <w:p>
      <w:pPr>
        <w:spacing w:line="420" w:lineRule="exact"/>
        <w:ind w:firstLine="482" w:firstLineChars="200"/>
        <w:rPr>
          <w:rFonts w:asciiTheme="minorEastAsia" w:hAnsiTheme="minorEastAsia" w:cstheme="minorEastAsia"/>
          <w:color w:val="000000"/>
          <w:kern w:val="0"/>
          <w:sz w:val="24"/>
        </w:rPr>
      </w:pPr>
      <w:r>
        <w:rPr>
          <w:rFonts w:hint="eastAsia" w:asciiTheme="minorEastAsia" w:hAnsiTheme="minorEastAsia" w:cstheme="minorEastAsia"/>
          <w:b/>
          <w:bCs/>
          <w:color w:val="000000"/>
          <w:kern w:val="0"/>
          <w:sz w:val="24"/>
        </w:rPr>
        <w:t>内容3：板鞋竞速</w:t>
      </w:r>
    </w:p>
    <w:p>
      <w:pPr>
        <w:spacing w:line="420" w:lineRule="exact"/>
        <w:ind w:firstLine="480" w:firstLineChars="200"/>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基本内容：简介板鞋竞速动作与跑法技巧高脚竞速上法、跑法技巧、辅助练习方法等。</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基本要求：学生掌握体育锻炼的方法与手段，能够应对常见的运动创伤，对普及的大众体育项目有一定了解。掌握所学民传项目的基本动作和基本技战术，学会锻炼身体的方法和途径。</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重点：注重体育+思政融合教育，</w:t>
      </w:r>
    </w:p>
    <w:p>
      <w:pPr>
        <w:pStyle w:val="29"/>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难点：培养学生自信和主动锻炼的意识。</w:t>
      </w:r>
    </w:p>
    <w:p>
      <w:pPr>
        <w:spacing w:line="420" w:lineRule="exact"/>
        <w:ind w:left="449" w:leftChars="214"/>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内容4：高脚竞速</w:t>
      </w:r>
    </w:p>
    <w:p>
      <w:pPr>
        <w:spacing w:line="420" w:lineRule="exact"/>
        <w:ind w:firstLine="480" w:firstLineChars="200"/>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基本内容：高脚竞速基本技术：包括上法、跑法技巧，以及专门性练习。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基本要求：学生掌握体育锻炼的方法与手段，能够应对常见的运动创伤，对普及的大众体育项目有一定了解。掌握所学民传项目的基本动作和基本技战术，学会锻炼身体的方法和途径。</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重点：注重体育+思政融合教育，</w:t>
      </w:r>
    </w:p>
    <w:p>
      <w:pPr>
        <w:pStyle w:val="29"/>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难点：培养学生自信和主动锻炼的意识。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内容5：身体素质部分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国家学生体质健康测试和身体素质练习</w:t>
      </w:r>
    </w:p>
    <w:p>
      <w:pPr>
        <w:pStyle w:val="29"/>
        <w:spacing w:line="420" w:lineRule="exact"/>
        <w:ind w:firstLine="480"/>
        <w:rPr>
          <w:rFonts w:asciiTheme="minorEastAsia" w:hAnsiTheme="minorEastAsia" w:eastAsiaTheme="minorEastAsia" w:cstheme="minorEastAsia"/>
          <w:b w:val="0"/>
          <w:bCs w:val="0"/>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139"/>
        <w:gridCol w:w="5040"/>
        <w:gridCol w:w="840"/>
        <w:gridCol w:w="735"/>
        <w:gridCol w:w="657"/>
      </w:tblGrid>
      <w:tr>
        <w:tblPrEx>
          <w:tblCellMar>
            <w:top w:w="0" w:type="dxa"/>
            <w:left w:w="57" w:type="dxa"/>
            <w:bottom w:w="0" w:type="dxa"/>
            <w:right w:w="57" w:type="dxa"/>
          </w:tblCellMar>
        </w:tblPrEx>
        <w:trPr>
          <w:trHeight w:val="412" w:hRule="atLeast"/>
          <w:jc w:val="center"/>
        </w:trPr>
        <w:tc>
          <w:tcPr>
            <w:tcW w:w="1139"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课程目标</w:t>
            </w:r>
          </w:p>
        </w:tc>
        <w:tc>
          <w:tcPr>
            <w:tcW w:w="5040"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2232"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139"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5040"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84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73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657"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78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5040" w:type="dxa"/>
            <w:tcBorders>
              <w:top w:val="single" w:color="auto" w:sz="4" w:space="0"/>
              <w:left w:val="nil"/>
              <w:bottom w:val="single" w:color="auto" w:sz="4" w:space="0"/>
              <w:right w:val="single" w:color="auto" w:sz="4" w:space="0"/>
            </w:tcBorders>
            <w:vAlign w:val="center"/>
          </w:tcPr>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1：民传理论课以习近平新时代中国特色社会主义思想为指导，讲好具有强烈家国情怀的杰出故事和历史事件，培养学生爱国主义精神、社会责任感，增强民族文化自信。以民传体育课程为依托，培养学生树立“健康第一”的理念、塑造健全的人格，做到育体、育心、育人。以毽球、板鞋竞速、高脚竞速运动竞赛为载体，培养学生团队合作、拼搏进取和集体荣誉感。</w:t>
            </w:r>
          </w:p>
        </w:tc>
        <w:tc>
          <w:tcPr>
            <w:tcW w:w="84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7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65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171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5040" w:type="dxa"/>
            <w:tcBorders>
              <w:top w:val="single" w:color="auto" w:sz="4" w:space="0"/>
              <w:left w:val="nil"/>
              <w:bottom w:val="single" w:color="auto" w:sz="4" w:space="0"/>
              <w:right w:val="single" w:color="auto" w:sz="4" w:space="0"/>
            </w:tcBorders>
            <w:vAlign w:val="center"/>
          </w:tcPr>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内容2：毽球运动毽球踢法：盘踢、绷踢、磕踢、拐踢等毽球发球技术、接发球技术。</w:t>
            </w:r>
          </w:p>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内容3：板鞋竞速板鞋竞速动作与跑法技巧高脚竞速上法、跑法技巧、辅助练习方法等。</w:t>
            </w:r>
          </w:p>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内容4：高脚竞速高脚竞速基本技术：包括上法、跑法技巧，以及专门性练习。</w:t>
            </w:r>
          </w:p>
        </w:tc>
        <w:tc>
          <w:tcPr>
            <w:tcW w:w="84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7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65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127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5040" w:type="dxa"/>
            <w:tcBorders>
              <w:top w:val="single" w:color="auto" w:sz="4" w:space="0"/>
              <w:left w:val="nil"/>
              <w:bottom w:val="single" w:color="auto" w:sz="4" w:space="0"/>
              <w:right w:val="single" w:color="auto" w:sz="4" w:space="0"/>
            </w:tcBorders>
            <w:vAlign w:val="center"/>
          </w:tcPr>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内容2：毽球准备活动教学。使学生掌握准备热身的动作方法，能够自我指导科学健身。</w:t>
            </w:r>
          </w:p>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内容3：毽球基本技术教学。使学生初步掌握各项技术，具备完成考核的能力，并能运用到实战中。</w:t>
            </w:r>
          </w:p>
          <w:p>
            <w:pPr>
              <w:autoSpaceDE w:val="0"/>
              <w:snapToGrid w:val="0"/>
              <w:ind w:right="105" w:rightChars="50"/>
              <w:jc w:val="left"/>
              <w:rPr>
                <w:rFonts w:asciiTheme="minorEastAsia" w:hAnsiTheme="minorEastAsia" w:cstheme="minorEastAsia"/>
                <w:szCs w:val="21"/>
              </w:rPr>
            </w:pPr>
            <w:r>
              <w:rPr>
                <w:rFonts w:hint="eastAsia" w:asciiTheme="minorEastAsia" w:hAnsiTheme="minorEastAsia" w:cstheme="minorEastAsia"/>
                <w:szCs w:val="21"/>
              </w:rPr>
              <w:t>内容4：板鞋竞速基本战术教学。使学生具备一定的战术意识，能够在比赛中运用基本战术。</w:t>
            </w:r>
          </w:p>
        </w:tc>
        <w:tc>
          <w:tcPr>
            <w:tcW w:w="84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7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65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1275"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autoSpaceDE w:val="0"/>
              <w:snapToGrid w:val="0"/>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5040" w:type="dxa"/>
            <w:tcBorders>
              <w:top w:val="single" w:color="auto" w:sz="4" w:space="0"/>
              <w:left w:val="nil"/>
              <w:bottom w:val="single" w:color="auto" w:sz="4" w:space="0"/>
              <w:right w:val="single" w:color="auto" w:sz="4" w:space="0"/>
            </w:tcBorders>
            <w:vAlign w:val="center"/>
          </w:tcPr>
          <w:p>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内容5：身体素质部分</w:t>
            </w:r>
          </w:p>
          <w:p>
            <w:pPr>
              <w:autoSpaceDE w:val="0"/>
              <w:snapToGrid w:val="0"/>
              <w:ind w:right="105" w:rightChars="50"/>
              <w:rPr>
                <w:rFonts w:asciiTheme="minorEastAsia" w:hAnsiTheme="minorEastAsia" w:cstheme="minorEastAsia"/>
                <w:szCs w:val="21"/>
              </w:rPr>
            </w:pPr>
            <w:r>
              <w:rPr>
                <w:rFonts w:hint="eastAsia" w:asciiTheme="minorEastAsia" w:hAnsiTheme="minorEastAsia" w:cstheme="minorEastAsia"/>
                <w:szCs w:val="21"/>
              </w:rPr>
              <w:t>国家学生体质健康测试</w:t>
            </w:r>
          </w:p>
        </w:tc>
        <w:tc>
          <w:tcPr>
            <w:tcW w:w="840"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73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65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eastAsiaTheme="majorEastAsia"/>
        </w:rPr>
      </w:pPr>
      <w:r>
        <w:rPr>
          <w:rFonts w:hint="eastAsia" w:asciiTheme="majorEastAsia" w:hAnsiTheme="majorEastAsia" w:eastAsiaTheme="majorEastAsia" w:cstheme="majorEastAsia"/>
          <w:b/>
          <w:bCs/>
          <w:sz w:val="28"/>
          <w:szCs w:val="28"/>
        </w:rPr>
        <w:t>六、课程教学形式与学时分配及主要教学方法</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内容1：毽球、板鞋竞速、高脚竞速概述三项运动特点规则裁判法</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内容2：毽球踢法训练、板鞋竞速训练、高脚竞速训练</w:t>
            </w:r>
          </w:p>
          <w:p>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跑跳投练习，身体素质练习体能训练、专项素质训练</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80</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讲授法、案例研讨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pStyle w:val="2"/>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内容3《标准》内容：1000米/800米（男/女）、立定跳远；专项考核</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16</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实践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96</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108</w:t>
            </w:r>
          </w:p>
        </w:tc>
        <w:tc>
          <w:tcPr>
            <w:tcW w:w="878" w:type="pct"/>
            <w:vAlign w:val="center"/>
          </w:tcPr>
          <w:p>
            <w:pPr>
              <w:autoSpaceDE w:val="0"/>
              <w:snapToGrid w:val="0"/>
              <w:jc w:val="left"/>
              <w:rPr>
                <w:rFonts w:asciiTheme="minorEastAsia" w:hAnsiTheme="minorEastAsia" w:cstheme="minorEastAsia"/>
                <w:szCs w:val="21"/>
              </w:rPr>
            </w:pPr>
          </w:p>
        </w:tc>
      </w:tr>
    </w:tbl>
    <w:p>
      <w:pPr>
        <w:pStyle w:val="2"/>
        <w:spacing w:line="420" w:lineRule="exact"/>
        <w:rPr>
          <w:rFonts w:asciiTheme="minorEastAsia" w:hAnsiTheme="minorEastAsia" w:eastAsiaTheme="minorEastAsia" w:cstheme="minorEastAsia"/>
        </w:rPr>
      </w:pPr>
    </w:p>
    <w:p>
      <w:pPr>
        <w:pStyle w:val="2"/>
        <w:spacing w:line="420" w:lineRule="exact"/>
        <w:rPr>
          <w:rFonts w:asciiTheme="minorEastAsia" w:hAnsiTheme="minorEastAsia" w:cstheme="minorEastAsia"/>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本门课程采用“N+1”过程性考核的方式进行考核。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spacing w:line="420" w:lineRule="exact"/>
        <w:ind w:firstLine="480" w:firstLineChars="200"/>
        <w:rPr>
          <w:rFonts w:ascii="宋体" w:hAnsi="宋体" w:cs="宋体"/>
          <w:kern w:val="0"/>
          <w:sz w:val="24"/>
        </w:rPr>
      </w:pPr>
      <w:r>
        <w:rPr>
          <w:rFonts w:hint="eastAsia" w:ascii="宋体" w:hAnsi="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hAnsi="宋体"/>
          <w:color w:val="auto"/>
          <w:kern w:val="2"/>
          <w:lang w:bidi="ar"/>
        </w:rPr>
      </w:pPr>
    </w:p>
    <w:p>
      <w:pPr>
        <w:pStyle w:val="2"/>
        <w:spacing w:line="420" w:lineRule="exact"/>
        <w:rPr>
          <w:rFonts w:ascii="宋体" w:hAnsi="宋体" w:eastAsia="宋体" w:cs="宋体"/>
          <w:b/>
          <w:bCs/>
          <w:color w:val="auto"/>
          <w:kern w:val="2"/>
          <w:sz w:val="28"/>
          <w:szCs w:val="28"/>
          <w:lang w:bidi="ar"/>
        </w:rPr>
      </w:pPr>
      <w:r>
        <w:rPr>
          <w:rFonts w:hint="eastAsia" w:ascii="宋体" w:hAnsi="宋体" w:eastAsia="宋体" w:cs="宋体"/>
          <w:b/>
          <w:bCs/>
          <w:color w:val="auto"/>
          <w:kern w:val="2"/>
          <w:sz w:val="28"/>
          <w:szCs w:val="28"/>
          <w:lang w:bidi="ar"/>
        </w:rPr>
        <w:t>八、课程参考书目及资源</w:t>
      </w:r>
    </w:p>
    <w:p>
      <w:pPr>
        <w:spacing w:line="420" w:lineRule="exact"/>
        <w:ind w:firstLine="480" w:firstLineChars="200"/>
        <w:rPr>
          <w:rFonts w:ascii="宋体" w:hAnsi="宋体" w:cs="宋体"/>
          <w:kern w:val="0"/>
          <w:sz w:val="24"/>
        </w:rPr>
      </w:pPr>
      <w:r>
        <w:rPr>
          <w:rFonts w:hint="eastAsia" w:ascii="宋体" w:hAnsi="宋体" w:cs="宋体"/>
          <w:kern w:val="0"/>
          <w:sz w:val="24"/>
        </w:rPr>
        <w:t>1.易锋，司庆洛.大学体育，苏州大学出版社，2024。</w:t>
      </w:r>
    </w:p>
    <w:p>
      <w:pPr>
        <w:spacing w:line="420" w:lineRule="exact"/>
        <w:ind w:firstLine="480" w:firstLineChars="200"/>
        <w:rPr>
          <w:rFonts w:ascii="宋体" w:hAnsi="宋体" w:cs="宋体"/>
          <w:kern w:val="0"/>
          <w:sz w:val="24"/>
        </w:rPr>
      </w:pPr>
      <w:r>
        <w:rPr>
          <w:rFonts w:hint="eastAsia" w:ascii="宋体" w:hAnsi="宋体" w:cs="宋体"/>
          <w:kern w:val="0"/>
          <w:sz w:val="24"/>
        </w:rPr>
        <w:t>2.易锋，刘德华.大学生体育健身原理与方法，苏州大学出版社，2015。</w:t>
      </w:r>
    </w:p>
    <w:p>
      <w:pPr>
        <w:spacing w:line="420" w:lineRule="exact"/>
        <w:ind w:firstLine="480" w:firstLineChars="200"/>
        <w:rPr>
          <w:rFonts w:ascii="宋体" w:hAnsi="宋体" w:cs="宋体"/>
          <w:kern w:val="0"/>
          <w:sz w:val="24"/>
        </w:rPr>
      </w:pPr>
      <w:r>
        <w:rPr>
          <w:rFonts w:hint="eastAsia" w:ascii="宋体" w:hAnsi="宋体" w:cs="宋体"/>
          <w:kern w:val="0"/>
          <w:sz w:val="24"/>
        </w:rPr>
        <w:t>3.赵发田.毽球运动，中国海洋大学出版社 ，2011。</w:t>
      </w:r>
    </w:p>
    <w:p>
      <w:pPr>
        <w:spacing w:line="420" w:lineRule="exact"/>
        <w:ind w:firstLine="480" w:firstLineChars="200"/>
        <w:rPr>
          <w:rFonts w:ascii="宋体" w:hAnsi="宋体" w:cs="宋体"/>
          <w:kern w:val="0"/>
          <w:sz w:val="24"/>
        </w:rPr>
      </w:pPr>
      <w:r>
        <w:rPr>
          <w:rFonts w:hint="eastAsia" w:ascii="宋体" w:hAnsi="宋体" w:cs="宋体"/>
          <w:kern w:val="0"/>
          <w:sz w:val="24"/>
        </w:rPr>
        <w:t>4.网络资源</w:t>
      </w:r>
    </w:p>
    <w:p>
      <w:pPr>
        <w:spacing w:line="420" w:lineRule="exact"/>
        <w:ind w:firstLine="480" w:firstLineChars="200"/>
        <w:rPr>
          <w:rFonts w:ascii="宋体" w:hAnsi="宋体" w:cs="宋体"/>
          <w:kern w:val="0"/>
          <w:sz w:val="24"/>
        </w:rPr>
      </w:pPr>
      <w:r>
        <w:rPr>
          <w:rFonts w:hint="eastAsia" w:ascii="宋体" w:hAnsi="宋体" w:cs="宋体"/>
          <w:kern w:val="0"/>
          <w:sz w:val="24"/>
        </w:rPr>
        <w:t>[1]中国大学MOOC（慕课）《民族民间体育精选》</w:t>
      </w:r>
    </w:p>
    <w:p>
      <w:pPr>
        <w:spacing w:line="420" w:lineRule="exact"/>
        <w:ind w:firstLine="480" w:firstLineChars="200"/>
        <w:rPr>
          <w:rFonts w:ascii="宋体" w:hAnsi="宋体" w:cs="宋体"/>
          <w:kern w:val="0"/>
          <w:sz w:val="24"/>
        </w:rPr>
      </w:pPr>
      <w:r>
        <w:rPr>
          <w:rFonts w:hint="eastAsia" w:ascii="宋体" w:hAnsi="宋体" w:cs="宋体"/>
          <w:kern w:val="0"/>
          <w:sz w:val="24"/>
        </w:rPr>
        <w:t>https://www.icourse163.org/course/YNNU-1457464165?from=searchPage&amp;outVendor=zw_mooc_pcssjg_</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运动技能的提高，注重学生对教学的反馈，做到教学相长，积极挖掘体育课程思政元素，实现体育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Theme="minorEastAsia" w:hAnsiTheme="minorEastAsia" w:cstheme="minorEastAsia"/>
          <w:b/>
          <w:bCs/>
          <w:sz w:val="28"/>
          <w:szCs w:val="28"/>
        </w:rPr>
      </w:pPr>
      <w:r>
        <w:rPr>
          <w:rFonts w:hint="eastAsia" w:ascii="宋体" w:hAnsi="宋体" w:cs="宋体"/>
          <w:color w:val="000000"/>
          <w:sz w:val="24"/>
        </w:rPr>
        <w:t>5.以运动的竞赛规则和裁判法为准则，培养学生遵纪守法、公平公正的意识。</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widowControl/>
        <w:spacing w:line="444" w:lineRule="exact"/>
        <w:ind w:firstLine="480" w:firstLineChars="200"/>
        <w:jc w:val="left"/>
        <w:rPr>
          <w:rFonts w:asciiTheme="minorEastAsia" w:hAnsiTheme="minorEastAsia" w:cstheme="minorEastAsia"/>
          <w:sz w:val="24"/>
        </w:rPr>
      </w:pPr>
      <w:r>
        <w:rPr>
          <w:rFonts w:asciiTheme="minorEastAsia" w:hAnsiTheme="minorEastAsia" w:cstheme="minorEastAsia"/>
          <w:sz w:val="24"/>
        </w:rPr>
        <w:t>建议书写格式：</w:t>
      </w:r>
      <w:r>
        <w:rPr>
          <w:rFonts w:hint="eastAsia" w:ascii="宋体" w:hAnsi="宋体" w:cs="宋体"/>
          <w:kern w:val="0"/>
          <w:sz w:val="24"/>
        </w:rPr>
        <w:t>过程性考核成绩=理论作业（10%）＋线上学习（10%）＋立定跳远（15%）＋800/1000米（15%）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民族传统体育</w:t>
      </w:r>
      <w:r>
        <w:rPr>
          <w:rFonts w:hint="eastAsia" w:asciiTheme="minorEastAsia" w:hAnsiTheme="minorEastAsia" w:cstheme="minorEastAsia"/>
          <w:sz w:val="24"/>
        </w:rPr>
        <w:t>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w:t>
      </w:r>
      <w:r>
        <w:rPr>
          <w:rFonts w:hint="eastAsia" w:asciiTheme="minorEastAsia" w:hAnsiTheme="minorEastAsia" w:cstheme="minorEastAsia"/>
          <w:sz w:val="24"/>
          <w:lang w:val="en-US" w:eastAsia="zh-CN"/>
        </w:rPr>
        <w:t>民族传统体育</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宋体" w:hAnsi="宋体" w:cs="宋体"/>
          <w:kern w:val="0"/>
          <w:sz w:val="24"/>
        </w:rPr>
        <w:t>立定跳远：</w:t>
      </w:r>
      <w:r>
        <w:rPr>
          <w:rFonts w:hint="eastAsia" w:asciiTheme="minorEastAsia" w:hAnsiTheme="minorEastAsia" w:cstheme="minorEastAsia"/>
          <w:sz w:val="24"/>
        </w:rPr>
        <w:t>围绕课程目标4，积极引导学生开展课余体育锻炼，掌握必要的身体素质提升方法与手段，增强学生身体素质和健康水平。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宋体" w:hAnsi="宋体" w:cs="宋体"/>
          <w:kern w:val="0"/>
          <w:sz w:val="24"/>
        </w:rPr>
        <w:t>（4）</w:t>
      </w:r>
      <w:r>
        <w:rPr>
          <w:rFonts w:hint="eastAsia" w:asciiTheme="minorEastAsia" w:hAnsiTheme="minorEastAsia" w:cstheme="minorEastAsia"/>
          <w:sz w:val="24"/>
        </w:rPr>
        <w:t>800/1000米：围绕课程目标4，积极引导学生开展课余体育锻炼，掌握必要的身体素质提升方法与手段，增强学生身体素质和健康水平。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（50%）=民族传统项目专项考核（50%）。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kern w:val="2"/>
                <w:sz w:val="21"/>
                <w:szCs w:val="21"/>
              </w:rPr>
            </w:pPr>
            <w:r>
              <w:rPr>
                <w:rFonts w:hint="eastAsia" w:asciiTheme="minorEastAsia" w:hAnsiTheme="minorEastAsia" w:eastAsiaTheme="minorEastAsia" w:cstheme="minorEastAsia"/>
                <w:b/>
                <w:color w:val="auto"/>
                <w:kern w:val="2"/>
                <w:sz w:val="21"/>
                <w:szCs w:val="21"/>
              </w:rPr>
              <w:t>考核形式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
                <w:color w:val="auto"/>
                <w:kern w:val="2"/>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kern w:val="2"/>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kern w:val="2"/>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理论</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深入挖掘体育课程思政元素，详细讲述体育课程思政元素对自身的教育意义和教育价值</w:t>
            </w:r>
            <w:r>
              <w:rPr>
                <w:rFonts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rPr>
              <w:t>按时提交理论作业，内容全面，条理清晰，主题鲜明，书写认真。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较深入挖掘体育课程思政元素，较详细讲述了体育课程思政元素对自身的教育意义和教育价值</w:t>
            </w:r>
            <w:r>
              <w:rPr>
                <w:rFonts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rPr>
              <w:t>按时提交理论作业，内容全面，条理较清晰，主题较鲜明，书写较认真。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阐述体育课程思政元素，适当讲提及体育课程思政元素对自身的教育意义和教育价值</w:t>
            </w:r>
            <w:r>
              <w:rPr>
                <w:rFonts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rPr>
              <w:t>按时提交理论作业，内容较全面，条理不够清晰，主题较鲜明，书写较认真。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粗略阐述体育课程思政元素，少量提及体育课程思政元素对自身的教育意义和教育价值。按时提交理论作业，条理不够清晰，内容相对完整，字数较少，主题不明确，书写不够认真。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未能较好地阐述体育课程思政元素，未提及体育课程思政元素对自身的教育意义和教育价值</w:t>
            </w:r>
            <w:r>
              <w:rPr>
                <w:rFonts w:asciiTheme="minorEastAsia" w:hAnsiTheme="minorEastAsia" w:eastAsiaTheme="minorEastAsia" w:cstheme="minorEastAsia"/>
                <w:kern w:val="2"/>
                <w:sz w:val="21"/>
                <w:szCs w:val="21"/>
              </w:rPr>
              <w:t>。</w:t>
            </w:r>
            <w:r>
              <w:rPr>
                <w:rFonts w:hint="eastAsia" w:asciiTheme="minorEastAsia" w:hAnsiTheme="minorEastAsia" w:eastAsiaTheme="minorEastAsia" w:cstheme="minorEastAsia"/>
                <w:kern w:val="2"/>
                <w:sz w:val="21"/>
                <w:szCs w:val="21"/>
              </w:rPr>
              <w:t>提交理论作业拖延，无条理，内容不符合，缺少主题，字数少，书写潦草。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1"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线上</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8"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kern w:val="2"/>
                <w:sz w:val="21"/>
                <w:szCs w:val="21"/>
              </w:rPr>
              <w:t>身体素质</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男</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2.63米以上；3分27秒以下</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女</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1.95米以上；3分30秒以下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男</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2.48米以上；3分42秒以下</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女</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1.81米以上；3分44秒以下</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男</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2.28米以上；4分07秒以下</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女</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1.66米以上；4分09秒以下</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男</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2.08米以上；4分32秒以下</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女</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1.51米以上；4分34秒以下</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男</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2.07米以下；4分33秒以上</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女</w:t>
            </w:r>
          </w:p>
          <w:p>
            <w:pPr>
              <w:pStyle w:val="2"/>
              <w:spacing w:after="160" w:line="240"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1.50米以下；4分35以上</w:t>
            </w:r>
          </w:p>
        </w:tc>
      </w:tr>
    </w:tbl>
    <w:p>
      <w:pPr>
        <w:pStyle w:val="2"/>
        <w:spacing w:line="420" w:lineRule="exact"/>
        <w:rPr>
          <w:rFonts w:asciiTheme="minorHAnsi" w:hAnsiTheme="minorHAnsi" w:eastAsiaTheme="minorEastAsia" w:cstheme="minorBidi"/>
          <w:kern w:val="2"/>
          <w:sz w:val="21"/>
        </w:rPr>
      </w:pPr>
    </w:p>
    <w:p>
      <w:pPr>
        <w:spacing w:line="420" w:lineRule="exact"/>
        <w:rPr>
          <w:rFonts w:ascii="宋体" w:hAnsi="宋体" w:eastAsia="宋体" w:cs="宋体"/>
          <w:b/>
          <w:bCs/>
          <w:kern w:val="0"/>
          <w:sz w:val="24"/>
        </w:rPr>
      </w:pPr>
      <w:r>
        <w:rPr>
          <w:rFonts w:hint="eastAsia" w:ascii="宋体" w:hAnsi="宋体" w:eastAsia="宋体" w:cs="宋体"/>
          <w:b/>
          <w:bCs/>
          <w:kern w:val="0"/>
          <w:sz w:val="24"/>
        </w:rPr>
        <w:t>（2）毽球、板鞋竞速、高脚竞速</w:t>
      </w:r>
      <w:r>
        <w:rPr>
          <w:rFonts w:hint="eastAsia" w:ascii="宋体" w:hAnsi="宋体" w:eastAsia="宋体" w:cs="宋体"/>
          <w:b/>
          <w:bCs/>
          <w:kern w:val="0"/>
          <w:sz w:val="24"/>
          <w:lang w:val="en-US" w:eastAsia="zh-CN"/>
        </w:rPr>
        <w:t>期期末</w:t>
      </w:r>
      <w:r>
        <w:rPr>
          <w:rFonts w:hint="eastAsia" w:ascii="宋体" w:hAnsi="宋体" w:eastAsia="宋体" w:cs="宋体"/>
          <w:b/>
          <w:bCs/>
          <w:kern w:val="0"/>
          <w:sz w:val="24"/>
        </w:rPr>
        <w:t>考核具体内容、方法及评分标准</w:t>
      </w:r>
    </w:p>
    <w:tbl>
      <w:tblPr>
        <w:tblStyle w:val="17"/>
        <w:tblpPr w:leftFromText="180" w:rightFromText="180" w:vertAnchor="text" w:horzAnchor="page" w:tblpXSpec="center" w:tblpY="50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18"/>
        <w:gridCol w:w="819"/>
        <w:gridCol w:w="590"/>
        <w:gridCol w:w="64"/>
        <w:gridCol w:w="526"/>
        <w:gridCol w:w="41"/>
        <w:gridCol w:w="549"/>
        <w:gridCol w:w="18"/>
        <w:gridCol w:w="572"/>
        <w:gridCol w:w="567"/>
        <w:gridCol w:w="567"/>
        <w:gridCol w:w="47"/>
        <w:gridCol w:w="520"/>
        <w:gridCol w:w="70"/>
        <w:gridCol w:w="497"/>
        <w:gridCol w:w="93"/>
        <w:gridCol w:w="474"/>
        <w:gridCol w:w="116"/>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98" w:type="dxa"/>
            <w:gridSpan w:val="2"/>
            <w:tcBorders>
              <w:tl2br w:val="single" w:color="auto" w:sz="4" w:space="0"/>
            </w:tcBorders>
          </w:tcPr>
          <w:p>
            <w:pPr>
              <w:spacing w:line="420" w:lineRule="exact"/>
              <w:jc w:val="left"/>
              <w:rPr>
                <w:rFonts w:ascii="宋体" w:hAnsi="宋体" w:eastAsia="宋体" w:cs="宋体"/>
                <w:szCs w:val="21"/>
              </w:rPr>
            </w:pPr>
            <w:r>
              <w:rPr>
                <w:rFonts w:hint="eastAsia" w:ascii="宋体" w:hAnsi="宋体" w:eastAsia="宋体" w:cs="宋体"/>
                <w:szCs w:val="21"/>
              </w:rPr>
              <w:t>学年</w:t>
            </w:r>
          </w:p>
        </w:tc>
        <w:tc>
          <w:tcPr>
            <w:tcW w:w="819" w:type="dxa"/>
          </w:tcPr>
          <w:p>
            <w:pPr>
              <w:spacing w:line="420" w:lineRule="exact"/>
              <w:jc w:val="left"/>
              <w:rPr>
                <w:rFonts w:ascii="宋体" w:hAnsi="宋体" w:eastAsia="宋体" w:cs="宋体"/>
                <w:szCs w:val="21"/>
              </w:rPr>
            </w:pPr>
            <w:r>
              <w:rPr>
                <w:rFonts w:hint="eastAsia" w:ascii="宋体" w:hAnsi="宋体" w:eastAsia="宋体" w:cs="宋体"/>
                <w:szCs w:val="21"/>
              </w:rPr>
              <w:t>内容</w:t>
            </w:r>
          </w:p>
        </w:tc>
        <w:tc>
          <w:tcPr>
            <w:tcW w:w="5905" w:type="dxa"/>
            <w:gridSpan w:val="17"/>
          </w:tcPr>
          <w:p>
            <w:pPr>
              <w:spacing w:line="420" w:lineRule="exact"/>
              <w:jc w:val="left"/>
              <w:rPr>
                <w:rFonts w:ascii="宋体" w:hAnsi="宋体" w:eastAsia="宋体" w:cs="宋体"/>
                <w:szCs w:val="21"/>
              </w:rPr>
            </w:pPr>
            <w:r>
              <w:rPr>
                <w:rFonts w:hint="eastAsia" w:ascii="宋体" w:hAnsi="宋体" w:eastAsia="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80" w:type="dxa"/>
            <w:vMerge w:val="restart"/>
          </w:tcPr>
          <w:p>
            <w:pPr>
              <w:spacing w:line="420" w:lineRule="exact"/>
              <w:jc w:val="left"/>
              <w:rPr>
                <w:rFonts w:ascii="宋体" w:hAnsi="宋体" w:eastAsia="宋体" w:cs="宋体"/>
                <w:szCs w:val="21"/>
              </w:rPr>
            </w:pPr>
            <w:r>
              <w:rPr>
                <w:rFonts w:hint="eastAsia" w:ascii="宋体" w:hAnsi="宋体" w:eastAsia="宋体" w:cs="宋体"/>
                <w:szCs w:val="21"/>
              </w:rPr>
              <w:t>一年级</w:t>
            </w:r>
          </w:p>
        </w:tc>
        <w:tc>
          <w:tcPr>
            <w:tcW w:w="818"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第二学期</w:t>
            </w:r>
          </w:p>
        </w:tc>
        <w:tc>
          <w:tcPr>
            <w:tcW w:w="819"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毽球踢法组合</w:t>
            </w:r>
          </w:p>
        </w:tc>
        <w:tc>
          <w:tcPr>
            <w:tcW w:w="2927" w:type="dxa"/>
            <w:gridSpan w:val="8"/>
          </w:tcPr>
          <w:p>
            <w:pPr>
              <w:spacing w:line="420" w:lineRule="exact"/>
              <w:jc w:val="left"/>
              <w:rPr>
                <w:rFonts w:ascii="宋体" w:hAnsi="宋体" w:eastAsia="宋体" w:cs="宋体"/>
                <w:szCs w:val="21"/>
              </w:rPr>
            </w:pPr>
            <w:r>
              <w:rPr>
                <w:rFonts w:hint="eastAsia" w:ascii="宋体" w:hAnsi="宋体" w:eastAsia="宋体" w:cs="宋体"/>
                <w:szCs w:val="21"/>
              </w:rPr>
              <w:t>男</w:t>
            </w:r>
          </w:p>
        </w:tc>
        <w:tc>
          <w:tcPr>
            <w:tcW w:w="2978" w:type="dxa"/>
            <w:gridSpan w:val="9"/>
          </w:tcPr>
          <w:p>
            <w:pPr>
              <w:spacing w:line="420" w:lineRule="exact"/>
              <w:jc w:val="left"/>
              <w:rPr>
                <w:rFonts w:ascii="宋体" w:hAnsi="宋体" w:eastAsia="宋体" w:cs="宋体"/>
                <w:szCs w:val="21"/>
              </w:rPr>
            </w:pPr>
            <w:r>
              <w:rPr>
                <w:rFonts w:hint="eastAsia" w:ascii="宋体" w:hAnsi="宋体" w:eastAsia="宋体" w:cs="宋体"/>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continue"/>
          </w:tcPr>
          <w:p>
            <w:pPr>
              <w:spacing w:line="420" w:lineRule="exact"/>
              <w:jc w:val="left"/>
              <w:rPr>
                <w:rFonts w:ascii="宋体" w:hAnsi="宋体" w:eastAsia="宋体" w:cs="宋体"/>
                <w:szCs w:val="21"/>
              </w:rPr>
            </w:pPr>
          </w:p>
        </w:tc>
        <w:tc>
          <w:tcPr>
            <w:tcW w:w="819" w:type="dxa"/>
            <w:vMerge w:val="continue"/>
          </w:tcPr>
          <w:p>
            <w:pPr>
              <w:spacing w:line="420" w:lineRule="exact"/>
              <w:jc w:val="left"/>
              <w:rPr>
                <w:rFonts w:ascii="宋体" w:hAnsi="宋体" w:eastAsia="宋体" w:cs="宋体"/>
                <w:szCs w:val="21"/>
              </w:rPr>
            </w:pPr>
          </w:p>
        </w:tc>
        <w:tc>
          <w:tcPr>
            <w:tcW w:w="654" w:type="dxa"/>
            <w:gridSpan w:val="2"/>
          </w:tcPr>
          <w:p>
            <w:pPr>
              <w:spacing w:line="420" w:lineRule="exact"/>
              <w:jc w:val="left"/>
              <w:rPr>
                <w:rFonts w:ascii="宋体" w:hAnsi="宋体" w:eastAsia="宋体" w:cs="宋体"/>
                <w:szCs w:val="21"/>
              </w:rPr>
            </w:pPr>
            <w:r>
              <w:rPr>
                <w:rFonts w:hint="eastAsia" w:ascii="宋体" w:hAnsi="宋体" w:eastAsia="宋体" w:cs="宋体"/>
                <w:szCs w:val="21"/>
              </w:rPr>
              <w:t>11</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9</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7</w:t>
            </w:r>
          </w:p>
        </w:tc>
        <w:tc>
          <w:tcPr>
            <w:tcW w:w="572" w:type="dxa"/>
          </w:tcPr>
          <w:p>
            <w:pPr>
              <w:spacing w:line="420" w:lineRule="exact"/>
              <w:jc w:val="left"/>
              <w:rPr>
                <w:rFonts w:ascii="宋体" w:hAnsi="宋体" w:eastAsia="宋体" w:cs="宋体"/>
                <w:szCs w:val="21"/>
              </w:rPr>
            </w:pPr>
            <w:r>
              <w:rPr>
                <w:rFonts w:hint="eastAsia" w:ascii="宋体" w:hAnsi="宋体" w:eastAsia="宋体" w:cs="宋体"/>
                <w:szCs w:val="21"/>
              </w:rPr>
              <w:t>5</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＜5</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10</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8</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6</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4</w:t>
            </w:r>
          </w:p>
        </w:tc>
        <w:tc>
          <w:tcPr>
            <w:tcW w:w="710" w:type="dxa"/>
            <w:gridSpan w:val="2"/>
          </w:tcPr>
          <w:p>
            <w:pPr>
              <w:spacing w:line="420" w:lineRule="exact"/>
              <w:jc w:val="left"/>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continue"/>
          </w:tcPr>
          <w:p>
            <w:pPr>
              <w:spacing w:line="420" w:lineRule="exact"/>
              <w:jc w:val="left"/>
              <w:rPr>
                <w:rFonts w:ascii="宋体" w:hAnsi="宋体" w:eastAsia="宋体" w:cs="宋体"/>
                <w:szCs w:val="21"/>
              </w:rPr>
            </w:pPr>
          </w:p>
        </w:tc>
        <w:tc>
          <w:tcPr>
            <w:tcW w:w="819" w:type="dxa"/>
            <w:vMerge w:val="continue"/>
          </w:tcPr>
          <w:p>
            <w:pPr>
              <w:spacing w:line="420" w:lineRule="exact"/>
              <w:jc w:val="left"/>
              <w:rPr>
                <w:rFonts w:ascii="宋体" w:hAnsi="宋体" w:eastAsia="宋体" w:cs="宋体"/>
                <w:szCs w:val="21"/>
              </w:rPr>
            </w:pPr>
          </w:p>
        </w:tc>
        <w:tc>
          <w:tcPr>
            <w:tcW w:w="654" w:type="dxa"/>
            <w:gridSpan w:val="2"/>
          </w:tcPr>
          <w:p>
            <w:pPr>
              <w:spacing w:line="420" w:lineRule="exact"/>
              <w:jc w:val="left"/>
              <w:rPr>
                <w:rFonts w:ascii="宋体" w:hAnsi="宋体" w:eastAsia="宋体" w:cs="宋体"/>
                <w:szCs w:val="21"/>
              </w:rPr>
            </w:pPr>
            <w:r>
              <w:rPr>
                <w:rFonts w:hint="eastAsia" w:ascii="宋体" w:hAnsi="宋体" w:eastAsia="宋体" w:cs="宋体"/>
                <w:szCs w:val="21"/>
              </w:rPr>
              <w:t>优</w:t>
            </w:r>
          </w:p>
          <w:p>
            <w:pPr>
              <w:spacing w:line="420" w:lineRule="exact"/>
              <w:jc w:val="left"/>
              <w:rPr>
                <w:rFonts w:ascii="宋体" w:hAnsi="宋体" w:eastAsia="宋体" w:cs="宋体"/>
                <w:szCs w:val="21"/>
              </w:rPr>
            </w:pPr>
            <w:r>
              <w:rPr>
                <w:rFonts w:hint="eastAsia" w:ascii="宋体" w:hAnsi="宋体" w:eastAsia="宋体" w:cs="宋体"/>
                <w:szCs w:val="21"/>
              </w:rPr>
              <w:t>秀</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良好</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中等</w:t>
            </w:r>
          </w:p>
        </w:tc>
        <w:tc>
          <w:tcPr>
            <w:tcW w:w="572" w:type="dxa"/>
          </w:tcPr>
          <w:p>
            <w:pPr>
              <w:spacing w:line="420" w:lineRule="exact"/>
              <w:jc w:val="left"/>
              <w:rPr>
                <w:rFonts w:ascii="宋体" w:hAnsi="宋体" w:eastAsia="宋体" w:cs="宋体"/>
                <w:szCs w:val="21"/>
              </w:rPr>
            </w:pPr>
            <w:r>
              <w:rPr>
                <w:rFonts w:hint="eastAsia" w:ascii="宋体" w:hAnsi="宋体" w:eastAsia="宋体" w:cs="宋体"/>
                <w:szCs w:val="21"/>
              </w:rPr>
              <w:t>及格</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不及格</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优秀</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良好</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中等</w:t>
            </w:r>
          </w:p>
        </w:tc>
        <w:tc>
          <w:tcPr>
            <w:tcW w:w="567" w:type="dxa"/>
            <w:gridSpan w:val="2"/>
          </w:tcPr>
          <w:p>
            <w:pPr>
              <w:spacing w:line="420" w:lineRule="exact"/>
              <w:jc w:val="left"/>
              <w:rPr>
                <w:rFonts w:ascii="宋体" w:hAnsi="宋体" w:eastAsia="宋体" w:cs="宋体"/>
                <w:szCs w:val="21"/>
              </w:rPr>
            </w:pPr>
            <w:r>
              <w:rPr>
                <w:rFonts w:hint="eastAsia" w:ascii="宋体" w:hAnsi="宋体" w:eastAsia="宋体" w:cs="宋体"/>
                <w:szCs w:val="21"/>
              </w:rPr>
              <w:t>及格</w:t>
            </w:r>
          </w:p>
        </w:tc>
        <w:tc>
          <w:tcPr>
            <w:tcW w:w="710" w:type="dxa"/>
            <w:gridSpan w:val="2"/>
          </w:tcPr>
          <w:p>
            <w:pPr>
              <w:spacing w:line="420" w:lineRule="exact"/>
              <w:jc w:val="left"/>
              <w:rPr>
                <w:rFonts w:ascii="宋体" w:hAnsi="宋体" w:eastAsia="宋体" w:cs="宋体"/>
                <w:szCs w:val="21"/>
              </w:rPr>
            </w:pPr>
            <w:r>
              <w:rPr>
                <w:rFonts w:hint="eastAsia" w:ascii="宋体" w:hAnsi="宋体" w:eastAsia="宋体" w:cs="宋体"/>
                <w:szCs w:val="21"/>
              </w:rPr>
              <w:t>不</w:t>
            </w:r>
          </w:p>
          <w:p>
            <w:pPr>
              <w:spacing w:line="420" w:lineRule="exact"/>
              <w:jc w:val="left"/>
              <w:rPr>
                <w:rFonts w:ascii="宋体" w:hAnsi="宋体" w:eastAsia="宋体" w:cs="宋体"/>
                <w:szCs w:val="21"/>
              </w:rPr>
            </w:pPr>
            <w:r>
              <w:rPr>
                <w:rFonts w:hint="eastAsia" w:ascii="宋体" w:hAnsi="宋体" w:eastAsia="宋体" w:cs="宋体"/>
                <w:szCs w:val="21"/>
              </w:rPr>
              <w:t>及</w:t>
            </w:r>
          </w:p>
          <w:p>
            <w:pPr>
              <w:spacing w:line="420" w:lineRule="exact"/>
              <w:jc w:val="left"/>
              <w:rPr>
                <w:rFonts w:ascii="宋体" w:hAnsi="宋体" w:eastAsia="宋体" w:cs="宋体"/>
                <w:szCs w:val="21"/>
              </w:rPr>
            </w:pPr>
            <w:r>
              <w:rPr>
                <w:rFonts w:hint="eastAsia" w:ascii="宋体" w:hAnsi="宋体" w:eastAsia="宋体" w:cs="宋体"/>
                <w:szCs w:val="21"/>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580"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二年级</w:t>
            </w:r>
          </w:p>
        </w:tc>
        <w:tc>
          <w:tcPr>
            <w:tcW w:w="818"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第一学期</w:t>
            </w:r>
          </w:p>
        </w:tc>
        <w:tc>
          <w:tcPr>
            <w:tcW w:w="819"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板鞋竞速</w:t>
            </w:r>
          </w:p>
          <w:p>
            <w:pPr>
              <w:spacing w:line="420" w:lineRule="exact"/>
              <w:jc w:val="left"/>
              <w:rPr>
                <w:rFonts w:ascii="宋体" w:hAnsi="宋体" w:eastAsia="宋体" w:cs="宋体"/>
                <w:szCs w:val="21"/>
              </w:rPr>
            </w:pPr>
            <w:r>
              <w:rPr>
                <w:rFonts w:hint="eastAsia" w:ascii="宋体" w:hAnsi="宋体" w:eastAsia="宋体" w:cs="宋体"/>
                <w:szCs w:val="21"/>
              </w:rPr>
              <w:t>60米</w:t>
            </w:r>
          </w:p>
        </w:tc>
        <w:tc>
          <w:tcPr>
            <w:tcW w:w="2927" w:type="dxa"/>
            <w:gridSpan w:val="8"/>
          </w:tcPr>
          <w:p>
            <w:pPr>
              <w:spacing w:line="420" w:lineRule="exact"/>
              <w:jc w:val="left"/>
              <w:rPr>
                <w:rFonts w:ascii="宋体" w:hAnsi="宋体" w:eastAsia="宋体" w:cs="宋体"/>
                <w:szCs w:val="21"/>
              </w:rPr>
            </w:pPr>
            <w:r>
              <w:rPr>
                <w:rFonts w:hint="eastAsia" w:ascii="宋体" w:hAnsi="宋体" w:eastAsia="宋体" w:cs="宋体"/>
                <w:szCs w:val="21"/>
              </w:rPr>
              <w:t>男</w:t>
            </w:r>
          </w:p>
        </w:tc>
        <w:tc>
          <w:tcPr>
            <w:tcW w:w="2978" w:type="dxa"/>
            <w:gridSpan w:val="9"/>
          </w:tcPr>
          <w:p>
            <w:pPr>
              <w:spacing w:line="420" w:lineRule="exact"/>
              <w:jc w:val="left"/>
              <w:rPr>
                <w:rFonts w:ascii="宋体" w:hAnsi="宋体" w:eastAsia="宋体" w:cs="宋体"/>
                <w:szCs w:val="21"/>
              </w:rPr>
            </w:pPr>
            <w:r>
              <w:rPr>
                <w:rFonts w:hint="eastAsia" w:ascii="宋体" w:hAnsi="宋体" w:eastAsia="宋体" w:cs="宋体"/>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continue"/>
          </w:tcPr>
          <w:p>
            <w:pPr>
              <w:spacing w:line="420" w:lineRule="exact"/>
              <w:jc w:val="left"/>
              <w:rPr>
                <w:rFonts w:ascii="宋体" w:hAnsi="宋体" w:eastAsia="宋体" w:cs="宋体"/>
                <w:szCs w:val="21"/>
              </w:rPr>
            </w:pPr>
          </w:p>
        </w:tc>
        <w:tc>
          <w:tcPr>
            <w:tcW w:w="819" w:type="dxa"/>
            <w:vMerge w:val="continue"/>
          </w:tcPr>
          <w:p>
            <w:pPr>
              <w:spacing w:line="420" w:lineRule="exact"/>
              <w:jc w:val="left"/>
              <w:rPr>
                <w:rFonts w:ascii="宋体" w:hAnsi="宋体" w:eastAsia="宋体" w:cs="宋体"/>
                <w:szCs w:val="21"/>
              </w:rPr>
            </w:pPr>
          </w:p>
        </w:tc>
        <w:tc>
          <w:tcPr>
            <w:tcW w:w="590" w:type="dxa"/>
          </w:tcPr>
          <w:p>
            <w:pPr>
              <w:spacing w:line="420" w:lineRule="exact"/>
              <w:jc w:val="left"/>
              <w:rPr>
                <w:rFonts w:ascii="宋体" w:hAnsi="宋体" w:eastAsia="宋体" w:cs="宋体"/>
                <w:szCs w:val="21"/>
              </w:rPr>
            </w:pPr>
            <w:r>
              <w:rPr>
                <w:rFonts w:hint="eastAsia" w:ascii="宋体" w:hAnsi="宋体" w:eastAsia="宋体" w:cs="宋体"/>
                <w:szCs w:val="21"/>
              </w:rPr>
              <w:t>＜25s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25-</w:t>
            </w:r>
          </w:p>
          <w:p>
            <w:pPr>
              <w:spacing w:line="420" w:lineRule="exact"/>
              <w:jc w:val="left"/>
              <w:rPr>
                <w:rFonts w:ascii="宋体" w:hAnsi="宋体" w:eastAsia="宋体" w:cs="宋体"/>
                <w:szCs w:val="21"/>
              </w:rPr>
            </w:pPr>
            <w:r>
              <w:rPr>
                <w:rFonts w:hint="eastAsia" w:ascii="宋体" w:hAnsi="宋体" w:eastAsia="宋体" w:cs="宋体"/>
                <w:szCs w:val="21"/>
              </w:rPr>
              <w:t>30s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30-</w:t>
            </w:r>
          </w:p>
          <w:p>
            <w:pPr>
              <w:spacing w:line="420" w:lineRule="exact"/>
              <w:jc w:val="left"/>
              <w:rPr>
                <w:rFonts w:ascii="宋体" w:hAnsi="宋体" w:eastAsia="宋体" w:cs="宋体"/>
                <w:szCs w:val="21"/>
              </w:rPr>
            </w:pPr>
            <w:r>
              <w:rPr>
                <w:rFonts w:hint="eastAsia" w:ascii="宋体" w:hAnsi="宋体" w:eastAsia="宋体" w:cs="宋体"/>
                <w:szCs w:val="21"/>
              </w:rPr>
              <w:t>35s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35-</w:t>
            </w:r>
          </w:p>
          <w:p>
            <w:pPr>
              <w:spacing w:line="420" w:lineRule="exact"/>
              <w:jc w:val="left"/>
              <w:rPr>
                <w:rFonts w:ascii="宋体" w:hAnsi="宋体" w:eastAsia="宋体" w:cs="宋体"/>
                <w:szCs w:val="21"/>
              </w:rPr>
            </w:pPr>
            <w:r>
              <w:rPr>
                <w:rFonts w:hint="eastAsia" w:ascii="宋体" w:hAnsi="宋体" w:eastAsia="宋体" w:cs="宋体"/>
                <w:szCs w:val="21"/>
              </w:rPr>
              <w:t>40s</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40s</w:t>
            </w:r>
          </w:p>
        </w:tc>
        <w:tc>
          <w:tcPr>
            <w:tcW w:w="614" w:type="dxa"/>
            <w:gridSpan w:val="2"/>
          </w:tcPr>
          <w:p>
            <w:pPr>
              <w:spacing w:line="420" w:lineRule="exact"/>
              <w:jc w:val="left"/>
              <w:rPr>
                <w:rFonts w:ascii="宋体" w:hAnsi="宋体" w:eastAsia="宋体" w:cs="宋体"/>
                <w:szCs w:val="21"/>
              </w:rPr>
            </w:pPr>
            <w:r>
              <w:rPr>
                <w:rFonts w:hint="eastAsia" w:ascii="宋体" w:hAnsi="宋体" w:eastAsia="宋体" w:cs="宋体"/>
                <w:szCs w:val="21"/>
              </w:rPr>
              <w:t>＜25s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25-</w:t>
            </w:r>
          </w:p>
          <w:p>
            <w:pPr>
              <w:spacing w:line="420" w:lineRule="exact"/>
              <w:jc w:val="left"/>
              <w:rPr>
                <w:rFonts w:ascii="宋体" w:hAnsi="宋体" w:eastAsia="宋体" w:cs="宋体"/>
                <w:szCs w:val="21"/>
              </w:rPr>
            </w:pPr>
            <w:r>
              <w:rPr>
                <w:rFonts w:hint="eastAsia" w:ascii="宋体" w:hAnsi="宋体" w:eastAsia="宋体" w:cs="宋体"/>
                <w:szCs w:val="21"/>
              </w:rPr>
              <w:t>30s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30-</w:t>
            </w:r>
          </w:p>
          <w:p>
            <w:pPr>
              <w:spacing w:line="420" w:lineRule="exact"/>
              <w:jc w:val="left"/>
              <w:rPr>
                <w:rFonts w:ascii="宋体" w:hAnsi="宋体" w:eastAsia="宋体" w:cs="宋体"/>
                <w:szCs w:val="21"/>
              </w:rPr>
            </w:pPr>
            <w:r>
              <w:rPr>
                <w:rFonts w:hint="eastAsia" w:ascii="宋体" w:hAnsi="宋体" w:eastAsia="宋体" w:cs="宋体"/>
                <w:szCs w:val="21"/>
              </w:rPr>
              <w:t>35s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35-</w:t>
            </w:r>
          </w:p>
          <w:p>
            <w:pPr>
              <w:spacing w:line="420" w:lineRule="exact"/>
              <w:jc w:val="left"/>
              <w:rPr>
                <w:rFonts w:ascii="宋体" w:hAnsi="宋体" w:eastAsia="宋体" w:cs="宋体"/>
                <w:szCs w:val="21"/>
              </w:rPr>
            </w:pPr>
            <w:r>
              <w:rPr>
                <w:rFonts w:hint="eastAsia" w:ascii="宋体" w:hAnsi="宋体" w:eastAsia="宋体" w:cs="宋体"/>
                <w:szCs w:val="21"/>
              </w:rPr>
              <w:t>40s</w:t>
            </w:r>
          </w:p>
        </w:tc>
        <w:tc>
          <w:tcPr>
            <w:tcW w:w="594" w:type="dxa"/>
          </w:tcPr>
          <w:p>
            <w:pPr>
              <w:spacing w:line="420" w:lineRule="exact"/>
              <w:jc w:val="left"/>
              <w:rPr>
                <w:rFonts w:ascii="宋体" w:hAnsi="宋体" w:eastAsia="宋体" w:cs="宋体"/>
                <w:szCs w:val="21"/>
              </w:rPr>
            </w:pPr>
            <w:r>
              <w:rPr>
                <w:rFonts w:hint="eastAsia" w:ascii="宋体" w:hAnsi="宋体" w:eastAsia="宋体" w:cs="宋体"/>
                <w:szCs w:val="21"/>
              </w:rPr>
              <w:t>40s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continue"/>
          </w:tcPr>
          <w:p>
            <w:pPr>
              <w:spacing w:line="420" w:lineRule="exact"/>
              <w:jc w:val="left"/>
              <w:rPr>
                <w:rFonts w:ascii="宋体" w:hAnsi="宋体" w:eastAsia="宋体" w:cs="宋体"/>
                <w:szCs w:val="21"/>
              </w:rPr>
            </w:pPr>
          </w:p>
        </w:tc>
        <w:tc>
          <w:tcPr>
            <w:tcW w:w="819" w:type="dxa"/>
            <w:vMerge w:val="continue"/>
          </w:tcPr>
          <w:p>
            <w:pPr>
              <w:spacing w:line="420" w:lineRule="exact"/>
              <w:jc w:val="left"/>
              <w:rPr>
                <w:rFonts w:ascii="宋体" w:hAnsi="宋体" w:eastAsia="宋体" w:cs="宋体"/>
                <w:szCs w:val="21"/>
              </w:rPr>
            </w:pPr>
          </w:p>
        </w:tc>
        <w:tc>
          <w:tcPr>
            <w:tcW w:w="590" w:type="dxa"/>
          </w:tcPr>
          <w:p>
            <w:pPr>
              <w:spacing w:line="420" w:lineRule="exact"/>
              <w:jc w:val="left"/>
              <w:rPr>
                <w:rFonts w:ascii="宋体" w:hAnsi="宋体" w:eastAsia="宋体" w:cs="宋体"/>
                <w:szCs w:val="21"/>
              </w:rPr>
            </w:pPr>
            <w:r>
              <w:rPr>
                <w:rFonts w:hint="eastAsia" w:ascii="宋体" w:hAnsi="宋体" w:eastAsia="宋体" w:cs="宋体"/>
                <w:szCs w:val="21"/>
              </w:rPr>
              <w:t>优秀</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良好</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中等</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及格</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不及格</w:t>
            </w:r>
          </w:p>
        </w:tc>
        <w:tc>
          <w:tcPr>
            <w:tcW w:w="614" w:type="dxa"/>
            <w:gridSpan w:val="2"/>
          </w:tcPr>
          <w:p>
            <w:pPr>
              <w:spacing w:line="420" w:lineRule="exact"/>
              <w:jc w:val="left"/>
              <w:rPr>
                <w:rFonts w:ascii="宋体" w:hAnsi="宋体" w:eastAsia="宋体" w:cs="宋体"/>
                <w:szCs w:val="21"/>
              </w:rPr>
            </w:pPr>
            <w:r>
              <w:rPr>
                <w:rFonts w:hint="eastAsia" w:ascii="宋体" w:hAnsi="宋体" w:eastAsia="宋体" w:cs="宋体"/>
                <w:szCs w:val="21"/>
              </w:rPr>
              <w:t>优秀</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良好</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中等</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及格</w:t>
            </w:r>
          </w:p>
        </w:tc>
        <w:tc>
          <w:tcPr>
            <w:tcW w:w="594" w:type="dxa"/>
          </w:tcPr>
          <w:p>
            <w:pPr>
              <w:spacing w:line="420" w:lineRule="exact"/>
              <w:jc w:val="left"/>
              <w:rPr>
                <w:rFonts w:ascii="宋体" w:hAnsi="宋体" w:eastAsia="宋体" w:cs="宋体"/>
                <w:szCs w:val="21"/>
              </w:rPr>
            </w:pPr>
            <w:r>
              <w:rPr>
                <w:rFonts w:hint="eastAsia" w:ascii="宋体" w:hAnsi="宋体" w:eastAsia="宋体" w:cs="宋体"/>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第二学期</w:t>
            </w:r>
          </w:p>
        </w:tc>
        <w:tc>
          <w:tcPr>
            <w:tcW w:w="819" w:type="dxa"/>
            <w:vMerge w:val="restart"/>
          </w:tcPr>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p>
          <w:p>
            <w:pPr>
              <w:spacing w:line="420" w:lineRule="exact"/>
              <w:jc w:val="left"/>
              <w:rPr>
                <w:rFonts w:ascii="宋体" w:hAnsi="宋体" w:eastAsia="宋体" w:cs="宋体"/>
                <w:szCs w:val="21"/>
              </w:rPr>
            </w:pPr>
            <w:r>
              <w:rPr>
                <w:rFonts w:hint="eastAsia" w:ascii="宋体" w:hAnsi="宋体" w:eastAsia="宋体" w:cs="宋体"/>
                <w:szCs w:val="21"/>
              </w:rPr>
              <w:t>高脚竞速</w:t>
            </w:r>
          </w:p>
          <w:p>
            <w:pPr>
              <w:spacing w:line="420" w:lineRule="exact"/>
              <w:jc w:val="left"/>
              <w:rPr>
                <w:rFonts w:ascii="宋体" w:hAnsi="宋体" w:eastAsia="宋体" w:cs="宋体"/>
                <w:szCs w:val="21"/>
              </w:rPr>
            </w:pPr>
            <w:r>
              <w:rPr>
                <w:rFonts w:hint="eastAsia" w:ascii="宋体" w:hAnsi="宋体" w:eastAsia="宋体" w:cs="宋体"/>
                <w:szCs w:val="21"/>
              </w:rPr>
              <w:t>60米</w:t>
            </w:r>
          </w:p>
        </w:tc>
        <w:tc>
          <w:tcPr>
            <w:tcW w:w="2927" w:type="dxa"/>
            <w:gridSpan w:val="8"/>
          </w:tcPr>
          <w:p>
            <w:pPr>
              <w:spacing w:line="420" w:lineRule="exact"/>
              <w:jc w:val="left"/>
              <w:rPr>
                <w:rFonts w:ascii="宋体" w:hAnsi="宋体" w:eastAsia="宋体" w:cs="宋体"/>
                <w:szCs w:val="21"/>
              </w:rPr>
            </w:pPr>
            <w:r>
              <w:rPr>
                <w:rFonts w:hint="eastAsia" w:ascii="宋体" w:hAnsi="宋体" w:eastAsia="宋体" w:cs="宋体"/>
                <w:szCs w:val="21"/>
              </w:rPr>
              <w:t>男</w:t>
            </w:r>
          </w:p>
        </w:tc>
        <w:tc>
          <w:tcPr>
            <w:tcW w:w="2978" w:type="dxa"/>
            <w:gridSpan w:val="9"/>
          </w:tcPr>
          <w:p>
            <w:pPr>
              <w:spacing w:line="420" w:lineRule="exact"/>
              <w:jc w:val="left"/>
              <w:rPr>
                <w:rFonts w:ascii="宋体" w:hAnsi="宋体" w:eastAsia="宋体" w:cs="宋体"/>
                <w:szCs w:val="21"/>
              </w:rPr>
            </w:pPr>
            <w:r>
              <w:rPr>
                <w:rFonts w:hint="eastAsia" w:ascii="宋体" w:hAnsi="宋体" w:eastAsia="宋体" w:cs="宋体"/>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continue"/>
          </w:tcPr>
          <w:p>
            <w:pPr>
              <w:spacing w:line="420" w:lineRule="exact"/>
              <w:jc w:val="left"/>
              <w:rPr>
                <w:rFonts w:ascii="宋体" w:hAnsi="宋体" w:eastAsia="宋体" w:cs="宋体"/>
                <w:szCs w:val="21"/>
              </w:rPr>
            </w:pPr>
          </w:p>
        </w:tc>
        <w:tc>
          <w:tcPr>
            <w:tcW w:w="819" w:type="dxa"/>
            <w:vMerge w:val="continue"/>
          </w:tcPr>
          <w:p>
            <w:pPr>
              <w:spacing w:line="420" w:lineRule="exact"/>
              <w:jc w:val="left"/>
              <w:rPr>
                <w:rFonts w:ascii="宋体" w:hAnsi="宋体" w:eastAsia="宋体" w:cs="宋体"/>
                <w:szCs w:val="21"/>
              </w:rPr>
            </w:pPr>
          </w:p>
        </w:tc>
        <w:tc>
          <w:tcPr>
            <w:tcW w:w="590" w:type="dxa"/>
          </w:tcPr>
          <w:p>
            <w:pPr>
              <w:spacing w:line="420" w:lineRule="exact"/>
              <w:jc w:val="left"/>
              <w:rPr>
                <w:rFonts w:ascii="宋体" w:hAnsi="宋体" w:eastAsia="宋体" w:cs="宋体"/>
                <w:szCs w:val="21"/>
              </w:rPr>
            </w:pPr>
            <w:r>
              <w:rPr>
                <w:rFonts w:hint="eastAsia" w:ascii="宋体" w:hAnsi="宋体" w:eastAsia="宋体" w:cs="宋体"/>
                <w:szCs w:val="21"/>
              </w:rPr>
              <w:t>＜30s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30-</w:t>
            </w:r>
          </w:p>
          <w:p>
            <w:pPr>
              <w:spacing w:line="420" w:lineRule="exact"/>
              <w:jc w:val="left"/>
              <w:rPr>
                <w:rFonts w:ascii="宋体" w:hAnsi="宋体" w:eastAsia="宋体" w:cs="宋体"/>
                <w:szCs w:val="21"/>
              </w:rPr>
            </w:pPr>
            <w:r>
              <w:rPr>
                <w:rFonts w:hint="eastAsia" w:ascii="宋体" w:hAnsi="宋体" w:eastAsia="宋体" w:cs="宋体"/>
                <w:szCs w:val="21"/>
              </w:rPr>
              <w:t>40s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40-</w:t>
            </w:r>
          </w:p>
          <w:p>
            <w:pPr>
              <w:spacing w:line="420" w:lineRule="exact"/>
              <w:jc w:val="left"/>
              <w:rPr>
                <w:rFonts w:ascii="宋体" w:hAnsi="宋体" w:eastAsia="宋体" w:cs="宋体"/>
                <w:szCs w:val="21"/>
              </w:rPr>
            </w:pPr>
            <w:r>
              <w:rPr>
                <w:rFonts w:hint="eastAsia" w:ascii="宋体" w:hAnsi="宋体" w:eastAsia="宋体" w:cs="宋体"/>
                <w:szCs w:val="21"/>
              </w:rPr>
              <w:t>50s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50-</w:t>
            </w:r>
          </w:p>
          <w:p>
            <w:pPr>
              <w:spacing w:line="420" w:lineRule="exact"/>
              <w:jc w:val="left"/>
              <w:rPr>
                <w:rFonts w:ascii="宋体" w:hAnsi="宋体" w:eastAsia="宋体" w:cs="宋体"/>
                <w:szCs w:val="21"/>
              </w:rPr>
            </w:pPr>
            <w:r>
              <w:rPr>
                <w:rFonts w:hint="eastAsia" w:ascii="宋体" w:hAnsi="宋体" w:eastAsia="宋体" w:cs="宋体"/>
                <w:szCs w:val="21"/>
              </w:rPr>
              <w:t>60s</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60s</w:t>
            </w:r>
          </w:p>
        </w:tc>
        <w:tc>
          <w:tcPr>
            <w:tcW w:w="614" w:type="dxa"/>
            <w:gridSpan w:val="2"/>
          </w:tcPr>
          <w:p>
            <w:pPr>
              <w:spacing w:line="420" w:lineRule="exact"/>
              <w:jc w:val="left"/>
              <w:rPr>
                <w:rFonts w:ascii="宋体" w:hAnsi="宋体" w:eastAsia="宋体" w:cs="宋体"/>
                <w:szCs w:val="21"/>
              </w:rPr>
            </w:pPr>
            <w:r>
              <w:rPr>
                <w:rFonts w:hint="eastAsia" w:ascii="宋体" w:hAnsi="宋体" w:eastAsia="宋体" w:cs="宋体"/>
                <w:szCs w:val="21"/>
              </w:rPr>
              <w:t>＜40s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40-</w:t>
            </w:r>
          </w:p>
          <w:p>
            <w:pPr>
              <w:spacing w:line="420" w:lineRule="exact"/>
              <w:jc w:val="left"/>
              <w:rPr>
                <w:rFonts w:ascii="宋体" w:hAnsi="宋体" w:eastAsia="宋体" w:cs="宋体"/>
                <w:szCs w:val="21"/>
              </w:rPr>
            </w:pPr>
            <w:r>
              <w:rPr>
                <w:rFonts w:hint="eastAsia" w:ascii="宋体" w:hAnsi="宋体" w:eastAsia="宋体" w:cs="宋体"/>
                <w:szCs w:val="21"/>
              </w:rPr>
              <w:t>50s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50-</w:t>
            </w:r>
          </w:p>
          <w:p>
            <w:pPr>
              <w:spacing w:line="420" w:lineRule="exact"/>
              <w:jc w:val="left"/>
              <w:rPr>
                <w:rFonts w:ascii="宋体" w:hAnsi="宋体" w:eastAsia="宋体" w:cs="宋体"/>
                <w:szCs w:val="21"/>
              </w:rPr>
            </w:pPr>
            <w:r>
              <w:rPr>
                <w:rFonts w:hint="eastAsia" w:ascii="宋体" w:hAnsi="宋体" w:eastAsia="宋体" w:cs="宋体"/>
                <w:szCs w:val="21"/>
              </w:rPr>
              <w:t>60s</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60-</w:t>
            </w:r>
          </w:p>
          <w:p>
            <w:pPr>
              <w:spacing w:line="420" w:lineRule="exact"/>
              <w:jc w:val="left"/>
              <w:rPr>
                <w:rFonts w:ascii="宋体" w:hAnsi="宋体" w:eastAsia="宋体" w:cs="宋体"/>
                <w:szCs w:val="21"/>
              </w:rPr>
            </w:pPr>
            <w:r>
              <w:rPr>
                <w:rFonts w:hint="eastAsia" w:ascii="宋体" w:hAnsi="宋体" w:eastAsia="宋体" w:cs="宋体"/>
                <w:szCs w:val="21"/>
              </w:rPr>
              <w:t>70s</w:t>
            </w:r>
          </w:p>
        </w:tc>
        <w:tc>
          <w:tcPr>
            <w:tcW w:w="594" w:type="dxa"/>
          </w:tcPr>
          <w:p>
            <w:pPr>
              <w:spacing w:line="420" w:lineRule="exact"/>
              <w:jc w:val="left"/>
              <w:rPr>
                <w:rFonts w:ascii="宋体" w:hAnsi="宋体" w:eastAsia="宋体" w:cs="宋体"/>
                <w:szCs w:val="21"/>
              </w:rPr>
            </w:pPr>
            <w:r>
              <w:rPr>
                <w:rFonts w:hint="eastAsia" w:ascii="宋体" w:hAnsi="宋体" w:eastAsia="宋体" w:cs="宋体"/>
                <w:szCs w:val="21"/>
              </w:rPr>
              <w:t>70s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0" w:type="dxa"/>
            <w:vMerge w:val="continue"/>
          </w:tcPr>
          <w:p>
            <w:pPr>
              <w:spacing w:line="420" w:lineRule="exact"/>
              <w:jc w:val="left"/>
              <w:rPr>
                <w:rFonts w:ascii="宋体" w:hAnsi="宋体" w:eastAsia="宋体" w:cs="宋体"/>
                <w:szCs w:val="21"/>
              </w:rPr>
            </w:pPr>
          </w:p>
        </w:tc>
        <w:tc>
          <w:tcPr>
            <w:tcW w:w="818" w:type="dxa"/>
            <w:vMerge w:val="continue"/>
          </w:tcPr>
          <w:p>
            <w:pPr>
              <w:spacing w:line="420" w:lineRule="exact"/>
              <w:jc w:val="left"/>
              <w:rPr>
                <w:rFonts w:ascii="宋体" w:hAnsi="宋体" w:eastAsia="宋体" w:cs="宋体"/>
                <w:szCs w:val="21"/>
              </w:rPr>
            </w:pPr>
          </w:p>
        </w:tc>
        <w:tc>
          <w:tcPr>
            <w:tcW w:w="819" w:type="dxa"/>
            <w:vMerge w:val="continue"/>
          </w:tcPr>
          <w:p>
            <w:pPr>
              <w:spacing w:line="420" w:lineRule="exact"/>
              <w:jc w:val="left"/>
              <w:rPr>
                <w:rFonts w:ascii="宋体" w:hAnsi="宋体" w:eastAsia="宋体" w:cs="宋体"/>
                <w:szCs w:val="21"/>
              </w:rPr>
            </w:pPr>
          </w:p>
        </w:tc>
        <w:tc>
          <w:tcPr>
            <w:tcW w:w="590" w:type="dxa"/>
          </w:tcPr>
          <w:p>
            <w:pPr>
              <w:spacing w:line="420" w:lineRule="exact"/>
              <w:jc w:val="left"/>
              <w:rPr>
                <w:rFonts w:ascii="宋体" w:hAnsi="宋体" w:eastAsia="宋体" w:cs="宋体"/>
                <w:szCs w:val="21"/>
              </w:rPr>
            </w:pPr>
            <w:r>
              <w:rPr>
                <w:rFonts w:hint="eastAsia" w:ascii="宋体" w:hAnsi="宋体" w:eastAsia="宋体" w:cs="宋体"/>
                <w:szCs w:val="21"/>
              </w:rPr>
              <w:t>优秀</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良好</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中等</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及格</w:t>
            </w:r>
          </w:p>
        </w:tc>
        <w:tc>
          <w:tcPr>
            <w:tcW w:w="567" w:type="dxa"/>
          </w:tcPr>
          <w:p>
            <w:pPr>
              <w:spacing w:line="420" w:lineRule="exact"/>
              <w:jc w:val="left"/>
              <w:rPr>
                <w:rFonts w:ascii="宋体" w:hAnsi="宋体" w:eastAsia="宋体" w:cs="宋体"/>
                <w:szCs w:val="21"/>
              </w:rPr>
            </w:pPr>
            <w:r>
              <w:rPr>
                <w:rFonts w:hint="eastAsia" w:ascii="宋体" w:hAnsi="宋体" w:eastAsia="宋体" w:cs="宋体"/>
                <w:szCs w:val="21"/>
              </w:rPr>
              <w:t>不及格</w:t>
            </w:r>
          </w:p>
        </w:tc>
        <w:tc>
          <w:tcPr>
            <w:tcW w:w="614" w:type="dxa"/>
            <w:gridSpan w:val="2"/>
          </w:tcPr>
          <w:p>
            <w:pPr>
              <w:spacing w:line="420" w:lineRule="exact"/>
              <w:jc w:val="left"/>
              <w:rPr>
                <w:rFonts w:ascii="宋体" w:hAnsi="宋体" w:eastAsia="宋体" w:cs="宋体"/>
                <w:szCs w:val="21"/>
              </w:rPr>
            </w:pPr>
            <w:r>
              <w:rPr>
                <w:rFonts w:hint="eastAsia" w:ascii="宋体" w:hAnsi="宋体" w:eastAsia="宋体" w:cs="宋体"/>
                <w:szCs w:val="21"/>
              </w:rPr>
              <w:t>优秀</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良好</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中等</w:t>
            </w:r>
          </w:p>
        </w:tc>
        <w:tc>
          <w:tcPr>
            <w:tcW w:w="590" w:type="dxa"/>
            <w:gridSpan w:val="2"/>
          </w:tcPr>
          <w:p>
            <w:pPr>
              <w:spacing w:line="420" w:lineRule="exact"/>
              <w:jc w:val="left"/>
              <w:rPr>
                <w:rFonts w:ascii="宋体" w:hAnsi="宋体" w:eastAsia="宋体" w:cs="宋体"/>
                <w:szCs w:val="21"/>
              </w:rPr>
            </w:pPr>
            <w:r>
              <w:rPr>
                <w:rFonts w:hint="eastAsia" w:ascii="宋体" w:hAnsi="宋体" w:eastAsia="宋体" w:cs="宋体"/>
                <w:szCs w:val="21"/>
              </w:rPr>
              <w:t>及格</w:t>
            </w:r>
          </w:p>
        </w:tc>
        <w:tc>
          <w:tcPr>
            <w:tcW w:w="594" w:type="dxa"/>
          </w:tcPr>
          <w:p>
            <w:pPr>
              <w:spacing w:line="420" w:lineRule="exact"/>
              <w:jc w:val="left"/>
              <w:rPr>
                <w:rFonts w:ascii="宋体" w:hAnsi="宋体" w:eastAsia="宋体" w:cs="宋体"/>
                <w:szCs w:val="21"/>
              </w:rPr>
            </w:pPr>
            <w:r>
              <w:rPr>
                <w:rFonts w:hint="eastAsia" w:ascii="宋体" w:hAnsi="宋体" w:eastAsia="宋体" w:cs="宋体"/>
                <w:szCs w:val="21"/>
              </w:rPr>
              <w:t>不及格</w:t>
            </w:r>
          </w:p>
        </w:tc>
      </w:tr>
    </w:tbl>
    <w:p>
      <w:pPr>
        <w:spacing w:line="360" w:lineRule="auto"/>
        <w:ind w:firstLine="480" w:firstLineChars="200"/>
        <w:jc w:val="left"/>
        <w:rPr>
          <w:rFonts w:ascii="宋体" w:hAnsi="宋体"/>
          <w:sz w:val="24"/>
        </w:rPr>
      </w:pPr>
    </w:p>
    <w:p>
      <w:pPr>
        <w:spacing w:line="360" w:lineRule="auto"/>
        <w:jc w:val="left"/>
        <w:rPr>
          <w:rFonts w:ascii="宋体" w:hAnsi="宋体"/>
          <w:sz w:val="24"/>
        </w:rPr>
      </w:pPr>
      <w:r>
        <w:rPr>
          <w:rFonts w:hint="eastAsia" w:ascii="宋体" w:hAnsi="宋体"/>
          <w:sz w:val="24"/>
        </w:rPr>
        <w:t xml:space="preserve">                              </w:t>
      </w:r>
    </w:p>
    <w:p>
      <w:pPr>
        <w:spacing w:line="360" w:lineRule="auto"/>
        <w:jc w:val="left"/>
        <w:rPr>
          <w:rFonts w:ascii="宋体" w:hAnsi="宋体"/>
          <w:sz w:val="24"/>
        </w:rPr>
      </w:pPr>
    </w:p>
    <w:p>
      <w:pPr>
        <w:spacing w:line="360" w:lineRule="auto"/>
        <w:jc w:val="left"/>
        <w:rPr>
          <w:rFonts w:ascii="宋体" w:hAnsi="宋体"/>
          <w:sz w:val="24"/>
        </w:rPr>
      </w:pPr>
    </w:p>
    <w:p>
      <w:r>
        <w:rPr>
          <w:rFonts w:hint="eastAsia"/>
        </w:rPr>
        <w:br w:type="page"/>
      </w:r>
    </w:p>
    <w:p>
      <w:pPr>
        <w:tabs>
          <w:tab w:val="left" w:pos="705"/>
        </w:tabs>
        <w:spacing w:line="400" w:lineRule="exact"/>
        <w:jc w:val="center"/>
        <w:rPr>
          <w:rFonts w:ascii="宋体" w:hAnsi="宋体"/>
          <w:sz w:val="32"/>
          <w:szCs w:val="32"/>
        </w:rPr>
      </w:pPr>
      <w:r>
        <w:rPr>
          <w:rFonts w:hint="eastAsia" w:asciiTheme="majorEastAsia" w:hAnsiTheme="majorEastAsia" w:eastAsiaTheme="majorEastAsia" w:cstheme="majorEastAsia"/>
          <w:b/>
          <w:bCs/>
          <w:sz w:val="32"/>
          <w:szCs w:val="32"/>
        </w:rPr>
        <w:t>《瑜伽》课程教学大纲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瑜伽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Yoga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w:t>
            </w:r>
            <w:r>
              <w:rPr>
                <w:rFonts w:ascii="宋体" w:hAnsi="宋体" w:eastAsia="宋体" w:cs="宋体"/>
                <w:bCs/>
                <w:szCs w:val="21"/>
              </w:rPr>
              <w:t>0</w:t>
            </w:r>
            <w:r>
              <w:rPr>
                <w:rFonts w:hint="eastAsia" w:ascii="宋体" w:hAnsi="宋体" w:eastAsia="宋体" w:cs="宋体"/>
                <w:bCs/>
                <w:szCs w:val="21"/>
              </w:rPr>
              <w:t>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2024年5月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大一基础课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易锋，司庆洛.大学体育，苏州大学出版社，2024.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甄宗泽</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刘营</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360" w:lineRule="auto"/>
        <w:rPr>
          <w:rFonts w:asciiTheme="majorEastAsia" w:hAnsiTheme="majorEastAsia" w:eastAsiaTheme="majorEastAsia" w:cstheme="majorEastAsia"/>
          <w:b/>
          <w:bCs/>
          <w:color w:val="000000"/>
          <w:kern w:val="0"/>
          <w:sz w:val="28"/>
          <w:szCs w:val="28"/>
        </w:rPr>
      </w:pPr>
    </w:p>
    <w:p>
      <w:pPr>
        <w:adjustRightInd w:val="0"/>
        <w:snapToGrid w:val="0"/>
        <w:spacing w:line="360" w:lineRule="auto"/>
        <w:rPr>
          <w:sz w:val="28"/>
          <w:szCs w:val="28"/>
        </w:rPr>
      </w:pPr>
      <w:r>
        <w:rPr>
          <w:rFonts w:hint="eastAsia" w:asciiTheme="majorEastAsia" w:hAnsiTheme="majorEastAsia" w:eastAsiaTheme="majorEastAsia" w:cstheme="majorEastAsia"/>
          <w:b/>
          <w:bCs/>
          <w:color w:val="000000"/>
          <w:kern w:val="0"/>
          <w:sz w:val="28"/>
          <w:szCs w:val="28"/>
        </w:rPr>
        <w:t>一、课程简介</w:t>
      </w:r>
    </w:p>
    <w:p>
      <w:pPr>
        <w:widowControl/>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color w:val="000000"/>
          <w:sz w:val="24"/>
        </w:rPr>
        <w:t>瑜伽是一种行之有效的古老健身运动</w:t>
      </w:r>
      <w:r>
        <w:rPr>
          <w:rFonts w:hint="eastAsia" w:asciiTheme="minorEastAsia" w:hAnsiTheme="minorEastAsia" w:cstheme="minorEastAsia"/>
          <w:color w:val="333333"/>
          <w:sz w:val="24"/>
          <w:shd w:val="clear" w:color="auto" w:fill="FFFFFF"/>
        </w:rPr>
        <w:t>，</w:t>
      </w:r>
      <w:r>
        <w:rPr>
          <w:rFonts w:hint="eastAsia" w:asciiTheme="minorEastAsia" w:hAnsiTheme="minorEastAsia" w:cstheme="minorEastAsia"/>
          <w:color w:val="000000"/>
          <w:sz w:val="24"/>
        </w:rPr>
        <w:t>能够有效锻炼人的体质和精神层面，使身体和精神之间完美平衡发展</w:t>
      </w:r>
      <w:r>
        <w:rPr>
          <w:rFonts w:hint="eastAsia" w:asciiTheme="minorEastAsia" w:hAnsiTheme="minorEastAsia" w:cstheme="minorEastAsia"/>
          <w:color w:val="333333"/>
          <w:sz w:val="24"/>
          <w:shd w:val="clear" w:color="auto" w:fill="FFFFFF"/>
        </w:rPr>
        <w:t>，深受社会和高校学生喜爱，是高校体育</w:t>
      </w:r>
      <w:r>
        <w:rPr>
          <w:rFonts w:hint="eastAsia" w:asciiTheme="minorEastAsia" w:hAnsiTheme="minorEastAsia" w:cstheme="minorEastAsia"/>
          <w:sz w:val="24"/>
        </w:rPr>
        <w:t>课程重要组成部分，本课程作为我校公共体育选项课，共108学时，学生需在大一第2学期以及大二第1、2学期完成。通过学习瑜伽基本技术和瑜伽理论基础知识，使学生们掌握瑜伽基本技能，为培养学生形成终生体育意识奠定基础。</w:t>
      </w:r>
    </w:p>
    <w:p>
      <w:pPr>
        <w:adjustRightInd w:val="0"/>
        <w:snapToGrid w:val="0"/>
        <w:spacing w:line="360" w:lineRule="auto"/>
        <w:rPr>
          <w:rFonts w:asciiTheme="majorEastAsia" w:hAnsiTheme="majorEastAsia" w:eastAsiaTheme="majorEastAsia" w:cstheme="majorEastAsia"/>
          <w:b/>
          <w:bCs/>
          <w:color w:val="000000"/>
          <w:kern w:val="0"/>
          <w:sz w:val="28"/>
          <w:szCs w:val="28"/>
        </w:rPr>
      </w:pPr>
    </w:p>
    <w:p>
      <w:pPr>
        <w:adjustRightInd w:val="0"/>
        <w:snapToGrid w:val="0"/>
        <w:spacing w:line="360" w:lineRule="auto"/>
        <w:rPr>
          <w:rFonts w:asciiTheme="majorEastAsia" w:hAnsiTheme="majorEastAsia" w:eastAsiaTheme="majorEastAsia" w:cstheme="majorEastAsia"/>
          <w:b/>
          <w:bCs/>
          <w:color w:val="000000"/>
          <w:kern w:val="0"/>
          <w:sz w:val="28"/>
          <w:szCs w:val="28"/>
        </w:rPr>
      </w:pPr>
      <w:r>
        <w:rPr>
          <w:rFonts w:hint="eastAsia" w:asciiTheme="majorEastAsia" w:hAnsiTheme="majorEastAsia" w:eastAsiaTheme="majorEastAsia" w:cstheme="majorEastAsia"/>
          <w:b/>
          <w:bCs/>
          <w:color w:val="000000"/>
          <w:kern w:val="0"/>
          <w:sz w:val="28"/>
          <w:szCs w:val="28"/>
        </w:rPr>
        <w:t>二、课程目标</w:t>
      </w:r>
    </w:p>
    <w:p>
      <w:pPr>
        <w:pStyle w:val="2"/>
        <w:snapToGrid w:val="0"/>
        <w:spacing w:line="420" w:lineRule="exact"/>
        <w:ind w:firstLine="48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rPr>
        <w:t>课程目标1（思政目标）：</w:t>
      </w:r>
      <w:r>
        <w:rPr>
          <w:rFonts w:hint="eastAsia" w:asciiTheme="minorEastAsia" w:hAnsiTheme="minorEastAsia" w:eastAsiaTheme="minorEastAsia" w:cstheme="minorEastAsia"/>
        </w:rPr>
        <w:t>通过课程学习，以瑜伽课程思政为主线，课程教学过程中贯彻意志品质教育理念，使学生树立正确的价值观，注重培养学生的合作精神和专注能力，</w:t>
      </w:r>
      <w:r>
        <w:rPr>
          <w:rFonts w:hint="eastAsia" w:ascii="宋体" w:hAnsi="宋体" w:eastAsia="宋体" w:cs="宋体"/>
          <w:color w:val="auto"/>
          <w:shd w:val="clear" w:color="auto" w:fill="FFFFFF"/>
        </w:rPr>
        <w:t>提高身体觉知和意识控制能力的同时，培养品德、陶冶情操、磨练坚强意志，促进学生养成良好的运动习惯和终身体育的意识。</w:t>
      </w:r>
    </w:p>
    <w:p>
      <w:pPr>
        <w:pStyle w:val="2"/>
        <w:snapToGrid w:val="0"/>
        <w:spacing w:line="420" w:lineRule="exact"/>
        <w:ind w:firstLine="48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rPr>
        <w:t>课程目标2（知识目标）：</w:t>
      </w:r>
      <w:r>
        <w:rPr>
          <w:rFonts w:hint="eastAsia" w:asciiTheme="minorEastAsia" w:hAnsiTheme="minorEastAsia" w:eastAsiaTheme="minorEastAsia" w:cstheme="minorEastAsia"/>
        </w:rPr>
        <w:t>使学生基本了解瑜伽文化内涵及瑜伽运动功效，掌握瑜伽运动基本理论知识，知其练习法中所蕴含的科学原理，</w:t>
      </w:r>
      <w:r>
        <w:rPr>
          <w:rFonts w:hint="eastAsia" w:asciiTheme="minorEastAsia" w:hAnsiTheme="minorEastAsia" w:eastAsiaTheme="minorEastAsia" w:cstheme="minorEastAsia"/>
          <w:color w:val="auto"/>
        </w:rPr>
        <w:t>理解</w:t>
      </w:r>
      <w:r>
        <w:rPr>
          <w:rFonts w:hint="eastAsia" w:asciiTheme="minorEastAsia" w:hAnsiTheme="minorEastAsia" w:eastAsiaTheme="minorEastAsia" w:cstheme="minorEastAsia"/>
          <w:color w:val="auto"/>
          <w:shd w:val="clear" w:color="auto" w:fill="FFFFFF"/>
        </w:rPr>
        <w:t>体位法、呼吸法等依靠意识专注觉醒，提升本体感觉，达到内外高度连接</w:t>
      </w:r>
      <w:r>
        <w:rPr>
          <w:rFonts w:hint="eastAsia" w:asciiTheme="minorEastAsia" w:hAnsiTheme="minorEastAsia" w:eastAsiaTheme="minorEastAsia" w:cstheme="minorEastAsia"/>
          <w:color w:val="auto"/>
        </w:rPr>
        <w:t>。熟悉瑜伽竞赛规则和裁判法等相关知识。</w:t>
      </w:r>
    </w:p>
    <w:p>
      <w:pPr>
        <w:pStyle w:val="2"/>
        <w:snapToGrid w:val="0"/>
        <w:spacing w:line="420" w:lineRule="exact"/>
        <w:ind w:firstLine="482" w:firstLineChars="200"/>
        <w:jc w:val="both"/>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b/>
          <w:bCs/>
        </w:rPr>
        <w:t>课程目标3（能力目标）：</w:t>
      </w:r>
      <w:r>
        <w:rPr>
          <w:rFonts w:hint="eastAsia" w:ascii="宋体" w:hAnsi="宋体" w:eastAsia="宋体" w:cs="宋体"/>
        </w:rPr>
        <w:t>通过学习瑜伽，使学生较全面地了解瑜伽运动体位法、呼吸法、放松术、冥想、等内容，掌握瑜伽技术练习的模式和方法，能够熟练运用瑜伽技术科学的进行锻炼，提升身体机能，延缓机体衰老，同时了解一定的瑜伽康复理疗原理与方法，能够应用到日常学习生活中去，养成良好的行为习惯，形成健康的生活方式，</w:t>
      </w:r>
      <w:r>
        <w:rPr>
          <w:rFonts w:hint="eastAsia" w:asciiTheme="minorEastAsia" w:hAnsiTheme="minorEastAsia" w:eastAsiaTheme="minorEastAsia" w:cstheme="minorEastAsia"/>
          <w:color w:val="auto"/>
          <w:shd w:val="clear" w:color="auto" w:fill="FFFFFF"/>
        </w:rPr>
        <w:t>促进身心平衡健康发展。</w:t>
      </w:r>
    </w:p>
    <w:p>
      <w:pPr>
        <w:spacing w:line="420" w:lineRule="exact"/>
        <w:ind w:firstLine="482" w:firstLineChars="200"/>
        <w:rPr>
          <w:rFonts w:asciiTheme="minorEastAsia" w:hAnsiTheme="minorEastAsia" w:cstheme="minorEastAsia"/>
          <w:sz w:val="24"/>
          <w:shd w:val="clear" w:color="auto" w:fill="FFFFFF"/>
        </w:rPr>
      </w:pPr>
      <w:r>
        <w:rPr>
          <w:rFonts w:hint="eastAsia" w:ascii="宋体" w:hAnsi="宋体" w:eastAsia="宋体" w:cs="宋体e眠副浡渀."/>
          <w:b/>
          <w:bCs/>
          <w:color w:val="000000"/>
          <w:kern w:val="0"/>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spacing w:line="420" w:lineRule="exact"/>
        <w:rPr>
          <w:rFonts w:asciiTheme="majorEastAsia" w:hAnsiTheme="majorEastAsia" w:eastAsiaTheme="majorEastAsia" w:cstheme="majorEastAsia"/>
          <w:b/>
          <w:bCs/>
          <w:color w:val="000000"/>
          <w:kern w:val="0"/>
          <w:sz w:val="28"/>
          <w:szCs w:val="28"/>
        </w:rPr>
      </w:pPr>
    </w:p>
    <w:p>
      <w:pPr>
        <w:spacing w:line="420" w:lineRule="exact"/>
        <w:rPr>
          <w:rFonts w:ascii="宋体" w:hAnsi="宋体" w:eastAsia="宋体" w:cs="宋体"/>
          <w:sz w:val="24"/>
        </w:rPr>
      </w:pPr>
      <w:r>
        <w:rPr>
          <w:rFonts w:hint="eastAsia" w:asciiTheme="majorEastAsia" w:hAnsiTheme="majorEastAsia" w:eastAsiaTheme="majorEastAsia" w:cstheme="majorEastAsia"/>
          <w:b/>
          <w:bCs/>
          <w:color w:val="000000"/>
          <w:kern w:val="0"/>
          <w:sz w:val="28"/>
          <w:szCs w:val="28"/>
        </w:rPr>
        <w:t>三、课程目标与毕业要求的支撑关系</w:t>
      </w:r>
    </w:p>
    <w:tbl>
      <w:tblPr>
        <w:tblStyle w:val="17"/>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51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7" w:hRule="atLeast"/>
          <w:tblHeader/>
          <w:jc w:val="center"/>
        </w:trPr>
        <w:tc>
          <w:tcPr>
            <w:tcW w:w="65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rPr>
            </w:pPr>
            <w:r>
              <w:rPr>
                <w:rFonts w:ascii="宋体" w:hAnsi="宋体"/>
                <w:b/>
                <w:bCs/>
                <w:color w:val="000000"/>
                <w:kern w:val="0"/>
                <w:sz w:val="24"/>
              </w:rPr>
              <w:t>毕业要求</w:t>
            </w:r>
          </w:p>
        </w:tc>
        <w:tc>
          <w:tcPr>
            <w:tcW w:w="1574"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 w:val="24"/>
              </w:rPr>
            </w:pPr>
            <w:r>
              <w:rPr>
                <w:rFonts w:hint="eastAsia" w:ascii="宋体" w:hAnsi="宋体"/>
                <w:b/>
                <w:bCs/>
                <w:color w:val="000000"/>
                <w:kern w:val="0"/>
                <w:sz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6511" w:type="dxa"/>
            <w:tcBorders>
              <w:top w:val="nil"/>
              <w:left w:val="single" w:color="auto" w:sz="4" w:space="0"/>
              <w:right w:val="single" w:color="auto" w:sz="4" w:space="0"/>
            </w:tcBorders>
            <w:vAlign w:val="center"/>
          </w:tcPr>
          <w:p>
            <w:pPr>
              <w:widowControl/>
              <w:adjustRightInd w:val="0"/>
              <w:snapToGrid w:val="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1.忠党爱国，树立崇高的家国情怀，具有弘扬中华民族体育文化精神的自觉意识。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0" w:hRule="atLeast"/>
          <w:jc w:val="center"/>
        </w:trPr>
        <w:tc>
          <w:tcPr>
            <w:tcW w:w="6511" w:type="dxa"/>
            <w:tcBorders>
              <w:top w:val="nil"/>
              <w:left w:val="single" w:color="auto" w:sz="4" w:space="0"/>
              <w:bottom w:val="single" w:color="auto" w:sz="4" w:space="0"/>
              <w:right w:val="single" w:color="auto" w:sz="4" w:space="0"/>
            </w:tcBorders>
            <w:vAlign w:val="center"/>
          </w:tcPr>
          <w:p>
            <w:pPr>
              <w:widowControl/>
              <w:adjustRightInd w:val="0"/>
              <w:snapToGrid w:val="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w:t>
            </w:r>
            <w:r>
              <w:rPr>
                <w:rFonts w:hint="eastAsia" w:asciiTheme="minorEastAsia" w:hAnsiTheme="minorEastAsia" w:cstheme="minorEastAsia"/>
                <w:szCs w:val="21"/>
              </w:rPr>
              <w:t>掌握促进身心健康的相关知识和方法，具备一定的体育基础知识，具有感受体育文化的欲望和知识储备。</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61" w:hRule="atLeast"/>
          <w:jc w:val="center"/>
        </w:trPr>
        <w:tc>
          <w:tcPr>
            <w:tcW w:w="65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w:t>
            </w:r>
            <w:r>
              <w:rPr>
                <w:rFonts w:hint="eastAsia" w:asciiTheme="minorEastAsia" w:hAnsiTheme="minorEastAsia" w:cstheme="minorEastAsia"/>
                <w:szCs w:val="21"/>
              </w:rPr>
              <w:t>养成锻炼身体的健康习惯，具有基本的科学健身能力，具有参与体育锻炼的基本技能，掌握提升身体素质的一般方法和手段。</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2" w:hRule="atLeast"/>
          <w:jc w:val="center"/>
        </w:trPr>
        <w:tc>
          <w:tcPr>
            <w:tcW w:w="6511" w:type="dxa"/>
            <w:tcBorders>
              <w:top w:val="single" w:color="auto" w:sz="4" w:space="0"/>
              <w:left w:val="single" w:color="auto" w:sz="4" w:space="0"/>
              <w:bottom w:val="single" w:color="auto" w:sz="4" w:space="0"/>
              <w:right w:val="single" w:color="auto" w:sz="4" w:space="0"/>
            </w:tcBorders>
            <w:vAlign w:val="center"/>
          </w:tcPr>
          <w:p>
            <w:pPr>
              <w:pStyle w:val="2"/>
              <w:adjustRightInd/>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4.掌握必要的体育锻炼知识和技能，学生身体素质得到提升。</w:t>
            </w:r>
          </w:p>
        </w:tc>
        <w:tc>
          <w:tcPr>
            <w:tcW w:w="1574" w:type="dxa"/>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r>
    </w:tbl>
    <w:p>
      <w:pPr>
        <w:pStyle w:val="2"/>
        <w:spacing w:line="360" w:lineRule="auto"/>
        <w:rPr>
          <w:rFonts w:asciiTheme="majorEastAsia" w:hAnsiTheme="majorEastAsia" w:eastAsiaTheme="majorEastAsia" w:cstheme="majorEastAsia"/>
          <w:b/>
          <w:bCs/>
          <w:sz w:val="28"/>
          <w:szCs w:val="28"/>
        </w:rPr>
      </w:pPr>
    </w:p>
    <w:p>
      <w:pPr>
        <w:pStyle w:val="2"/>
        <w:spacing w:line="360" w:lineRule="auto"/>
        <w:rPr>
          <w:rFonts w:ascii="宋体" w:hAnsi="宋体"/>
          <w:sz w:val="28"/>
          <w:szCs w:val="28"/>
        </w:rPr>
      </w:pPr>
      <w:r>
        <w:rPr>
          <w:rFonts w:hint="eastAsia" w:asciiTheme="majorEastAsia" w:hAnsiTheme="majorEastAsia" w:eastAsiaTheme="majorEastAsia" w:cstheme="majorEastAsia"/>
          <w:b/>
          <w:bCs/>
          <w:sz w:val="28"/>
          <w:szCs w:val="28"/>
        </w:rPr>
        <w:t>四、课程教学内容</w:t>
      </w:r>
    </w:p>
    <w:p>
      <w:pPr>
        <w:pStyle w:val="2"/>
        <w:spacing w:line="300" w:lineRule="auto"/>
        <w:ind w:firstLine="241" w:firstLineChars="100"/>
        <w:rPr>
          <w:rFonts w:ascii="宋体" w:hAnsi="宋体" w:eastAsia="宋体" w:cs="宋体"/>
          <w:b/>
          <w:bCs/>
        </w:rPr>
      </w:pPr>
      <w:r>
        <w:rPr>
          <w:rFonts w:hint="eastAsia" w:ascii="宋体" w:hAnsi="宋体" w:eastAsia="宋体" w:cs="宋体"/>
          <w:b/>
          <w:bCs/>
        </w:rPr>
        <w:t>（一）理论教学部分</w:t>
      </w:r>
    </w:p>
    <w:p>
      <w:pPr>
        <w:pStyle w:val="29"/>
        <w:spacing w:line="420" w:lineRule="exact"/>
        <w:rPr>
          <w:rFonts w:cs="宋体"/>
        </w:rPr>
      </w:pPr>
      <w:r>
        <w:rPr>
          <w:rFonts w:hint="eastAsia" w:asciiTheme="minorEastAsia" w:hAnsiTheme="minorEastAsia" w:eastAsiaTheme="minorEastAsia" w:cstheme="minorEastAsia"/>
        </w:rPr>
        <w:t>内容1：瑜伽文化概论</w:t>
      </w:r>
    </w:p>
    <w:p>
      <w:pPr>
        <w:pStyle w:val="10"/>
        <w:spacing w:line="300" w:lineRule="auto"/>
        <w:ind w:firstLine="480"/>
        <w:rPr>
          <w:rFonts w:asciiTheme="minorEastAsia" w:hAnsiTheme="minorEastAsia" w:cstheme="minorEastAsia"/>
          <w:sz w:val="24"/>
        </w:rPr>
      </w:pPr>
      <w:r>
        <w:rPr>
          <w:rFonts w:hint="eastAsia" w:asciiTheme="minorEastAsia" w:hAnsiTheme="minorEastAsia" w:cstheme="minorEastAsia"/>
          <w:sz w:val="24"/>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①瑜伽起源、本意</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②瑜伽体系介绍</w:t>
      </w:r>
    </w:p>
    <w:p>
      <w:pPr>
        <w:pStyle w:val="2"/>
        <w:spacing w:line="42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③瑜伽流派介绍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2.基本要求：了解大学瑜伽课程对学生德、智、体、美、劳全面发展的重要作用，了解我校瑜伽课程开展的基本情况，掌握体质健康的影响因素、测量与评价，以便指导日常体育锻炼。</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3.重点：注重思政教育引领，了解大学瑜伽课程的目标与任务，体质健康的影响因素、测量与评价方法。</w:t>
      </w:r>
    </w:p>
    <w:p>
      <w:pPr>
        <w:pStyle w:val="2"/>
        <w:spacing w:line="420" w:lineRule="exact"/>
        <w:ind w:firstLine="480" w:firstLineChars="200"/>
        <w:rPr>
          <w:rFonts w:ascii="宋体" w:hAnsi="宋体" w:eastAsia="宋体" w:cs="宋体"/>
        </w:rPr>
      </w:pPr>
      <w:r>
        <w:rPr>
          <w:rFonts w:hint="eastAsia" w:asciiTheme="minorEastAsia" w:hAnsiTheme="minorEastAsia" w:eastAsiaTheme="minorEastAsia" w:cstheme="minorEastAsia"/>
        </w:rPr>
        <w:t>4.难点：运用知识测量、评价与促进体质健康</w:t>
      </w:r>
    </w:p>
    <w:p>
      <w:pPr>
        <w:pStyle w:val="29"/>
        <w:spacing w:line="420" w:lineRule="exact"/>
        <w:rPr>
          <w:rFonts w:cs="宋体" w:eastAsiaTheme="minorEastAsia"/>
        </w:rPr>
      </w:pPr>
      <w:r>
        <w:rPr>
          <w:rFonts w:hint="eastAsia" w:asciiTheme="minorEastAsia" w:hAnsiTheme="minorEastAsia" w:eastAsiaTheme="minorEastAsia" w:cstheme="minorEastAsia"/>
        </w:rPr>
        <w:t>内容2：瑜伽练习原理及规则</w:t>
      </w:r>
    </w:p>
    <w:p>
      <w:pPr>
        <w:keepNext/>
        <w:keepLines/>
        <w:numPr>
          <w:ilvl w:val="0"/>
          <w:numId w:val="16"/>
        </w:numPr>
        <w:spacing w:line="300" w:lineRule="auto"/>
        <w:ind w:firstLine="480"/>
        <w:outlineLvl w:val="1"/>
        <w:rPr>
          <w:rFonts w:asciiTheme="minorEastAsia" w:hAnsiTheme="minorEastAsia" w:cstheme="minorEastAsia"/>
        </w:rPr>
      </w:pPr>
      <w:r>
        <w:rPr>
          <w:rFonts w:hint="eastAsia" w:asciiTheme="minorEastAsia" w:hAnsiTheme="minorEastAsia" w:cstheme="minorEastAsia"/>
        </w:rPr>
        <w:t>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①瑜伽运动原理讲解</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②瑜伽练习法介绍</w:t>
      </w:r>
    </w:p>
    <w:p>
      <w:pPr>
        <w:pStyle w:val="2"/>
        <w:spacing w:line="42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③瑜伽练习原则与饮食禁忌</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④瑜伽竞赛规则与裁判法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2.基本要求：学生掌握瑜伽锻炼的方法与手段，能够应对常见的损伤，对普及的大众体育项目有一定了解。</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3.重点：注重体育+思政融合教育。</w:t>
      </w:r>
    </w:p>
    <w:p>
      <w:pPr>
        <w:pStyle w:val="29"/>
        <w:spacing w:line="420" w:lineRule="exact"/>
        <w:ind w:firstLine="480"/>
        <w:rPr>
          <w:rFonts w:cs="宋体"/>
        </w:rPr>
      </w:pPr>
      <w:r>
        <w:rPr>
          <w:rFonts w:hint="eastAsia" w:asciiTheme="minorEastAsia" w:hAnsiTheme="minorEastAsia" w:eastAsiaTheme="minorEastAsia" w:cstheme="minorEastAsia"/>
          <w:b w:val="0"/>
          <w:bCs w:val="0"/>
        </w:rPr>
        <w:t>4.难点：能够处置常见的损伤，科学进行体育锻炼。</w:t>
      </w:r>
    </w:p>
    <w:p>
      <w:pPr>
        <w:pStyle w:val="2"/>
        <w:spacing w:line="300" w:lineRule="auto"/>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（二）实践部分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实践1：瑜伽教学</w:t>
      </w:r>
    </w:p>
    <w:p>
      <w:pPr>
        <w:numPr>
          <w:ilvl w:val="0"/>
          <w:numId w:val="17"/>
        </w:numPr>
        <w:spacing w:line="300" w:lineRule="auto"/>
        <w:ind w:left="479" w:leftChars="228"/>
        <w:rPr>
          <w:rFonts w:asciiTheme="minorEastAsia" w:hAnsiTheme="minorEastAsia" w:cstheme="minorEastAsia"/>
        </w:rPr>
      </w:pPr>
      <w:r>
        <w:rPr>
          <w:rFonts w:hint="eastAsia" w:asciiTheme="minorEastAsia" w:hAnsiTheme="minorEastAsia" w:cstheme="minorEastAsia"/>
        </w:rPr>
        <w:t>实践内容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①瑜伽体位：拜日式A、拜日式B、套路组合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②瑜伽呼吸法：腹式呼吸、胸式呼吸、完全式呼吸</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③瑜伽冥想与休息术</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实践2：国家学生体质健康测试和身体素质练习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1.实践内容：完成国家体质健康测试工作，学习并练习跑、跳、投等相关的基本身体运动的动作方法。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2.实践要求：掌握跑、跳、投等基本身体运动的动作方法，安全而有序地完成国家体会测试工作。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3.重点：培养学生的吃苦耐劳精神，掌握基本身体运动的动作方法，安全有序地完成国家体质健康测试工作。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4.难点：掌握基本运动方法，提升学生基本运动能力和身体素质。</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实践3：其它运动项目</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1.实践内容：学习操舞、普拉提等项目中的1项。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2.实践要求：掌握1项其他运动项目，通过练习培养兴趣，促进体质健康。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3.重点：培养学生的体育兴趣，了解其运动项目的基本技术。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4.难点：激发学生体育兴趣，促进学生体质健康。</w:t>
      </w:r>
    </w:p>
    <w:p>
      <w:pPr>
        <w:pStyle w:val="2"/>
        <w:spacing w:line="360" w:lineRule="auto"/>
        <w:rPr>
          <w:rFonts w:hint="eastAsia" w:asciiTheme="majorEastAsia" w:hAnsiTheme="majorEastAsia" w:eastAsiaTheme="majorEastAsia" w:cstheme="majorEastAsia"/>
          <w:b/>
          <w:bCs/>
          <w:sz w:val="28"/>
          <w:szCs w:val="28"/>
        </w:rPr>
      </w:pPr>
    </w:p>
    <w:p>
      <w:pPr>
        <w:pStyle w:val="2"/>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697"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Theme="minorEastAsia" w:hAnsiTheme="minorEastAsia" w:cstheme="minorEastAsia"/>
              </w:rPr>
              <w:t>瑜伽文化概论</w:t>
            </w:r>
          </w:p>
          <w:p>
            <w:pPr>
              <w:jc w:val="left"/>
              <w:rPr>
                <w:rFonts w:asciiTheme="minorEastAsia" w:hAnsiTheme="minorEastAsia" w:cstheme="minorEastAsia"/>
                <w:szCs w:val="21"/>
              </w:rPr>
            </w:pPr>
            <w:r>
              <w:rPr>
                <w:rFonts w:hint="eastAsia" w:asciiTheme="minorEastAsia" w:hAnsiTheme="minorEastAsia" w:cstheme="minorEastAsia"/>
                <w:szCs w:val="21"/>
              </w:rPr>
              <w:t>内容2：瑜伽练习原理及规则</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Theme="minorEastAsia" w:hAnsiTheme="minorEastAsia" w:cstheme="minorEastAsia"/>
              </w:rPr>
              <w:t>瑜伽文化概论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内容2：瑜伽练习原理及规则内容3：瑜伽教学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内容4：国家学生体质健康测试和身体素质练习</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内容5：其它运动</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Cs w:val="21"/>
              </w:rPr>
              <w:t>课程目标3</w:t>
            </w:r>
          </w:p>
          <w:p>
            <w:pPr>
              <w:autoSpaceDE w:val="0"/>
              <w:snapToGrid w:val="0"/>
              <w:spacing w:line="240" w:lineRule="exact"/>
              <w:ind w:right="105" w:rightChars="50"/>
              <w:jc w:val="center"/>
              <w:rPr>
                <w:rFonts w:asciiTheme="minorEastAsia" w:hAnsiTheme="minorEastAsia" w:cstheme="minorEastAsia"/>
                <w:sz w:val="24"/>
                <w:szCs w:val="21"/>
              </w:rPr>
            </w:pP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内容1：瑜伽教学</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内容2：国家学生体质健康测试和身体素质练习</w:t>
            </w:r>
          </w:p>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szCs w:val="21"/>
              </w:rPr>
              <w:t>内容3：其它运动</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 w:val="24"/>
                <w:szCs w:val="21"/>
              </w:rPr>
              <w:t>课程目标4</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内容1：国家学生体质健康测试和身体素质练习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360" w:lineRule="auto"/>
        <w:rPr>
          <w:rFonts w:asciiTheme="majorEastAsia" w:hAnsiTheme="majorEastAsia" w:eastAsiaTheme="majorEastAsia" w:cstheme="majorEastAsia"/>
          <w:b/>
          <w:bCs/>
          <w:sz w:val="28"/>
          <w:szCs w:val="28"/>
        </w:rPr>
      </w:pPr>
    </w:p>
    <w:p>
      <w:pPr>
        <w:pStyle w:val="2"/>
        <w:spacing w:line="360" w:lineRule="auto"/>
        <w:rPr>
          <w:rFonts w:ascii="宋体" w:hAnsi="宋体" w:eastAsia="宋体" w:cs="宋体"/>
          <w:sz w:val="21"/>
          <w:szCs w:val="21"/>
        </w:rPr>
      </w:pPr>
      <w:r>
        <w:rPr>
          <w:rFonts w:hint="eastAsia" w:asciiTheme="majorEastAsia" w:hAnsiTheme="majorEastAsia" w:eastAsiaTheme="majorEastAsia" w:cstheme="majorEastAsia"/>
          <w:b/>
          <w:bCs/>
          <w:sz w:val="28"/>
          <w:szCs w:val="28"/>
        </w:rPr>
        <w:t>六、课程教学方法与学时分配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Theme="minorEastAsia" w:hAnsiTheme="minorEastAsia" w:cstheme="minorEastAsia"/>
              </w:rPr>
              <w:t>瑜伽文化概论</w:t>
            </w:r>
          </w:p>
          <w:p>
            <w:pPr>
              <w:autoSpaceDE w:val="0"/>
              <w:snapToGrid w:val="0"/>
              <w:jc w:val="left"/>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内容2：瑜伽练习原理及规则</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内容3：瑜伽教学</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20</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内容4：国家学生体质健康测试和身体素质练习</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内容5：其它运动</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讲解与示范、分组练习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878" w:type="pct"/>
            <w:vAlign w:val="center"/>
          </w:tcPr>
          <w:p>
            <w:pPr>
              <w:autoSpaceDE w:val="0"/>
              <w:snapToGrid w:val="0"/>
              <w:jc w:val="left"/>
              <w:rPr>
                <w:rFonts w:asciiTheme="minorEastAsia" w:hAnsiTheme="minorEastAsia" w:cstheme="minorEastAsia"/>
                <w:szCs w:val="21"/>
              </w:rPr>
            </w:pPr>
          </w:p>
        </w:tc>
      </w:tr>
    </w:tbl>
    <w:p>
      <w:pPr>
        <w:spacing w:line="300" w:lineRule="auto"/>
        <w:ind w:firstLine="420" w:firstLineChars="200"/>
        <w:rPr>
          <w:rFonts w:asciiTheme="minorEastAsia" w:hAnsiTheme="minorEastAsia" w:cstheme="minorEastAsia"/>
          <w:b/>
          <w:bCs/>
          <w:sz w:val="28"/>
          <w:szCs w:val="28"/>
        </w:rPr>
      </w:pPr>
      <w:r>
        <w:rPr>
          <w:rFonts w:hint="eastAsia" w:ascii="宋体" w:hAnsi="宋体" w:eastAsia="宋体" w:cs="宋体"/>
          <w:color w:val="000000"/>
          <w:szCs w:val="21"/>
        </w:rPr>
        <w:t>注：在实践部分中，将瑜伽体位以串联形式衔接连贯起来形成套路，便于教学和学生连贯性练习，套路组合完整的涵盖前屈类、后弯类、倒置类等体位。在教学中，会根据体位技术特点，合理地采用分解法与完整法进行讲授。</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瑜伽选项课总评成绩由过程性考核和期末考核成绩构成，课程总评成绩计算办法为：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Theme="majorEastAsia" w:hAnsiTheme="majorEastAsia" w:eastAsiaTheme="majorEastAsia" w:cstheme="majorEastAsia"/>
          <w:b/>
          <w:bCs/>
          <w:sz w:val="28"/>
          <w:szCs w:val="28"/>
        </w:rPr>
      </w:pPr>
      <w:r>
        <w:rPr>
          <w:rFonts w:hint="eastAsia" w:ascii="宋体" w:hAnsi="宋体" w:cs="宋体"/>
          <w:kern w:val="0"/>
          <w:sz w:val="24"/>
        </w:rPr>
        <w:t>过程性考核成绩=理论作业（10%）＋线上学习（10%）＋800/1000m、立定跳远（30%）</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360" w:lineRule="auto"/>
        <w:rPr>
          <w:rFonts w:asciiTheme="minorEastAsia" w:hAnsiTheme="minorEastAsia" w:eastAsiaTheme="minorEastAsia" w:cstheme="minorEastAsia"/>
          <w:b/>
          <w:bCs/>
          <w:sz w:val="28"/>
          <w:szCs w:val="28"/>
        </w:rPr>
      </w:pPr>
    </w:p>
    <w:p>
      <w:pPr>
        <w:pStyle w:val="2"/>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numPr>
          <w:ilvl w:val="0"/>
          <w:numId w:val="18"/>
        </w:numPr>
        <w:spacing w:line="420" w:lineRule="exact"/>
        <w:rPr>
          <w:rFonts w:asciiTheme="minorEastAsia" w:hAnsiTheme="minorEastAsia" w:cstheme="minorEastAsia"/>
          <w:color w:val="000000"/>
          <w:sz w:val="24"/>
        </w:rPr>
      </w:pPr>
      <w:r>
        <w:rPr>
          <w:rFonts w:hint="eastAsia" w:asciiTheme="minorEastAsia" w:hAnsiTheme="minorEastAsia" w:cstheme="minorEastAsia"/>
          <w:color w:val="000000"/>
          <w:sz w:val="24"/>
        </w:rPr>
        <w:t>艾扬格，《瑜伽之光》，当代中国出版社，2011.</w:t>
      </w:r>
    </w:p>
    <w:p>
      <w:pPr>
        <w:numPr>
          <w:ilvl w:val="0"/>
          <w:numId w:val="18"/>
        </w:numPr>
        <w:spacing w:line="42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张惠兰等，《瑜伽气功与冥想》，人民体育出版社，2010.</w:t>
      </w:r>
    </w:p>
    <w:p>
      <w:pPr>
        <w:spacing w:line="420" w:lineRule="exact"/>
        <w:rPr>
          <w:rFonts w:asciiTheme="minorEastAsia" w:hAnsiTheme="minorEastAsia" w:cstheme="minorEastAsia"/>
          <w:color w:val="000000"/>
          <w:sz w:val="24"/>
        </w:rPr>
      </w:pPr>
      <w:r>
        <w:rPr>
          <w:rFonts w:hint="eastAsia" w:asciiTheme="minorEastAsia" w:hAnsiTheme="minorEastAsia" w:cstheme="minorEastAsia"/>
          <w:bCs/>
          <w:sz w:val="24"/>
        </w:rPr>
        <w:t>3.《健身瑜伽》108式体位标准与竞赛规则及裁判法，国家体育总局社体中心，2016.</w:t>
      </w:r>
    </w:p>
    <w:p>
      <w:pPr>
        <w:spacing w:line="420" w:lineRule="exact"/>
        <w:rPr>
          <w:rFonts w:asciiTheme="minorEastAsia" w:hAnsiTheme="minorEastAsia" w:cstheme="minorEastAsia"/>
          <w:sz w:val="24"/>
        </w:rPr>
      </w:pPr>
      <w:r>
        <w:rPr>
          <w:rFonts w:hint="eastAsia" w:asciiTheme="minorEastAsia" w:hAnsiTheme="minorEastAsia" w:cstheme="minorEastAsia"/>
          <w:sz w:val="24"/>
        </w:rPr>
        <w:t>4.</w:t>
      </w:r>
      <w:r>
        <w:rPr>
          <w:rFonts w:hint="eastAsia" w:asciiTheme="minorEastAsia" w:hAnsiTheme="minorEastAsia" w:cstheme="minorEastAsia"/>
          <w:bCs/>
          <w:sz w:val="24"/>
        </w:rPr>
        <w:t>易锋，司庆洛.</w:t>
      </w:r>
      <w:r>
        <w:rPr>
          <w:rFonts w:hint="eastAsia" w:asciiTheme="minorEastAsia" w:hAnsiTheme="minorEastAsia" w:cstheme="minorEastAsia"/>
          <w:sz w:val="24"/>
        </w:rPr>
        <w:t>《</w:t>
      </w:r>
      <w:r>
        <w:rPr>
          <w:rFonts w:hint="eastAsia" w:asciiTheme="minorEastAsia" w:hAnsiTheme="minorEastAsia" w:cstheme="minorEastAsia"/>
          <w:bCs/>
          <w:sz w:val="24"/>
        </w:rPr>
        <w:t>大学体育</w:t>
      </w:r>
      <w:r>
        <w:rPr>
          <w:rFonts w:hint="eastAsia" w:asciiTheme="minorEastAsia" w:hAnsiTheme="minorEastAsia" w:cstheme="minorEastAsia"/>
          <w:sz w:val="24"/>
        </w:rPr>
        <w:t>》</w:t>
      </w:r>
      <w:r>
        <w:rPr>
          <w:rFonts w:hint="eastAsia" w:asciiTheme="minorEastAsia" w:hAnsiTheme="minorEastAsia" w:cstheme="minorEastAsia"/>
          <w:bCs/>
          <w:sz w:val="24"/>
        </w:rPr>
        <w:t>，苏州大学出版社，2019</w:t>
      </w:r>
      <w:r>
        <w:rPr>
          <w:rFonts w:hint="eastAsia" w:asciiTheme="minorEastAsia" w:hAnsiTheme="minorEastAsia" w:cstheme="minorEastAsia"/>
          <w:sz w:val="24"/>
        </w:rPr>
        <w:t>.</w:t>
      </w:r>
    </w:p>
    <w:p>
      <w:pPr>
        <w:spacing w:line="420" w:lineRule="exact"/>
        <w:rPr>
          <w:rFonts w:asciiTheme="minorEastAsia" w:hAnsiTheme="minorEastAsia" w:cstheme="minorEastAsia"/>
          <w:sz w:val="24"/>
        </w:rPr>
      </w:pPr>
      <w:r>
        <w:rPr>
          <w:rFonts w:hint="eastAsia" w:asciiTheme="minorEastAsia" w:hAnsiTheme="minorEastAsia" w:cstheme="minorEastAsia"/>
          <w:sz w:val="24"/>
        </w:rPr>
        <w:t>5.易锋,刘德华.《大学生体育健身原理与方法》,苏州大学出版社,2015.</w:t>
      </w:r>
    </w:p>
    <w:p>
      <w:pPr>
        <w:widowControl/>
        <w:spacing w:line="420" w:lineRule="exact"/>
        <w:jc w:val="left"/>
        <w:rPr>
          <w:rFonts w:asciiTheme="minorEastAsia" w:hAnsiTheme="minorEastAsia" w:cstheme="minorEastAsia"/>
          <w:sz w:val="24"/>
        </w:rPr>
      </w:pPr>
      <w:r>
        <w:rPr>
          <w:rFonts w:hint="eastAsia" w:asciiTheme="minorEastAsia" w:hAnsiTheme="minorEastAsia" w:cstheme="minorEastAsia"/>
          <w:sz w:val="24"/>
        </w:rPr>
        <w:t>6.</w:t>
      </w:r>
      <w:r>
        <w:rPr>
          <w:rFonts w:hint="eastAsia" w:asciiTheme="minorEastAsia" w:hAnsiTheme="minorEastAsia" w:cstheme="minorEastAsia"/>
          <w:color w:val="000000"/>
          <w:kern w:val="0"/>
          <w:sz w:val="24"/>
          <w:lang w:bidi="ar"/>
        </w:rPr>
        <w:t>《瑜伽呼吸控制法》斯瓦米.库瓦雷阳南达，北方妇女儿童出版社，2009</w:t>
      </w:r>
      <w:r>
        <w:rPr>
          <w:rFonts w:hint="eastAsia" w:asciiTheme="minorEastAsia" w:hAnsiTheme="minorEastAsia" w:cstheme="minorEastAsia"/>
          <w:sz w:val="24"/>
        </w:rPr>
        <w:t>.</w:t>
      </w:r>
    </w:p>
    <w:p>
      <w:pPr>
        <w:widowControl/>
        <w:spacing w:line="420" w:lineRule="exact"/>
        <w:jc w:val="left"/>
        <w:rPr>
          <w:rFonts w:asciiTheme="majorEastAsia" w:hAnsiTheme="majorEastAsia" w:eastAsiaTheme="majorEastAsia" w:cstheme="majorEastAsia"/>
          <w:b/>
          <w:bCs/>
          <w:sz w:val="28"/>
          <w:szCs w:val="28"/>
        </w:rPr>
      </w:pPr>
      <w:r>
        <w:rPr>
          <w:rFonts w:hint="eastAsia" w:asciiTheme="minorEastAsia" w:hAnsiTheme="minorEastAsia" w:cstheme="minorEastAsia"/>
          <w:sz w:val="24"/>
        </w:rPr>
        <w:t>7.</w:t>
      </w:r>
      <w:r>
        <w:rPr>
          <w:rFonts w:hint="eastAsia" w:asciiTheme="minorEastAsia" w:hAnsiTheme="minorEastAsia" w:cstheme="minorEastAsia"/>
          <w:color w:val="000000"/>
          <w:kern w:val="0"/>
          <w:sz w:val="24"/>
          <w:lang w:bidi="ar"/>
        </w:rPr>
        <w:t>《瑜伽与冥想大全》美梓，中国华侨出版社，2014.</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九、课程其它说明</w:t>
      </w:r>
    </w:p>
    <w:p>
      <w:pPr>
        <w:widowControl/>
        <w:spacing w:line="440" w:lineRule="exact"/>
        <w:ind w:firstLine="384"/>
        <w:jc w:val="left"/>
        <w:rPr>
          <w:rFonts w:asciiTheme="minorEastAsia" w:hAnsiTheme="minorEastAsia" w:cstheme="minorEastAsia"/>
          <w:sz w:val="24"/>
        </w:rPr>
      </w:pPr>
      <w:r>
        <w:rPr>
          <w:rFonts w:hint="eastAsia" w:asciiTheme="minorEastAsia" w:hAnsiTheme="minorEastAsia" w:cstheme="minorEastAsia"/>
          <w:sz w:val="24"/>
        </w:rPr>
        <w:t>1.在课程教学过程中，如若遇到突发情况，教师一定要及时采取应急措施，妥善处理。</w:t>
      </w:r>
    </w:p>
    <w:p>
      <w:pPr>
        <w:pStyle w:val="15"/>
        <w:widowControl/>
        <w:spacing w:beforeAutospacing="0" w:afterAutospacing="0" w:line="440" w:lineRule="exact"/>
        <w:ind w:firstLine="420"/>
        <w:rPr>
          <w:rFonts w:asciiTheme="minorEastAsia" w:hAnsiTheme="minorEastAsia" w:cstheme="minorEastAsia"/>
          <w:color w:val="000000"/>
        </w:rPr>
      </w:pPr>
      <w:r>
        <w:rPr>
          <w:rFonts w:hint="eastAsia" w:asciiTheme="minorEastAsia" w:hAnsiTheme="minorEastAsia" w:cstheme="minorEastAsia"/>
          <w:color w:val="000000"/>
        </w:rPr>
        <w:t>2.根据学生掌握的情况对教学进度进行适当调整和控制。</w:t>
      </w:r>
    </w:p>
    <w:p>
      <w:pPr>
        <w:pStyle w:val="15"/>
        <w:widowControl/>
        <w:spacing w:beforeAutospacing="0" w:afterAutospacing="0" w:line="440" w:lineRule="exact"/>
        <w:ind w:firstLine="420"/>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3.结合教学内容和学生身体素质情况，安排一定量的素质练习，对素质练习不在单独划分一般素质练习和专项素质练习，二者有效结合，提高练习效率，旨在快速全面提升学生身体素质。</w:t>
      </w:r>
    </w:p>
    <w:p>
      <w:pPr>
        <w:pStyle w:val="15"/>
        <w:widowControl/>
        <w:spacing w:beforeAutospacing="0" w:afterAutospacing="0" w:line="440" w:lineRule="exact"/>
        <w:ind w:firstLine="420"/>
        <w:rPr>
          <w:rFonts w:asciiTheme="minorEastAsia" w:hAnsiTheme="minorEastAsia" w:cstheme="minorEastAsia"/>
          <w:color w:val="000000"/>
        </w:rPr>
      </w:pPr>
      <w:r>
        <w:rPr>
          <w:rFonts w:hint="eastAsia" w:asciiTheme="minorEastAsia" w:hAnsiTheme="minorEastAsia" w:cstheme="minorEastAsia"/>
          <w:color w:val="000000"/>
        </w:rPr>
        <w:t>4.瑜伽选项课要求身体健康的学生选修，无心脑血管、腰椎间盘突出等疾病。</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5.以运动的竞赛规则和裁判法为准则，培养学生遵纪守法、公平公正的意识。</w:t>
      </w: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rPr>
      </w:pPr>
      <w:r>
        <w:rPr>
          <w:rFonts w:hint="eastAsia" w:asciiTheme="minorEastAsia" w:hAnsiTheme="minorEastAsia" w:eastAsiaTheme="minorEastAsia" w:cstheme="minorEastAsia"/>
          <w:b/>
          <w:bCs/>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理论作业（10%）＋线上学习（10%）＋800/1000m、立定跳远（30%）。</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瑜伽</w:t>
      </w:r>
      <w:r>
        <w:rPr>
          <w:rFonts w:hint="eastAsia" w:asciiTheme="minorEastAsia" w:hAnsiTheme="minorEastAsia" w:cstheme="minorEastAsia"/>
          <w:sz w:val="24"/>
        </w:rPr>
        <w:t>运动项目的基本理论、基础知识和基本技能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w:t>
      </w:r>
      <w:r>
        <w:rPr>
          <w:rFonts w:hint="eastAsia" w:asciiTheme="minorEastAsia" w:hAnsiTheme="minorEastAsia" w:cstheme="minorEastAsia"/>
          <w:sz w:val="24"/>
          <w:lang w:val="en-US" w:eastAsia="zh-CN"/>
        </w:rPr>
        <w:t>瑜伽</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跳远、跑步：围绕课程目标4，积极引导学生开展课余体育锻炼，掌握必要的身体素质提升方法与手段，增强学生身体素质和健康水平。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（50%）=太极拳考核（50%）。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791"/>
        <w:gridCol w:w="1440"/>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01"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791"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12"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1"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791"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01"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791"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01"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791"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01"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800/1000m</w:t>
            </w:r>
          </w:p>
        </w:tc>
        <w:tc>
          <w:tcPr>
            <w:tcW w:w="791" w:type="dxa"/>
            <w:vMerge w:val="restart"/>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8.30以下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8.31-10.30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10.01-11.30</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10.31-12.00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11.31-13.00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12.01-13.30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13.01-14.30</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13.31以上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14.31以上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01"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立定跳远</w:t>
            </w:r>
          </w:p>
        </w:tc>
        <w:tc>
          <w:tcPr>
            <w:tcW w:w="791" w:type="dxa"/>
            <w:vMerge w:val="continue"/>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263-273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195-207</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248-256</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181-188</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228-244</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166-178</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208-224</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151-163</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183-203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126-146</w:t>
            </w:r>
          </w:p>
        </w:tc>
      </w:tr>
    </w:tbl>
    <w:p>
      <w:pPr>
        <w:pStyle w:val="2"/>
        <w:spacing w:line="420" w:lineRule="exact"/>
        <w:rPr>
          <w:rFonts w:ascii="Times New Roman" w:hAnsi="Times New Roman" w:eastAsia="宋体" w:cs="Times New Roman"/>
        </w:rPr>
      </w:pPr>
      <w:r>
        <w:rPr>
          <w:rFonts w:hint="eastAsia" w:ascii="宋体" w:hAnsi="宋体" w:cs="宋体"/>
          <w:b/>
          <w:bCs/>
        </w:rPr>
        <w:t>（</w:t>
      </w:r>
      <w:r>
        <w:rPr>
          <w:rFonts w:hint="eastAsia" w:ascii="宋体" w:hAnsi="宋体" w:cs="宋体"/>
          <w:b/>
          <w:bCs/>
          <w:lang w:val="en-US" w:eastAsia="zh-CN"/>
        </w:rPr>
        <w:t>2</w:t>
      </w:r>
      <w:r>
        <w:rPr>
          <w:rFonts w:hint="eastAsia" w:ascii="宋体" w:hAnsi="宋体" w:cs="宋体"/>
          <w:b/>
          <w:bCs/>
        </w:rPr>
        <w:t>）</w:t>
      </w:r>
      <w:r>
        <w:rPr>
          <w:rFonts w:hint="eastAsia" w:ascii="宋体" w:hAnsi="宋体" w:eastAsia="宋体" w:cs="宋体"/>
          <w:b/>
          <w:bCs/>
        </w:rPr>
        <w:t>期末考核：按照参考参考答案和评分细则进行。</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691"/>
        <w:gridCol w:w="1453"/>
        <w:gridCol w:w="1440"/>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16"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91"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91"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453"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716"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瑜伽</w:t>
            </w:r>
          </w:p>
        </w:tc>
        <w:tc>
          <w:tcPr>
            <w:tcW w:w="691"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453"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宋体" w:hAnsi="宋体" w:eastAsia="宋体" w:cs="宋体"/>
              </w:rPr>
              <w:t>体位精准、连贯流畅、呼吸同步、表现力强、完成度高</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宋体" w:hAnsi="宋体" w:eastAsia="宋体" w:cs="宋体"/>
              </w:rPr>
              <w:t>体位精准、连贯流畅度较好、呼吸同步较好、表现力较强、完成度较高.</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宋体" w:hAnsi="宋体" w:eastAsia="宋体" w:cs="宋体"/>
              </w:rPr>
              <w:t>体位较为精准、连贯流畅度一般、表现力较强一般、完成度一般.</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宋体" w:hAnsi="宋体" w:eastAsia="宋体" w:cs="宋体"/>
              </w:rPr>
              <w:t>体位基本精准、基本完成体位动作.</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宋体" w:hAnsi="宋体" w:eastAsia="宋体" w:cs="宋体"/>
              </w:rPr>
              <w:t>无法独立完成体位动作、精准度差.</w:t>
            </w:r>
          </w:p>
        </w:tc>
      </w:tr>
    </w:tbl>
    <w:p>
      <w:pPr>
        <w:widowControl/>
        <w:spacing w:line="444" w:lineRule="exact"/>
        <w:ind w:firstLine="384"/>
        <w:jc w:val="left"/>
        <w:rPr>
          <w:rFonts w:asciiTheme="minorEastAsia" w:hAnsiTheme="minorEastAsia" w:cstheme="minorEastAsia"/>
          <w:sz w:val="24"/>
        </w:rPr>
      </w:pPr>
    </w:p>
    <w:p>
      <w:pPr>
        <w:pStyle w:val="2"/>
        <w:spacing w:line="420" w:lineRule="exact"/>
        <w:rPr>
          <w:rFonts w:asciiTheme="majorEastAsia" w:hAnsiTheme="majorEastAsia" w:eastAsiaTheme="majorEastAsia" w:cstheme="majorEastAsia"/>
          <w:b/>
          <w:bCs/>
          <w:sz w:val="28"/>
          <w:szCs w:val="28"/>
        </w:rPr>
      </w:pPr>
    </w:p>
    <w:p>
      <w:pPr>
        <w:spacing w:line="300" w:lineRule="exact"/>
        <w:rPr>
          <w:rFonts w:asciiTheme="minorEastAsia" w:hAnsiTheme="minorEastAsia" w:cstheme="minorEastAsia"/>
          <w:sz w:val="24"/>
        </w:rPr>
      </w:pPr>
    </w:p>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《极限飞盘》课程教学大纲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极限飞盘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Ultimate Frisbee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w:t>
            </w:r>
            <w:r>
              <w:rPr>
                <w:rFonts w:ascii="宋体" w:hAnsi="宋体" w:eastAsia="宋体" w:cs="宋体"/>
                <w:bCs/>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kern w:val="0"/>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大一体育基础课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许厦新. 大学极限飞盘教程.长沙：湖南大学出版社,2022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Cs/>
                <w:szCs w:val="21"/>
              </w:rPr>
              <w:t>焉石</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Cs/>
                <w:kern w:val="0"/>
                <w:szCs w:val="21"/>
              </w:rPr>
              <w:t>聂晓梅</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Cs/>
                <w:kern w:val="0"/>
                <w:szCs w:val="21"/>
              </w:rPr>
              <w:t>司庆洛</w:t>
            </w:r>
          </w:p>
        </w:tc>
      </w:tr>
    </w:tbl>
    <w:p>
      <w:pPr>
        <w:spacing w:line="420" w:lineRule="exact"/>
        <w:rPr>
          <w:rFonts w:ascii="宋体" w:hAnsi="宋体"/>
        </w:rPr>
      </w:pPr>
      <w:r>
        <w:rPr>
          <w:rFonts w:hint="eastAsia" w:ascii="宋体" w:hAnsi="宋体"/>
        </w:rPr>
        <w:t xml:space="preserve">              </w:t>
      </w: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w:t>
      </w:r>
      <w:r>
        <w:rPr>
          <w:rFonts w:hint="eastAsia" w:ascii="宋体" w:hAnsi="Times New Roman"/>
          <w:sz w:val="24"/>
        </w:rPr>
        <w:t>极限飞盘</w:t>
      </w:r>
      <w:r>
        <w:rPr>
          <w:rFonts w:hint="eastAsia" w:ascii="宋体" w:hAnsi="宋体" w:eastAsia="宋体" w:cs="宋体e眠副浡渀."/>
          <w:color w:val="000000"/>
          <w:kern w:val="0"/>
          <w:sz w:val="24"/>
        </w:rPr>
        <w:t>》是全面贯彻落实《全国普通高等学校体育课程教学指导纲要》《普通高等学校健康教育指导纲要》《高等学校课程思政建设指导纲要》等文件精神，积极汲取世界优秀体育文化，立足极限飞盘新兴特色项目，利用高校资源优势而开发出来的一门大学公共体育课程。本门课程以极限飞盘基本理论、规则精神及基本技战术为主要内容，融通“教会、勤练、常赛”体育教学新模式，有机融入飞盘项目及教学方式中的思政元素，是满足新时代大学生对飞盘新兴项目美好向往、促进大学生全面健康发展的体育选项课程之一。</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adjustRightInd w:val="0"/>
        <w:snapToGrid w:val="0"/>
        <w:spacing w:line="420" w:lineRule="exact"/>
        <w:ind w:firstLine="480" w:firstLineChars="200"/>
        <w:rPr>
          <w:sz w:val="24"/>
        </w:rPr>
      </w:pPr>
      <w:r>
        <w:rPr>
          <w:rFonts w:hint="eastAsia"/>
          <w:sz w:val="24"/>
        </w:rPr>
        <w:t>飞盘课程的教学目标主要反映在以下</w:t>
      </w:r>
      <w:r>
        <w:rPr>
          <w:rFonts w:hint="eastAsia"/>
          <w:sz w:val="24"/>
          <w:lang w:val="en-US" w:eastAsia="zh-CN"/>
        </w:rPr>
        <w:t>四</w:t>
      </w:r>
      <w:r>
        <w:rPr>
          <w:rFonts w:hint="eastAsia"/>
          <w:sz w:val="24"/>
        </w:rPr>
        <w:t>个方面：</w:t>
      </w:r>
    </w:p>
    <w:p>
      <w:pPr>
        <w:adjustRightInd w:val="0"/>
        <w:snapToGrid w:val="0"/>
        <w:spacing w:line="420" w:lineRule="exact"/>
        <w:ind w:firstLine="482" w:firstLineChars="200"/>
        <w:rPr>
          <w:sz w:val="24"/>
        </w:rPr>
      </w:pPr>
      <w:r>
        <w:rPr>
          <w:rFonts w:hint="eastAsia"/>
          <w:b/>
          <w:bCs/>
          <w:sz w:val="24"/>
        </w:rPr>
        <w:t>课程目标1（思政目标）：</w:t>
      </w:r>
      <w:r>
        <w:rPr>
          <w:rFonts w:hint="eastAsia"/>
          <w:sz w:val="24"/>
        </w:rPr>
        <w:t>立足极限飞盘项目特色、价值和文化，融合飞盘项目和教学方式中的思政元素，将社会主义核心价值观，现代辩证唯物主义的运动观、时空观和体育精神有机融入飞盘课程教学全过程和各环节，使学生在勤练与常赛中感悟“相互尊重、团结合作、顽强拼搏”的体育精神和“盘不落地,永不放弃”的飞盘精神，提升学生飞盘技术、思维方式、道德品质，实现以盘育人、以德树人的目标。</w:t>
      </w:r>
    </w:p>
    <w:p>
      <w:pPr>
        <w:adjustRightInd w:val="0"/>
        <w:snapToGrid w:val="0"/>
        <w:spacing w:line="420" w:lineRule="exact"/>
        <w:ind w:firstLine="482" w:firstLineChars="200"/>
        <w:rPr>
          <w:sz w:val="24"/>
        </w:rPr>
      </w:pPr>
      <w:r>
        <w:rPr>
          <w:rFonts w:hint="eastAsia"/>
          <w:b/>
          <w:bCs/>
          <w:sz w:val="24"/>
        </w:rPr>
        <w:t>课程目标2（知识目标）：</w:t>
      </w:r>
      <w:r>
        <w:rPr>
          <w:rFonts w:hint="eastAsia"/>
          <w:sz w:val="24"/>
        </w:rPr>
        <w:t>使学生基本掌握飞盘运动的发展史、基本特征和发展趋势，掌握飞盘运动的基础理论知识，了解各项技战术所蕴含的科学原理，理解各项技术的基本要素及其关联性。熟悉飞盘竞赛组织流程，规则和裁判法等相关知识。</w:t>
      </w:r>
    </w:p>
    <w:p>
      <w:pPr>
        <w:adjustRightInd w:val="0"/>
        <w:snapToGrid w:val="0"/>
        <w:spacing w:line="420" w:lineRule="exact"/>
        <w:ind w:firstLine="482" w:firstLineChars="200"/>
        <w:rPr>
          <w:sz w:val="24"/>
        </w:rPr>
      </w:pPr>
      <w:r>
        <w:rPr>
          <w:rFonts w:hint="eastAsia"/>
          <w:b/>
          <w:bCs/>
          <w:sz w:val="24"/>
        </w:rPr>
        <w:t>课程目标3（能力目标）：</w:t>
      </w:r>
      <w:r>
        <w:rPr>
          <w:rFonts w:hint="eastAsia"/>
          <w:sz w:val="24"/>
        </w:rPr>
        <w:t>通过课程学习，使学生初步掌握飞盘的各项技战术，具备完成考核的能力，具备对自我技战术动作的评价能力。并且学生基本具备组织开展飞盘比赛能力及鉴赏能力，以飞盘为手段掌握科学锻炼原理和方法，养成锻炼身体的良好习惯，全面发展学生与身体健康密切相关的身体素质，为终身体育和职业生涯打下坚实的能力基础。</w:t>
      </w:r>
    </w:p>
    <w:p>
      <w:pPr>
        <w:adjustRightInd w:val="0"/>
        <w:snapToGrid w:val="0"/>
        <w:spacing w:line="420" w:lineRule="exact"/>
        <w:ind w:firstLine="482" w:firstLineChars="200"/>
        <w:rPr>
          <w:b/>
          <w:bCs/>
          <w:sz w:val="24"/>
        </w:rPr>
      </w:pPr>
      <w:r>
        <w:rPr>
          <w:rFonts w:hint="eastAsia"/>
          <w:b/>
          <w:bCs/>
          <w:sz w:val="24"/>
        </w:rPr>
        <w:t>课程目标4（素质目标）：</w:t>
      </w:r>
      <w:r>
        <w:rPr>
          <w:rFonts w:hint="eastAsia"/>
          <w:sz w:val="24"/>
        </w:rPr>
        <w:t>学生掌握身体素质提升的方法和手段，课内外坚持参与体育锻炼，提升各项身体素质指标。</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cs="宋体"/>
                <w:sz w:val="21"/>
                <w:szCs w:val="21"/>
              </w:rPr>
            </w:pPr>
            <w:r>
              <w:rPr>
                <w:rFonts w:hint="eastAsia" w:ascii="宋体" w:hAnsi="宋体" w:eastAsia="宋体" w:cs="宋体"/>
                <w:sz w:val="21"/>
                <w:szCs w:val="21"/>
              </w:rPr>
              <w:t>毕业要求1：牢固树立并践行社会主义核心价值观，感悟“相互尊重、团结合作、顽强拼搏”的体育精神。</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sz w:val="21"/>
                <w:szCs w:val="21"/>
              </w:rPr>
              <w:t>毕业要求2：了解飞盘运动的发展历程，掌握飞盘运动的基本技战术的相关原理，具备组织开展赛事的能力。</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sz w:val="21"/>
                <w:szCs w:val="21"/>
              </w:rPr>
              <w:t>毕业要求3：结合飞盘运动掌握科学锻炼的原理和方法，养成终生体育锻炼的习惯。</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sz w:val="21"/>
                <w:szCs w:val="21"/>
              </w:rPr>
              <w:t>毕业要求4：掌握必要的体育锻炼知识和技能，学生身体素质得到提升。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（一）理论教学部分</w:t>
      </w:r>
    </w:p>
    <w:p>
      <w:pPr>
        <w:pStyle w:val="29"/>
        <w:spacing w:line="4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内容1：极限飞盘运动概述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1.基本内容：极限飞盘运动的起源与发展</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极限飞盘运动的特点与价值</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极限飞盘比赛规则及其演变特点</w:t>
      </w:r>
    </w:p>
    <w:p>
      <w:pPr>
        <w:pStyle w:val="2"/>
        <w:spacing w:line="420" w:lineRule="exact"/>
        <w:ind w:firstLine="1920" w:firstLineChars="800"/>
        <w:rPr>
          <w:rFonts w:asciiTheme="minorEastAsia" w:hAnsiTheme="minorEastAsia" w:eastAsiaTheme="minorEastAsia" w:cstheme="minorEastAsia"/>
        </w:rPr>
      </w:pPr>
      <w:r>
        <w:rPr>
          <w:rFonts w:hint="eastAsia" w:asciiTheme="minorEastAsia" w:hAnsiTheme="minorEastAsia" w:eastAsiaTheme="minorEastAsia" w:cstheme="minorEastAsia"/>
        </w:rPr>
        <w:t>极限飞盘精神的概念、内涵及其评价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通过本节学习，使学生初步了解极限飞盘的起源及发展历程；认识极限飞盘运动蕴含的锻炼价值；初步掌握极限飞盘的简易规则及变迁特点；领悟极限飞盘的飞盘精神，使学生建立对飞盘运动的认知框架体系。</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（二）实践教学部分</w:t>
      </w:r>
    </w:p>
    <w:p>
      <w:pPr>
        <w:pStyle w:val="29"/>
        <w:spacing w:before="120" w:after="120" w:line="4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内容1：极限飞盘运动基本技术</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1.基本内容：</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脚步技术：基本站立姿势、跑、跳、急停、变向跑、侧身跑、滑步等步法。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掷盘技术：反手技术、正手技术、颠倒盘技术教学与练习。</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接盘技术：三明治式、双手钳式、单手钳式教学与练习。</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跑位技术：下底跑动、斜插跑动教学与练习。</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传切技术：横切、纵切教学与练习。</w:t>
      </w:r>
    </w:p>
    <w:p>
      <w:pPr>
        <w:spacing w:line="420" w:lineRule="exact"/>
        <w:rPr>
          <w:rFonts w:ascii="Times New Roman" w:hAnsi="Times New Roman" w:eastAsia="宋体" w:cs="Times New Roman"/>
          <w:sz w:val="24"/>
        </w:rPr>
      </w:pPr>
      <w:r>
        <w:rPr>
          <w:rFonts w:hint="eastAsia" w:ascii="Times New Roman" w:hAnsi="Times New Roman" w:eastAsia="宋体" w:cs="Times New Roman"/>
          <w:sz w:val="24"/>
        </w:rPr>
        <w:t xml:space="preserve">    防守技术：防持盘队员、防无盘队员。</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教学目标：通过本节学习，使学生掌握极限飞盘的基本脚步移动技术，并能够熟练运用正反手投掷技术；具备横切、纵切等跑动传接能力，掌握多种接盘方式；理解如何防守有盘、无盘队员及进攻方式，使学生能够在实战中灵活使用各种技术。</w:t>
      </w:r>
    </w:p>
    <w:p>
      <w:pPr>
        <w:autoSpaceDE w:val="0"/>
        <w:autoSpaceDN w:val="0"/>
        <w:adjustRightInd w:val="0"/>
        <w:spacing w:before="120" w:after="120" w:line="420" w:lineRule="exact"/>
        <w:ind w:firstLine="482" w:firstLineChars="200"/>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内容2：极限飞盘运动基本战术</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1.基本内容：</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进攻战术：竖排进攻战术、横排进攻战术。</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防守战术：人盯人防守、防竖排战术和区域防守。</w:t>
      </w:r>
    </w:p>
    <w:p>
      <w:pPr>
        <w:autoSpaceDE w:val="0"/>
        <w:autoSpaceDN w:val="0"/>
        <w:adjustRightInd w:val="0"/>
        <w:spacing w:line="42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r>
        <w:rPr>
          <w:rFonts w:asciiTheme="minorEastAsia" w:hAnsiTheme="minorEastAsia" w:cstheme="minorEastAsia"/>
          <w:color w:val="000000"/>
          <w:kern w:val="0"/>
          <w:sz w:val="24"/>
        </w:rPr>
        <w:t>教学目标：</w:t>
      </w:r>
      <w:r>
        <w:rPr>
          <w:rFonts w:hint="eastAsia" w:asciiTheme="minorEastAsia" w:hAnsiTheme="minorEastAsia" w:cstheme="minorEastAsia"/>
          <w:color w:val="000000"/>
          <w:kern w:val="0"/>
          <w:sz w:val="24"/>
        </w:rPr>
        <w:t>通过本节学习，使学生明确极限飞盘比赛中常使用的几类基本战术，并能够根据不同战术制定相应的对策；掌握不同战术的训练方法，不断深化战术的运用，使学生能够在实战中灵活使用各类战术。</w:t>
      </w:r>
    </w:p>
    <w:p>
      <w:pPr>
        <w:autoSpaceDE w:val="0"/>
        <w:autoSpaceDN w:val="0"/>
        <w:adjustRightInd w:val="0"/>
        <w:spacing w:before="120" w:after="120" w:line="420" w:lineRule="exact"/>
        <w:ind w:firstLine="482" w:firstLineChars="200"/>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内容3：极限飞盘运动竞赛规则、组织及编排</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1.基本内容：</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极限飞盘赛事的种类与特点</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极限飞盘竞赛规则与组织管理</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极限飞盘赛事编排</w:t>
      </w:r>
    </w:p>
    <w:p>
      <w:pPr>
        <w:autoSpaceDE w:val="0"/>
        <w:autoSpaceDN w:val="0"/>
        <w:adjustRightInd w:val="0"/>
        <w:spacing w:line="42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r>
        <w:rPr>
          <w:rFonts w:asciiTheme="minorEastAsia" w:hAnsiTheme="minorEastAsia" w:cstheme="minorEastAsia"/>
          <w:color w:val="000000"/>
          <w:kern w:val="0"/>
          <w:sz w:val="24"/>
        </w:rPr>
        <w:t>教学目标：</w:t>
      </w:r>
      <w:r>
        <w:rPr>
          <w:rFonts w:hint="eastAsia" w:asciiTheme="minorEastAsia" w:hAnsiTheme="minorEastAsia" w:cstheme="minorEastAsia"/>
          <w:color w:val="000000"/>
          <w:kern w:val="0"/>
          <w:sz w:val="24"/>
        </w:rPr>
        <w:t>通过本节学习，使学生基本熟悉极限飞盘的组织管理工作及竞赛流程，基本掌握极限飞盘的竞赛规则，并初步具备组织及执裁相关极限飞盘竞赛的能力。</w:t>
      </w:r>
    </w:p>
    <w:p>
      <w:pPr>
        <w:autoSpaceDE w:val="0"/>
        <w:autoSpaceDN w:val="0"/>
        <w:adjustRightInd w:val="0"/>
        <w:spacing w:before="120" w:after="120" w:line="420" w:lineRule="exact"/>
        <w:ind w:firstLine="482" w:firstLineChars="200"/>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内容4：极限飞盘运动的体能训练</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1.基本内容：</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力量练习、速度练习、耐力练习、灵敏练习、柔韧练习、协调练习。</w:t>
      </w:r>
    </w:p>
    <w:p>
      <w:pPr>
        <w:autoSpaceDE w:val="0"/>
        <w:autoSpaceDN w:val="0"/>
        <w:adjustRightInd w:val="0"/>
        <w:spacing w:line="42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r>
        <w:rPr>
          <w:rFonts w:asciiTheme="minorEastAsia" w:hAnsiTheme="minorEastAsia" w:cstheme="minorEastAsia"/>
          <w:color w:val="000000"/>
          <w:kern w:val="0"/>
          <w:sz w:val="24"/>
        </w:rPr>
        <w:t>教学目标：</w:t>
      </w:r>
      <w:r>
        <w:rPr>
          <w:rFonts w:hint="eastAsia" w:asciiTheme="minorEastAsia" w:hAnsiTheme="minorEastAsia" w:cstheme="minorEastAsia"/>
          <w:color w:val="000000"/>
          <w:kern w:val="0"/>
          <w:sz w:val="24"/>
        </w:rPr>
        <w:t>通过本节学习，使学生</w:t>
      </w:r>
      <w:r>
        <w:rPr>
          <w:rFonts w:hint="eastAsia" w:ascii="宋体" w:hAnsi="宋体" w:eastAsia="宋体" w:cs="宋体"/>
          <w:sz w:val="24"/>
          <w:szCs w:val="22"/>
        </w:rPr>
        <w:t>基本掌握体能的练习方法和规范要求，了解基本的体能的分类，掌握基本的、简单的体能练习方法，善于利用方法全面增强自身体能，增进个人健康，并具备指导体能练习的基本能力，初步形成终生体育锻炼的意识。</w:t>
      </w: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内容1：极限飞盘运动的起源与发展</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内容2：极限飞盘运动的特点与价值</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内容3：极限飞盘比赛规则及其演变特点</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内容4：极限飞盘精神的概念、内涵及其评价</w:t>
            </w:r>
          </w:p>
          <w:p>
            <w:pPr>
              <w:pStyle w:val="5"/>
              <w:adjustRightInd w:val="0"/>
              <w:snapToGrid w:val="0"/>
              <w:ind w:firstLine="0" w:firstLineChars="0"/>
              <w:rPr>
                <w:rFonts w:asciiTheme="minorEastAsia" w:hAnsiTheme="minorEastAsia" w:cstheme="minorEastAsia"/>
                <w:szCs w:val="21"/>
              </w:rPr>
            </w:pPr>
            <w:r>
              <w:rPr>
                <w:rFonts w:hint="eastAsia" w:asciiTheme="minorEastAsia" w:hAnsiTheme="minorEastAsia" w:cstheme="minorEastAsia"/>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内容1：极限飞盘的脚步技术、正反手投掷技术、接盘技术、跑动传接技术、传切技术、防守技术。</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内容2：进攻战术：竖排进攻战术、横排进攻战术。防守战术：人盯人防守、防竖排战术和区域防守。</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课程目标3</w:t>
            </w:r>
          </w:p>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内容1：极限飞盘竞赛规则与组织管理；极限飞盘赛事编排。</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内容2：极限飞盘体能练习。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内容1：国家学生体质健康测试和身体素质练习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六、课程教学方法与学时分配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2"/>
        <w:gridCol w:w="763"/>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4"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线上讲授</w:t>
            </w:r>
          </w:p>
        </w:tc>
        <w:tc>
          <w:tcPr>
            <w:tcW w:w="457"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9"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第一章 极限飞盘运动概述</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457"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9"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第二章 极限飞盘基本技术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7"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9"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第三章 极限飞盘基本战术</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7"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9"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36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讲授法、案例法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第四章 极限飞盘运动竞赛规则、组织及编排</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457"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9"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第五章 极限飞盘体能训练</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7"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9"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96</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457"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9"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108</w:t>
            </w:r>
          </w:p>
        </w:tc>
        <w:tc>
          <w:tcPr>
            <w:tcW w:w="878" w:type="pct"/>
            <w:vAlign w:val="center"/>
          </w:tcPr>
          <w:p>
            <w:pPr>
              <w:autoSpaceDE w:val="0"/>
              <w:snapToGrid w:val="0"/>
              <w:jc w:val="left"/>
              <w:rPr>
                <w:rFonts w:asciiTheme="minorEastAsia" w:hAnsiTheme="minorEastAsia" w:cstheme="minorEastAsia"/>
                <w:szCs w:val="21"/>
              </w:rPr>
            </w:pP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pStyle w:val="2"/>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《极限飞盘》总评成绩由过程性考核和期末考核成绩构成，课程总评成绩计算办法为：</w:t>
      </w:r>
    </w:p>
    <w:p>
      <w:pPr>
        <w:pStyle w:val="2"/>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总评成绩=过程性考核成绩×50%＋期末考核成绩×50%</w:t>
      </w:r>
    </w:p>
    <w:p>
      <w:pPr>
        <w:pStyle w:val="2"/>
        <w:spacing w:line="420" w:lineRule="exact"/>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过程性考核成绩=理论作业（10%）＋线上学习（10%）＋身体素质（30%）</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368"/>
        <w:gridCol w:w="1283"/>
        <w:gridCol w:w="1295"/>
        <w:gridCol w:w="183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4"/>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c>
          <w:tcPr>
            <w:tcW w:w="1194"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c>
          <w:tcPr>
            <w:tcW w:w="136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284"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296"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身体素质</w:t>
            </w:r>
          </w:p>
        </w:tc>
        <w:tc>
          <w:tcPr>
            <w:tcW w:w="1834"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期末技能考试</w:t>
            </w:r>
          </w:p>
        </w:tc>
        <w:tc>
          <w:tcPr>
            <w:tcW w:w="713" w:type="dxa"/>
            <w:vMerge w:val="continue"/>
            <w:vAlign w:val="center"/>
          </w:tcPr>
          <w:p>
            <w:pPr>
              <w:autoSpaceDE w:val="0"/>
              <w:autoSpaceDN w:val="0"/>
              <w:adjustRightInd w:val="0"/>
              <w:spacing w:after="160" w:line="256" w:lineRule="auto"/>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p>
        </w:tc>
        <w:tc>
          <w:tcPr>
            <w:tcW w:w="128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96" w:type="dxa"/>
            <w:vAlign w:val="center"/>
          </w:tcPr>
          <w:p>
            <w:pPr>
              <w:autoSpaceDE w:val="0"/>
              <w:snapToGrid w:val="0"/>
              <w:spacing w:after="160" w:line="256" w:lineRule="auto"/>
              <w:jc w:val="center"/>
              <w:rPr>
                <w:rFonts w:asciiTheme="minorEastAsia" w:hAnsiTheme="minorEastAsia" w:cstheme="minorEastAsia"/>
                <w:szCs w:val="21"/>
              </w:rPr>
            </w:pPr>
          </w:p>
        </w:tc>
        <w:tc>
          <w:tcPr>
            <w:tcW w:w="183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84" w:type="dxa"/>
            <w:vAlign w:val="center"/>
          </w:tcPr>
          <w:p>
            <w:pPr>
              <w:autoSpaceDE w:val="0"/>
              <w:snapToGrid w:val="0"/>
              <w:spacing w:after="160" w:line="256" w:lineRule="auto"/>
              <w:jc w:val="center"/>
              <w:rPr>
                <w:rFonts w:asciiTheme="minorEastAsia" w:hAnsiTheme="minorEastAsia" w:cstheme="minorEastAsia"/>
                <w:szCs w:val="21"/>
              </w:rPr>
            </w:pPr>
          </w:p>
        </w:tc>
        <w:tc>
          <w:tcPr>
            <w:tcW w:w="1296" w:type="dxa"/>
            <w:vAlign w:val="center"/>
          </w:tcPr>
          <w:p>
            <w:pPr>
              <w:autoSpaceDE w:val="0"/>
              <w:snapToGrid w:val="0"/>
              <w:spacing w:after="160" w:line="256" w:lineRule="auto"/>
              <w:jc w:val="center"/>
              <w:rPr>
                <w:rFonts w:asciiTheme="minorEastAsia" w:hAnsiTheme="minorEastAsia" w:cstheme="minorEastAsia"/>
                <w:szCs w:val="21"/>
              </w:rPr>
            </w:pPr>
          </w:p>
        </w:tc>
        <w:tc>
          <w:tcPr>
            <w:tcW w:w="183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p>
        </w:tc>
        <w:tc>
          <w:tcPr>
            <w:tcW w:w="1284" w:type="dxa"/>
            <w:vAlign w:val="center"/>
          </w:tcPr>
          <w:p>
            <w:pPr>
              <w:autoSpaceDE w:val="0"/>
              <w:snapToGrid w:val="0"/>
              <w:spacing w:after="160" w:line="256" w:lineRule="auto"/>
              <w:jc w:val="center"/>
              <w:rPr>
                <w:rFonts w:asciiTheme="minorEastAsia" w:hAnsiTheme="minorEastAsia" w:cstheme="minorEastAsia"/>
                <w:szCs w:val="21"/>
              </w:rPr>
            </w:pPr>
          </w:p>
        </w:tc>
        <w:tc>
          <w:tcPr>
            <w:tcW w:w="1296" w:type="dxa"/>
            <w:vAlign w:val="center"/>
          </w:tcPr>
          <w:p>
            <w:pPr>
              <w:autoSpaceDE w:val="0"/>
              <w:snapToGrid w:val="0"/>
              <w:spacing w:after="160" w:line="256" w:lineRule="auto"/>
              <w:jc w:val="center"/>
              <w:rPr>
                <w:rFonts w:asciiTheme="minorEastAsia" w:hAnsiTheme="minorEastAsia" w:cstheme="minorEastAsia"/>
                <w:szCs w:val="21"/>
              </w:rPr>
            </w:pPr>
          </w:p>
        </w:tc>
        <w:tc>
          <w:tcPr>
            <w:tcW w:w="183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p>
        </w:tc>
        <w:tc>
          <w:tcPr>
            <w:tcW w:w="1284" w:type="dxa"/>
            <w:vAlign w:val="center"/>
          </w:tcPr>
          <w:p>
            <w:pPr>
              <w:autoSpaceDE w:val="0"/>
              <w:snapToGrid w:val="0"/>
              <w:spacing w:after="160" w:line="256" w:lineRule="auto"/>
              <w:jc w:val="center"/>
              <w:rPr>
                <w:rFonts w:asciiTheme="minorEastAsia" w:hAnsiTheme="minorEastAsia" w:cstheme="minorEastAsia"/>
                <w:szCs w:val="21"/>
              </w:rPr>
            </w:pPr>
          </w:p>
        </w:tc>
        <w:tc>
          <w:tcPr>
            <w:tcW w:w="1296"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83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36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8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296"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83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1.参考教材</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rPr>
        <w:t xml:space="preserve"> </w:t>
      </w:r>
      <w:r>
        <w:rPr>
          <w:rFonts w:hint="eastAsia" w:asciiTheme="minorEastAsia" w:hAnsiTheme="minorEastAsia" w:cstheme="minorEastAsia"/>
          <w:sz w:val="24"/>
        </w:rPr>
        <w:t>许新厦. 《大学极限飞盘教程》.长沙：湖南大学出版社，2022.</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[2]易锋，刘德华.《大学体育健身原理与方法》.苏州：苏州大学出版社，2015.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[3]易锋，司庆洛.《大学体育》.苏州：苏州大学出版社，2024.</w:t>
      </w:r>
    </w:p>
    <w:p>
      <w:pPr>
        <w:adjustRightInd w:val="0"/>
        <w:snapToGrid w:val="0"/>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2.网络资源</w:t>
      </w:r>
    </w:p>
    <w:p>
      <w:pPr>
        <w:spacing w:line="420" w:lineRule="exact"/>
        <w:ind w:left="479" w:leftChars="228"/>
        <w:jc w:val="left"/>
        <w:rPr>
          <w:rFonts w:asciiTheme="minorEastAsia" w:hAnsiTheme="minorEastAsia" w:cstheme="minorEastAsia"/>
          <w:sz w:val="24"/>
        </w:rPr>
      </w:pPr>
      <w:r>
        <w:rPr>
          <w:rFonts w:hint="eastAsia" w:asciiTheme="minorEastAsia" w:hAnsiTheme="minorEastAsia" w:cstheme="minorEastAsia"/>
          <w:sz w:val="24"/>
        </w:rPr>
        <w:t>[1]中国极限运行协会飞盘项目委员</w:t>
      </w:r>
      <w:r>
        <w:rPr>
          <w:rFonts w:asciiTheme="minorEastAsia" w:hAnsiTheme="minorEastAsia" w:cstheme="minorEastAsia"/>
          <w:sz w:val="24"/>
        </w:rPr>
        <w:t>http://www.chinaflyingdisc.org.cn/</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宋体" w:hAnsi="宋体"/>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飞盘运动技能的提高，注重学生对教学的反馈，做到教学相长，积极挖掘飞盘课程思政元素，实现飞盘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5.以运动的竞赛规则和裁判法为准则，培养学生遵纪守法、公平公正的意识。</w:t>
      </w:r>
    </w:p>
    <w:p>
      <w:pPr>
        <w:spacing w:line="420" w:lineRule="exact"/>
        <w:ind w:firstLine="420" w:firstLineChars="200"/>
        <w:rPr>
          <w:rFonts w:ascii="宋体" w:hAnsi="宋体"/>
        </w:rPr>
      </w:pPr>
    </w:p>
    <w:p>
      <w:pPr>
        <w:spacing w:line="420" w:lineRule="exact"/>
        <w:ind w:firstLine="420" w:firstLineChars="200"/>
        <w:rPr>
          <w:rFonts w:ascii="宋体" w:hAnsi="宋体"/>
        </w:rPr>
      </w:pPr>
    </w:p>
    <w:p>
      <w:pPr>
        <w:spacing w:line="420" w:lineRule="exact"/>
        <w:ind w:firstLine="420" w:firstLineChars="200"/>
        <w:rPr>
          <w:rFonts w:ascii="宋体" w:hAnsi="宋体"/>
        </w:rPr>
      </w:pPr>
    </w:p>
    <w:p>
      <w:pPr>
        <w:spacing w:line="420" w:lineRule="exact"/>
        <w:rPr>
          <w:rFonts w:ascii="宋体" w:hAnsi="宋体"/>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300" w:lineRule="auto"/>
        <w:jc w:val="left"/>
        <w:rPr>
          <w:rFonts w:asciiTheme="minorEastAsia" w:hAnsiTheme="minorEastAsia" w:cstheme="minorEastAsia"/>
          <w:b/>
          <w:bCs/>
          <w:sz w:val="24"/>
        </w:rPr>
      </w:pPr>
      <w:r>
        <w:rPr>
          <w:rFonts w:hint="eastAsia" w:asciiTheme="minorEastAsia" w:hAnsiTheme="minorEastAsia" w:cstheme="minorEastAsia"/>
          <w:b/>
          <w:bCs/>
          <w:sz w:val="24"/>
        </w:rPr>
        <w:t>1.考核内容及比例</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总成绩=过程性考核成绩×50%＋期末考核成绩×50%</w:t>
      </w:r>
    </w:p>
    <w:p>
      <w:pPr>
        <w:spacing w:line="300" w:lineRule="auto"/>
        <w:jc w:val="left"/>
        <w:rPr>
          <w:rFonts w:asciiTheme="minorEastAsia" w:hAnsiTheme="minorEastAsia" w:cstheme="minorEastAsia"/>
          <w:b/>
          <w:bCs/>
          <w:sz w:val="24"/>
        </w:rPr>
      </w:pPr>
      <w:r>
        <w:rPr>
          <w:rFonts w:hint="eastAsia" w:asciiTheme="minorEastAsia" w:hAnsiTheme="minorEastAsia" w:cstheme="minorEastAsia"/>
          <w:b/>
          <w:bCs/>
          <w:sz w:val="24"/>
        </w:rPr>
        <w:t>2.过程性考核成绩评定</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建议书写格式：过程性考核成绩（50%）=理论作业（10%）＋线上学习（10%）＋身体素质（30%）。</w:t>
      </w:r>
    </w:p>
    <w:p>
      <w:pPr>
        <w:spacing w:line="300" w:lineRule="auto"/>
        <w:jc w:val="left"/>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极限飞盘</w:t>
      </w:r>
      <w:r>
        <w:rPr>
          <w:rFonts w:hint="eastAsia" w:asciiTheme="minorEastAsia" w:hAnsiTheme="minorEastAsia" w:cstheme="minorEastAsia"/>
          <w:sz w:val="24"/>
        </w:rPr>
        <w:t>运动项目的基本理论、基础知识和基本技能。</w:t>
      </w:r>
    </w:p>
    <w:p>
      <w:pPr>
        <w:spacing w:line="300" w:lineRule="auto"/>
        <w:jc w:val="left"/>
        <w:rPr>
          <w:rFonts w:asciiTheme="minorEastAsia" w:hAnsiTheme="minorEastAsia" w:cstheme="minorEastAsia"/>
          <w:sz w:val="24"/>
        </w:rPr>
      </w:pPr>
      <w:r>
        <w:rPr>
          <w:rFonts w:hint="eastAsia" w:asciiTheme="minorEastAsia" w:hAnsiTheme="minorEastAsia" w:cstheme="minorEastAsia"/>
          <w:sz w:val="24"/>
        </w:rPr>
        <w:t>（2）线上学习：围绕课程目标1，依托线上课程或者优秀线上资源，学生进行自主学习，学习</w:t>
      </w:r>
      <w:r>
        <w:rPr>
          <w:rFonts w:hint="eastAsia" w:asciiTheme="minorEastAsia" w:hAnsiTheme="minorEastAsia" w:cstheme="minorEastAsia"/>
          <w:sz w:val="24"/>
          <w:lang w:val="en-US" w:eastAsia="zh-CN"/>
        </w:rPr>
        <w:t>极限飞盘</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p>
    <w:p>
      <w:pPr>
        <w:spacing w:line="300" w:lineRule="auto"/>
        <w:jc w:val="left"/>
        <w:rPr>
          <w:rFonts w:asciiTheme="minorEastAsia" w:hAnsiTheme="minorEastAsia" w:cstheme="minorEastAsia"/>
          <w:sz w:val="24"/>
        </w:rPr>
      </w:pPr>
      <w:r>
        <w:rPr>
          <w:rFonts w:hint="eastAsia" w:asciiTheme="minorEastAsia" w:hAnsiTheme="minorEastAsia" w:cstheme="minorEastAsia"/>
          <w:sz w:val="24"/>
        </w:rPr>
        <w:t>（3）身体素质：围绕课程目标4，积极引导学生开展课余体育锻炼，掌握必要的身体素质提升方法与手段，增强学生身体素质和健康水平。</w:t>
      </w:r>
    </w:p>
    <w:p>
      <w:pPr>
        <w:spacing w:line="300" w:lineRule="auto"/>
        <w:jc w:val="left"/>
        <w:rPr>
          <w:rFonts w:asciiTheme="minorEastAsia" w:hAnsiTheme="minorEastAsia" w:cstheme="minorEastAsia"/>
          <w:b/>
          <w:bCs/>
          <w:sz w:val="24"/>
        </w:rPr>
      </w:pPr>
      <w:r>
        <w:rPr>
          <w:rFonts w:hint="eastAsia" w:asciiTheme="minorEastAsia" w:hAnsiTheme="minorEastAsia" w:cstheme="minorEastAsia"/>
          <w:b/>
          <w:bCs/>
          <w:sz w:val="24"/>
        </w:rPr>
        <w:t>3.期末成绩评定</w:t>
      </w:r>
    </w:p>
    <w:p>
      <w:pPr>
        <w:spacing w:line="300" w:lineRule="auto"/>
        <w:ind w:firstLine="480"/>
        <w:jc w:val="left"/>
        <w:rPr>
          <w:rFonts w:asciiTheme="minorEastAsia" w:hAnsiTheme="minorEastAsia" w:cstheme="minorEastAsia"/>
          <w:sz w:val="24"/>
        </w:rPr>
      </w:pPr>
      <w:r>
        <w:rPr>
          <w:rFonts w:hint="eastAsia" w:asciiTheme="minorEastAsia" w:hAnsiTheme="minorEastAsia" w:cstheme="minorEastAsia"/>
          <w:sz w:val="24"/>
        </w:rPr>
        <w:t>期末考核采取技能实践考试（50%）=飞盘技能考核（50%）。</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身体</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素质（1000/800,立定跳远）</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2.63米以上；3分27秒以下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1.95米以上；3分30秒以下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2.48米以上；3分42秒以下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1.81米以上；3分44秒以下</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2.28米以上；4分07秒以下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1.66米以上；4分09秒以下</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2.08米以上；4分32秒以下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1.51米以上；4分34秒以下</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2.07米以下；4分33秒以上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1.50米以下；4分35以上</w:t>
            </w:r>
          </w:p>
        </w:tc>
      </w:tr>
    </w:tbl>
    <w:p>
      <w:pPr>
        <w:pStyle w:val="2"/>
        <w:spacing w:line="420" w:lineRule="exact"/>
        <w:rPr>
          <w:rFonts w:ascii="Times New Roman" w:hAnsi="Times New Roman" w:eastAsia="宋体" w:cs="Times New Roman"/>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10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1589"/>
        <w:gridCol w:w="496"/>
        <w:gridCol w:w="558"/>
        <w:gridCol w:w="558"/>
        <w:gridCol w:w="558"/>
        <w:gridCol w:w="558"/>
        <w:gridCol w:w="559"/>
        <w:gridCol w:w="558"/>
        <w:gridCol w:w="558"/>
        <w:gridCol w:w="558"/>
        <w:gridCol w:w="558"/>
        <w:gridCol w:w="559"/>
        <w:gridCol w:w="701"/>
        <w:gridCol w:w="822"/>
        <w:gridCol w:w="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支撑目标</w:t>
            </w:r>
          </w:p>
        </w:tc>
        <w:tc>
          <w:tcPr>
            <w:tcW w:w="15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考核内容</w:t>
            </w:r>
          </w:p>
        </w:tc>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性别</w:t>
            </w:r>
          </w:p>
        </w:tc>
        <w:tc>
          <w:tcPr>
            <w:tcW w:w="558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正反手技术 70%</w:t>
            </w:r>
          </w:p>
        </w:tc>
        <w:tc>
          <w:tcPr>
            <w:tcW w:w="22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折返跑30%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szCs w:val="21"/>
              </w:rPr>
            </w:pPr>
          </w:p>
        </w:tc>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szCs w:val="21"/>
              </w:rPr>
            </w:pP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100分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90分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80分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70</w:t>
            </w:r>
            <w:r>
              <w:rPr>
                <w:rFonts w:ascii="宋体" w:hAnsi="宋体" w:eastAsia="宋体" w:cs="宋体"/>
                <w:b/>
                <w:bCs/>
                <w:szCs w:val="21"/>
              </w:rPr>
              <w:t>分</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60</w:t>
            </w:r>
            <w:r>
              <w:rPr>
                <w:rFonts w:ascii="宋体" w:hAnsi="宋体" w:eastAsia="宋体" w:cs="宋体"/>
                <w:b/>
                <w:bCs/>
                <w:szCs w:val="21"/>
              </w:rPr>
              <w:t>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50</w:t>
            </w:r>
            <w:r>
              <w:rPr>
                <w:rFonts w:ascii="宋体" w:hAnsi="宋体" w:eastAsia="宋体" w:cs="宋体"/>
                <w:b/>
                <w:bCs/>
                <w:szCs w:val="21"/>
              </w:rPr>
              <w:t>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40分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30分</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20</w:t>
            </w:r>
            <w:r>
              <w:rPr>
                <w:rFonts w:ascii="宋体" w:hAnsi="宋体" w:eastAsia="宋体" w:cs="宋体"/>
                <w:b/>
                <w:bCs/>
                <w:szCs w:val="21"/>
              </w:rPr>
              <w:t>分</w:t>
            </w:r>
          </w:p>
        </w:tc>
        <w:tc>
          <w:tcPr>
            <w:tcW w:w="559" w:type="dxa"/>
            <w:tcBorders>
              <w:top w:val="single" w:color="auto" w:sz="4" w:space="0"/>
              <w:left w:val="single" w:color="auto" w:sz="4" w:space="0"/>
              <w:bottom w:val="single" w:color="auto" w:sz="4" w:space="0"/>
              <w:right w:val="single" w:color="auto" w:sz="4" w:space="0"/>
            </w:tcBorders>
            <w:vAlign w:val="center"/>
          </w:tcPr>
          <w:p>
            <w:pPr>
              <w:ind w:right="-210"/>
              <w:rPr>
                <w:rFonts w:ascii="宋体" w:hAnsi="宋体" w:eastAsia="宋体" w:cs="宋体"/>
                <w:b/>
                <w:bCs/>
                <w:szCs w:val="21"/>
              </w:rPr>
            </w:pPr>
            <w:r>
              <w:rPr>
                <w:rFonts w:hint="eastAsia" w:ascii="宋体" w:hAnsi="宋体" w:eastAsia="宋体" w:cs="宋体"/>
                <w:b/>
                <w:bCs/>
                <w:szCs w:val="21"/>
              </w:rPr>
              <w:t>10</w:t>
            </w:r>
          </w:p>
          <w:p>
            <w:pPr>
              <w:ind w:right="-210"/>
              <w:rPr>
                <w:rFonts w:ascii="宋体" w:hAnsi="宋体" w:eastAsia="宋体" w:cs="宋体"/>
                <w:b/>
                <w:bCs/>
                <w:szCs w:val="21"/>
              </w:rPr>
            </w:pPr>
            <w:r>
              <w:rPr>
                <w:rFonts w:hint="eastAsia" w:ascii="宋体" w:hAnsi="宋体" w:eastAsia="宋体" w:cs="宋体"/>
                <w:b/>
                <w:bCs/>
                <w:szCs w:val="21"/>
              </w:rPr>
              <w:t>分</w:t>
            </w:r>
          </w:p>
        </w:tc>
        <w:tc>
          <w:tcPr>
            <w:tcW w:w="701"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30</w:t>
            </w:r>
          </w:p>
          <w:p>
            <w:pPr>
              <w:jc w:val="center"/>
              <w:rPr>
                <w:rFonts w:ascii="宋体" w:hAnsi="宋体" w:eastAsia="宋体" w:cs="宋体"/>
                <w:b/>
                <w:bCs/>
                <w:szCs w:val="21"/>
              </w:rPr>
            </w:pPr>
            <w:r>
              <w:rPr>
                <w:rFonts w:hint="eastAsia" w:ascii="宋体" w:hAnsi="宋体" w:eastAsia="宋体" w:cs="宋体"/>
                <w:b/>
                <w:bCs/>
                <w:szCs w:val="21"/>
              </w:rPr>
              <w:t>分</w:t>
            </w:r>
          </w:p>
        </w:tc>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20</w:t>
            </w:r>
          </w:p>
          <w:p>
            <w:pPr>
              <w:jc w:val="center"/>
              <w:rPr>
                <w:rFonts w:ascii="宋体" w:hAnsi="宋体" w:eastAsia="宋体" w:cs="宋体"/>
                <w:b/>
                <w:bCs/>
                <w:szCs w:val="21"/>
              </w:rPr>
            </w:pPr>
            <w:r>
              <w:rPr>
                <w:rFonts w:hint="eastAsia" w:ascii="宋体" w:hAnsi="宋体" w:eastAsia="宋体" w:cs="宋体"/>
                <w:b/>
                <w:bCs/>
                <w:szCs w:val="21"/>
              </w:rPr>
              <w:t>分</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10</w:t>
            </w:r>
          </w:p>
          <w:p>
            <w:pPr>
              <w:jc w:val="center"/>
              <w:rPr>
                <w:rFonts w:ascii="宋体" w:hAnsi="宋体" w:eastAsia="宋体" w:cs="宋体"/>
                <w:b/>
                <w:bCs/>
                <w:szCs w:val="21"/>
              </w:rPr>
            </w:pPr>
            <w:r>
              <w:rPr>
                <w:rFonts w:hint="eastAsia" w:ascii="宋体" w:hAnsi="宋体" w:eastAsia="宋体" w:cs="宋体"/>
                <w:b/>
                <w:bCs/>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7" w:type="dxa"/>
            <w:vMerge w:val="restart"/>
            <w:tcBorders>
              <w:top w:val="single" w:color="auto" w:sz="4" w:space="0"/>
              <w:left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课程目标3</w:t>
            </w:r>
          </w:p>
        </w:tc>
        <w:tc>
          <w:tcPr>
            <w:tcW w:w="1589" w:type="dxa"/>
            <w:vMerge w:val="restart"/>
            <w:tcBorders>
              <w:top w:val="single" w:color="auto" w:sz="4" w:space="0"/>
              <w:left w:val="single" w:color="auto" w:sz="4" w:space="0"/>
              <w:bottom w:val="single" w:color="auto" w:sz="4" w:space="0"/>
              <w:right w:val="single" w:color="auto" w:sz="4" w:space="0"/>
            </w:tcBorders>
            <w:vAlign w:val="center"/>
          </w:tcPr>
          <w:p>
            <w:pPr>
              <w:ind w:firstLine="340" w:firstLineChars="200"/>
              <w:rPr>
                <w:rFonts w:ascii="宋体" w:hAnsi="宋体" w:eastAsia="宋体" w:cs="宋体"/>
                <w:spacing w:val="-20"/>
                <w:szCs w:val="21"/>
              </w:rPr>
            </w:pPr>
            <w:r>
              <w:rPr>
                <w:rFonts w:hint="eastAsia" w:ascii="宋体" w:hAnsi="宋体" w:eastAsia="宋体" w:cs="宋体"/>
                <w:spacing w:val="-20"/>
                <w:szCs w:val="21"/>
              </w:rPr>
              <w:t>第二学期：</w:t>
            </w:r>
          </w:p>
          <w:p>
            <w:pPr>
              <w:rPr>
                <w:rFonts w:ascii="宋体" w:hAnsi="宋体" w:eastAsia="宋体" w:cs="宋体"/>
                <w:spacing w:val="-20"/>
                <w:szCs w:val="21"/>
              </w:rPr>
            </w:pPr>
            <w:r>
              <w:rPr>
                <w:rFonts w:hint="eastAsia" w:ascii="宋体" w:hAnsi="宋体" w:eastAsia="宋体" w:cs="宋体"/>
                <w:spacing w:val="-20"/>
                <w:szCs w:val="21"/>
              </w:rPr>
              <w:t>（1）60秒女8米、男9米掷准（个）正反手。</w:t>
            </w:r>
          </w:p>
          <w:p>
            <w:pPr>
              <w:rPr>
                <w:rFonts w:ascii="宋体" w:hAnsi="宋体" w:eastAsia="宋体" w:cs="宋体"/>
                <w:szCs w:val="21"/>
              </w:rPr>
            </w:pPr>
            <w:r>
              <w:rPr>
                <w:rFonts w:hint="eastAsia" w:ascii="宋体" w:hAnsi="宋体" w:eastAsia="宋体" w:cs="宋体"/>
                <w:spacing w:val="-20"/>
                <w:szCs w:val="21"/>
              </w:rPr>
              <w:t>（2）5</w:t>
            </w:r>
            <w:r>
              <w:rPr>
                <w:rFonts w:ascii="宋体" w:hAnsi="宋体" w:eastAsia="宋体" w:cs="宋体"/>
                <w:spacing w:val="-20"/>
                <w:szCs w:val="21"/>
              </w:rPr>
              <w:t>米折返加速跑</w:t>
            </w: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18</w:t>
            </w:r>
            <w:r>
              <w:rPr>
                <w:rFonts w:ascii="宋体" w:hAnsi="宋体" w:eastAsia="宋体" w:cs="宋体"/>
                <w:szCs w:val="21"/>
              </w:rPr>
              <w:t>秒以下</w:t>
            </w:r>
          </w:p>
        </w:tc>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18.01</w:t>
            </w:r>
            <w:r>
              <w:rPr>
                <w:rFonts w:ascii="宋体" w:hAnsi="宋体" w:eastAsia="宋体" w:cs="宋体"/>
                <w:szCs w:val="21"/>
              </w:rPr>
              <w:t>-</w:t>
            </w:r>
            <w:r>
              <w:rPr>
                <w:rFonts w:hint="eastAsia" w:ascii="宋体" w:hAnsi="宋体" w:eastAsia="宋体" w:cs="宋体"/>
                <w:szCs w:val="21"/>
              </w:rPr>
              <w:t>19.99</w:t>
            </w:r>
            <w:r>
              <w:rPr>
                <w:rFonts w:ascii="宋体" w:hAnsi="宋体" w:eastAsia="宋体" w:cs="宋体"/>
                <w:szCs w:val="21"/>
              </w:rPr>
              <w:t>秒</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20秒以上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717" w:type="dxa"/>
            <w:vMerge w:val="continue"/>
            <w:tcBorders>
              <w:left w:val="single" w:color="auto" w:sz="4" w:space="0"/>
              <w:right w:val="single" w:color="auto" w:sz="4" w:space="0"/>
            </w:tcBorders>
            <w:vAlign w:val="center"/>
          </w:tcPr>
          <w:p>
            <w:pPr>
              <w:jc w:val="center"/>
              <w:rPr>
                <w:rFonts w:ascii="宋体" w:hAnsi="宋体" w:eastAsia="宋体" w:cs="宋体"/>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女</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23</w:t>
            </w:r>
            <w:r>
              <w:rPr>
                <w:rFonts w:ascii="宋体" w:hAnsi="宋体" w:eastAsia="宋体" w:cs="宋体"/>
                <w:szCs w:val="21"/>
              </w:rPr>
              <w:t>秒以下</w:t>
            </w:r>
          </w:p>
        </w:tc>
        <w:tc>
          <w:tcPr>
            <w:tcW w:w="8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23.01</w:t>
            </w:r>
            <w:r>
              <w:rPr>
                <w:rFonts w:ascii="宋体" w:hAnsi="宋体" w:eastAsia="宋体" w:cs="宋体"/>
                <w:szCs w:val="21"/>
              </w:rPr>
              <w:t>-</w:t>
            </w:r>
            <w:r>
              <w:rPr>
                <w:rFonts w:hint="eastAsia" w:ascii="宋体" w:hAnsi="宋体" w:eastAsia="宋体" w:cs="宋体"/>
                <w:szCs w:val="21"/>
              </w:rPr>
              <w:t>24.99</w:t>
            </w:r>
            <w:r>
              <w:rPr>
                <w:rFonts w:ascii="宋体" w:hAnsi="宋体" w:eastAsia="宋体" w:cs="宋体"/>
                <w:szCs w:val="21"/>
              </w:rPr>
              <w:t>秒</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25</w:t>
            </w:r>
            <w:r>
              <w:rPr>
                <w:rFonts w:ascii="宋体" w:hAnsi="宋体" w:eastAsia="宋体" w:cs="宋体"/>
                <w:szCs w:val="21"/>
              </w:rPr>
              <w:t>秒以上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17" w:type="dxa"/>
            <w:vMerge w:val="continue"/>
            <w:tcBorders>
              <w:left w:val="single" w:color="auto" w:sz="4" w:space="0"/>
              <w:right w:val="single" w:color="auto" w:sz="4" w:space="0"/>
            </w:tcBorders>
            <w:vAlign w:val="center"/>
          </w:tcPr>
          <w:p>
            <w:pPr>
              <w:jc w:val="center"/>
              <w:rPr>
                <w:rFonts w:ascii="宋体" w:hAnsi="宋体" w:eastAsia="宋体" w:cs="宋体"/>
                <w:szCs w:val="21"/>
              </w:rPr>
            </w:pPr>
          </w:p>
        </w:tc>
        <w:tc>
          <w:tcPr>
            <w:tcW w:w="1589" w:type="dxa"/>
            <w:vMerge w:val="restart"/>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eastAsia="宋体" w:cs="宋体"/>
                <w:szCs w:val="21"/>
              </w:rPr>
            </w:pPr>
            <w:r>
              <w:rPr>
                <w:rFonts w:hint="eastAsia" w:ascii="宋体" w:hAnsi="宋体" w:eastAsia="宋体" w:cs="宋体"/>
                <w:szCs w:val="21"/>
              </w:rPr>
              <w:t>第三学期：</w:t>
            </w:r>
          </w:p>
          <w:p>
            <w:pPr>
              <w:rPr>
                <w:rFonts w:ascii="宋体" w:hAnsi="宋体" w:eastAsia="宋体" w:cs="宋体"/>
                <w:szCs w:val="21"/>
              </w:rPr>
            </w:pPr>
            <w:r>
              <w:rPr>
                <w:rFonts w:hint="eastAsia" w:ascii="宋体" w:hAnsi="宋体" w:eastAsia="宋体" w:cs="宋体"/>
                <w:szCs w:val="21"/>
              </w:rPr>
              <w:t>（1）60秒女10米男11米掷准（个）正反手。（2）倒V字跑动。</w:t>
            </w: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男</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20秒以下</w:t>
            </w:r>
          </w:p>
        </w:tc>
        <w:tc>
          <w:tcPr>
            <w:tcW w:w="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20.01-21.99秒</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22秒以上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717" w:type="dxa"/>
            <w:vMerge w:val="continue"/>
            <w:tcBorders>
              <w:left w:val="single" w:color="auto" w:sz="4" w:space="0"/>
              <w:right w:val="single" w:color="auto" w:sz="4" w:space="0"/>
            </w:tcBorders>
            <w:vAlign w:val="center"/>
          </w:tcPr>
          <w:p>
            <w:pPr>
              <w:jc w:val="center"/>
              <w:rPr>
                <w:rFonts w:ascii="宋体" w:hAnsi="宋体" w:eastAsia="宋体" w:cs="宋体"/>
                <w:szCs w:val="21"/>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49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szCs w:val="21"/>
              </w:rPr>
            </w:pPr>
            <w:r>
              <w:rPr>
                <w:rFonts w:hint="eastAsia" w:ascii="宋体" w:hAnsi="宋体" w:eastAsia="宋体" w:cs="宋体"/>
                <w:szCs w:val="21"/>
              </w:rPr>
              <w:t>女</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25秒以下</w:t>
            </w:r>
          </w:p>
        </w:tc>
        <w:tc>
          <w:tcPr>
            <w:tcW w:w="82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25.01-27.99秒</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28秒以上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717" w:type="dxa"/>
            <w:vMerge w:val="continue"/>
            <w:tcBorders>
              <w:left w:val="single" w:color="auto" w:sz="4" w:space="0"/>
              <w:right w:val="single" w:color="auto" w:sz="4" w:space="0"/>
            </w:tcBorders>
            <w:vAlign w:val="center"/>
          </w:tcPr>
          <w:p>
            <w:pPr>
              <w:jc w:val="center"/>
              <w:rPr>
                <w:rFonts w:ascii="宋体" w:hAnsi="宋体" w:eastAsia="宋体" w:cs="宋体"/>
                <w:sz w:val="28"/>
                <w:szCs w:val="21"/>
              </w:rPr>
            </w:pPr>
          </w:p>
        </w:tc>
        <w:tc>
          <w:tcPr>
            <w:tcW w:w="1589" w:type="dxa"/>
            <w:vMerge w:val="restart"/>
            <w:tcBorders>
              <w:top w:val="single" w:color="auto" w:sz="4" w:space="0"/>
              <w:left w:val="single" w:color="auto" w:sz="4" w:space="0"/>
              <w:right w:val="single" w:color="auto" w:sz="4" w:space="0"/>
            </w:tcBorders>
            <w:vAlign w:val="center"/>
          </w:tcPr>
          <w:p>
            <w:pPr>
              <w:widowControl/>
              <w:ind w:firstLine="210" w:firstLineChars="100"/>
              <w:rPr>
                <w:rFonts w:ascii="宋体" w:hAnsi="宋体" w:eastAsia="宋体" w:cs="宋体"/>
                <w:szCs w:val="21"/>
              </w:rPr>
            </w:pPr>
            <w:r>
              <w:rPr>
                <w:rFonts w:hint="eastAsia" w:ascii="宋体" w:hAnsi="宋体" w:eastAsia="宋体" w:cs="宋体"/>
                <w:szCs w:val="21"/>
              </w:rPr>
              <w:t>第四学期：</w:t>
            </w:r>
          </w:p>
          <w:p>
            <w:pPr>
              <w:widowControl/>
              <w:rPr>
                <w:rFonts w:ascii="宋体" w:hAnsi="宋体" w:eastAsia="宋体" w:cs="宋体"/>
                <w:spacing w:val="-20"/>
                <w:szCs w:val="21"/>
              </w:rPr>
            </w:pPr>
            <w:r>
              <w:rPr>
                <w:rFonts w:hint="eastAsia" w:ascii="宋体" w:hAnsi="宋体" w:eastAsia="宋体" w:cs="宋体"/>
                <w:szCs w:val="21"/>
              </w:rPr>
              <w:t>（1）60秒</w:t>
            </w:r>
            <w:r>
              <w:rPr>
                <w:rFonts w:ascii="宋体" w:hAnsi="宋体" w:eastAsia="宋体" w:cs="宋体"/>
                <w:szCs w:val="21"/>
              </w:rPr>
              <w:t>女</w:t>
            </w:r>
            <w:r>
              <w:rPr>
                <w:rFonts w:hint="eastAsia" w:ascii="宋体" w:hAnsi="宋体" w:eastAsia="宋体" w:cs="宋体"/>
                <w:szCs w:val="21"/>
              </w:rPr>
              <w:t>10</w:t>
            </w:r>
            <w:r>
              <w:rPr>
                <w:rFonts w:ascii="宋体" w:hAnsi="宋体" w:eastAsia="宋体" w:cs="宋体"/>
                <w:szCs w:val="21"/>
              </w:rPr>
              <w:t>米、男</w:t>
            </w:r>
            <w:r>
              <w:rPr>
                <w:rFonts w:hint="eastAsia" w:ascii="宋体" w:hAnsi="宋体" w:eastAsia="宋体" w:cs="宋体"/>
                <w:szCs w:val="21"/>
              </w:rPr>
              <w:t>11</w:t>
            </w:r>
            <w:r>
              <w:rPr>
                <w:rFonts w:ascii="宋体" w:hAnsi="宋体" w:eastAsia="宋体" w:cs="宋体"/>
                <w:szCs w:val="21"/>
              </w:rPr>
              <w:t>米弧线掷准</w:t>
            </w:r>
            <w:r>
              <w:rPr>
                <w:rFonts w:hint="eastAsia" w:ascii="宋体" w:hAnsi="宋体" w:eastAsia="宋体" w:cs="宋体"/>
                <w:spacing w:val="-20"/>
                <w:szCs w:val="21"/>
              </w:rPr>
              <w:t>（个）正反手。</w:t>
            </w:r>
          </w:p>
          <w:p>
            <w:pPr>
              <w:widowControl/>
              <w:rPr>
                <w:rFonts w:ascii="宋体" w:hAnsi="宋体" w:eastAsia="宋体" w:cs="宋体"/>
                <w:szCs w:val="21"/>
              </w:rPr>
            </w:pPr>
            <w:r>
              <w:rPr>
                <w:rFonts w:hint="eastAsia" w:ascii="宋体" w:hAnsi="宋体" w:eastAsia="宋体" w:cs="宋体"/>
                <w:spacing w:val="-20"/>
                <w:szCs w:val="21"/>
              </w:rPr>
              <w:t>（2）三角跑动。</w:t>
            </w:r>
          </w:p>
        </w:tc>
        <w:tc>
          <w:tcPr>
            <w:tcW w:w="49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szCs w:val="21"/>
              </w:rPr>
            </w:pPr>
            <w:r>
              <w:rPr>
                <w:rFonts w:hint="eastAsia" w:ascii="宋体" w:hAnsi="宋体" w:eastAsia="宋体" w:cs="宋体"/>
                <w:szCs w:val="21"/>
              </w:rPr>
              <w:t>男</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16秒以下</w:t>
            </w:r>
          </w:p>
        </w:tc>
        <w:tc>
          <w:tcPr>
            <w:tcW w:w="82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16.01-17.99秒</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18以上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717" w:type="dxa"/>
            <w:vMerge w:val="continue"/>
            <w:tcBorders>
              <w:left w:val="single" w:color="auto" w:sz="4" w:space="0"/>
              <w:right w:val="single" w:color="auto" w:sz="4" w:space="0"/>
            </w:tcBorders>
            <w:vAlign w:val="center"/>
          </w:tcPr>
          <w:p>
            <w:pPr>
              <w:widowControl/>
              <w:jc w:val="left"/>
              <w:rPr>
                <w:rFonts w:ascii="宋体" w:hAnsi="宋体" w:eastAsia="宋体" w:cs="宋体"/>
                <w:szCs w:val="21"/>
              </w:rPr>
            </w:pPr>
          </w:p>
        </w:tc>
        <w:tc>
          <w:tcPr>
            <w:tcW w:w="1589" w:type="dxa"/>
            <w:vMerge w:val="continue"/>
            <w:tcBorders>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49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szCs w:val="21"/>
              </w:rPr>
            </w:pPr>
            <w:r>
              <w:rPr>
                <w:rFonts w:hint="eastAsia" w:ascii="宋体" w:hAnsi="宋体" w:eastAsia="宋体" w:cs="宋体"/>
                <w:szCs w:val="21"/>
              </w:rPr>
              <w:t>女</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10</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9</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8</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7</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6</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5</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4</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21秒以下</w:t>
            </w:r>
          </w:p>
        </w:tc>
        <w:tc>
          <w:tcPr>
            <w:tcW w:w="82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21.01-22.99秒</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23秒以上</w:t>
            </w:r>
          </w:p>
        </w:tc>
      </w:tr>
    </w:tbl>
    <w:p>
      <w:pPr>
        <w:jc w:val="center"/>
        <w:rPr>
          <w:rFonts w:hint="eastAsia" w:asciiTheme="majorEastAsia" w:hAnsiTheme="majorEastAsia" w:eastAsiaTheme="majorEastAsia" w:cstheme="majorEastAsia"/>
          <w:b/>
          <w:bCs/>
          <w:sz w:val="32"/>
        </w:rPr>
      </w:pPr>
    </w:p>
    <w:p>
      <w:pPr>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《舞龙》课程教学大纲</w:t>
      </w:r>
    </w:p>
    <w:p>
      <w:pPr>
        <w:tabs>
          <w:tab w:val="left" w:pos="705"/>
        </w:tabs>
        <w:spacing w:line="400" w:lineRule="exact"/>
        <w:jc w:val="center"/>
        <w:rPr>
          <w:rFonts w:asciiTheme="majorEastAsia" w:hAnsiTheme="majorEastAsia" w:eastAsiaTheme="majorEastAsia" w:cstheme="majorEastAsia"/>
          <w:b/>
          <w:bCs/>
          <w:sz w:val="32"/>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舞龙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bCs/>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Wulong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制定/修订</w:t>
            </w:r>
          </w:p>
          <w:p>
            <w:pPr>
              <w:jc w:val="center"/>
              <w:rPr>
                <w:rFonts w:ascii="宋体" w:hAnsi="宋体" w:eastAsia="宋体" w:cs="宋体"/>
                <w:b/>
                <w:bCs/>
                <w:szCs w:val="21"/>
              </w:rPr>
            </w:pPr>
            <w:r>
              <w:rPr>
                <w:rFonts w:hint="eastAsia" w:ascii="宋体" w:hAnsi="宋体" w:eastAsia="宋体" w:cs="宋体"/>
                <w:b/>
                <w:bCs/>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w:t>
            </w:r>
            <w:r>
              <w:rPr>
                <w:rFonts w:ascii="宋体" w:hAnsi="宋体" w:eastAsia="宋体" w:cs="宋体"/>
                <w:bCs/>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吕韶钧. 舞龙运动教程.北京：北京体育大学出版社，2008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FF"/>
                <w:kern w:val="0"/>
                <w:szCs w:val="21"/>
                <w:u w:val="single" w:color="FF0000"/>
              </w:rPr>
            </w:pPr>
            <w:r>
              <w:rPr>
                <w:rFonts w:hint="eastAsia" w:ascii="宋体" w:hAnsi="宋体" w:eastAsia="宋体" w:cs="宋体"/>
                <w:b/>
                <w:bCs/>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FF"/>
                <w:kern w:val="0"/>
                <w:szCs w:val="21"/>
                <w:u w:val="single" w:color="FF0000"/>
              </w:rPr>
            </w:pPr>
            <w:r>
              <w:rPr>
                <w:rFonts w:hint="eastAsia" w:ascii="宋体" w:hAnsi="宋体" w:eastAsia="宋体" w:cs="宋体"/>
                <w:b/>
                <w:bCs/>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bCs/>
                <w:color w:val="0000FF"/>
                <w:kern w:val="0"/>
                <w:szCs w:val="21"/>
                <w:u w:val="single" w:color="FF0000"/>
              </w:rPr>
            </w:pPr>
            <w:r>
              <w:rPr>
                <w:rFonts w:hint="eastAsia" w:ascii="宋体" w:hAnsi="宋体" w:eastAsia="宋体" w:cs="宋体"/>
                <w:b/>
                <w:bCs/>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任玉庆</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刘营</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r>
        <w:rPr>
          <w:rFonts w:hint="eastAsia" w:ascii="宋体" w:hAnsi="宋体"/>
        </w:rPr>
        <w:t xml:space="preserve">             </w:t>
      </w:r>
    </w:p>
    <w:p>
      <w:pPr>
        <w:pStyle w:val="2"/>
        <w:snapToGrid w:val="0"/>
        <w:spacing w:line="360" w:lineRule="auto"/>
        <w:jc w:val="both"/>
        <w:rPr>
          <w:rFonts w:ascii="宋体" w:hAnsi="宋体" w:eastAsia="宋体" w:cs="宋体"/>
        </w:rPr>
      </w:pPr>
      <w:r>
        <w:rPr>
          <w:rFonts w:hint="eastAsia" w:asciiTheme="majorEastAsia" w:hAnsiTheme="majorEastAsia" w:eastAsiaTheme="majorEastAsia" w:cstheme="majorEastAsia"/>
          <w:b/>
          <w:bCs/>
          <w:sz w:val="28"/>
          <w:szCs w:val="28"/>
        </w:rPr>
        <w:t>一、课程简介</w:t>
      </w:r>
    </w:p>
    <w:p>
      <w:pPr>
        <w:pStyle w:val="2"/>
        <w:snapToGrid w:val="0"/>
        <w:spacing w:line="360" w:lineRule="auto"/>
        <w:ind w:firstLine="480" w:firstLineChars="200"/>
        <w:jc w:val="both"/>
        <w:rPr>
          <w:rFonts w:ascii="宋体" w:hAnsi="宋体" w:eastAsia="宋体" w:cs="宋体"/>
          <w:lang w:val="zh-CN"/>
        </w:rPr>
      </w:pPr>
      <w:r>
        <w:rPr>
          <w:rFonts w:hint="eastAsia" w:ascii="宋体" w:hAnsi="宋体" w:eastAsia="宋体" w:cs="宋体"/>
        </w:rPr>
        <w:t>《舞龙》课程是体育学院开设的公共必修课，共108学时，学生需在第二、三，四学期完成</w:t>
      </w:r>
      <w:r>
        <w:rPr>
          <w:rFonts w:hint="eastAsia" w:ascii="宋体" w:hAnsi="宋体" w:eastAsia="宋体" w:cs="宋体"/>
          <w:lang w:val="zh-CN"/>
        </w:rPr>
        <w:t>。舞龙是一项民间传统的体育项目，具有健身性、观赏性、娱乐性、竞技性，受到各种人群的欢迎。通过练习身体素质、学习舞龙基本运动技术、舞龙理论知识等内容，提高学生身体素质、提升舞龙运动的运动技能、拓展民族传统文化知识、增强民族传统文化自信，服务学院和学校的人才培养。</w:t>
      </w:r>
    </w:p>
    <w:p>
      <w:pPr>
        <w:adjustRightInd w:val="0"/>
        <w:snapToGrid w:val="0"/>
        <w:spacing w:line="420" w:lineRule="exact"/>
        <w:ind w:firstLine="480" w:firstLineChars="200"/>
        <w:rPr>
          <w:rFonts w:ascii="宋体" w:hAnsi="Times New Roman" w:eastAsia="宋体" w:cs="宋体"/>
          <w:kern w:val="0"/>
          <w:sz w:val="24"/>
          <w:lang w:val="zh-CN" w:bidi="ar"/>
        </w:rPr>
      </w:pPr>
    </w:p>
    <w:p>
      <w:pPr>
        <w:pStyle w:val="2"/>
        <w:snapToGrid w:val="0"/>
        <w:spacing w:line="360" w:lineRule="auto"/>
        <w:jc w:val="both"/>
        <w:rPr>
          <w:rFonts w:ascii="宋体" w:hAnsi="宋体" w:eastAsia="宋体" w:cs="宋体"/>
        </w:rPr>
      </w:pPr>
      <w:r>
        <w:rPr>
          <w:rFonts w:hint="eastAsia" w:asciiTheme="majorEastAsia" w:hAnsiTheme="majorEastAsia" w:eastAsiaTheme="majorEastAsia" w:cstheme="majorEastAsia"/>
          <w:b/>
          <w:bCs/>
          <w:sz w:val="28"/>
          <w:szCs w:val="28"/>
        </w:rPr>
        <w:t>二、课程目标</w:t>
      </w:r>
    </w:p>
    <w:p>
      <w:pPr>
        <w:pStyle w:val="2"/>
        <w:snapToGrid w:val="0"/>
        <w:spacing w:line="360" w:lineRule="auto"/>
        <w:ind w:firstLine="482" w:firstLineChars="200"/>
        <w:jc w:val="both"/>
        <w:rPr>
          <w:rFonts w:ascii="宋体" w:hAnsi="宋体" w:eastAsia="宋体" w:cs="宋体"/>
        </w:rPr>
      </w:pPr>
      <w:r>
        <w:rPr>
          <w:rFonts w:hint="eastAsia" w:ascii="宋体" w:hAnsi="宋体" w:eastAsia="宋体" w:cs="宋体"/>
          <w:b/>
          <w:bCs/>
        </w:rPr>
        <w:t>课程目标1（思政目标）：</w:t>
      </w:r>
      <w:r>
        <w:rPr>
          <w:rFonts w:hint="eastAsia" w:ascii="宋体" w:hAnsi="宋体" w:eastAsia="宋体" w:cs="宋体"/>
        </w:rPr>
        <w:t>聚焦民族传统文化自信，从课程思政出发，舞龙课程教学过程中注重舞龙民族传统文化教育和运动技能学习，增强学生民族文化自信和舞龙运动技能掌握，树立正确的价值观，培养学生吃苦耐劳精神和良好的团队协作精神。</w:t>
      </w:r>
    </w:p>
    <w:p>
      <w:pPr>
        <w:spacing w:line="420" w:lineRule="exact"/>
        <w:ind w:firstLine="482" w:firstLineChars="200"/>
        <w:rPr>
          <w:rFonts w:ascii="Verdana" w:hAnsi="Verdana" w:eastAsia="宋体" w:cs="Verdana"/>
          <w:color w:val="000000"/>
          <w:sz w:val="24"/>
          <w:shd w:val="clear" w:color="auto" w:fill="FFFFFF"/>
        </w:rPr>
      </w:pPr>
      <w:r>
        <w:rPr>
          <w:rFonts w:hint="eastAsia" w:asciiTheme="minorEastAsia" w:hAnsiTheme="minorEastAsia" w:cstheme="minorEastAsia"/>
          <w:b/>
          <w:bCs/>
          <w:sz w:val="24"/>
        </w:rPr>
        <w:t>课程目标2（知识目标）：</w:t>
      </w:r>
      <w:r>
        <w:rPr>
          <w:rFonts w:ascii="Verdana" w:hAnsi="Verdana" w:eastAsia="宋体" w:cs="Verdana"/>
          <w:color w:val="000000"/>
          <w:sz w:val="24"/>
          <w:shd w:val="clear" w:color="auto" w:fill="FFFFFF"/>
        </w:rPr>
        <w:t>能主动参加舞龙课程学习和参与课堂活动，积极参与各种体育活动并基本形成自觉锻炼习惯，能够编制可行的个人锻炼计划，了解舞龙的文化内涵，熟悉舞龙主要的比赛规则，提高观赏。</w:t>
      </w:r>
    </w:p>
    <w:p>
      <w:pPr>
        <w:spacing w:line="420" w:lineRule="exact"/>
        <w:ind w:firstLine="482" w:firstLineChars="200"/>
        <w:rPr>
          <w:rFonts w:ascii="Verdana" w:hAnsi="Verdana" w:eastAsia="宋体" w:cs="Verdana"/>
          <w:color w:val="000000"/>
          <w:sz w:val="24"/>
          <w:shd w:val="clear" w:color="auto" w:fill="FFFFFF"/>
        </w:rPr>
      </w:pPr>
      <w:r>
        <w:rPr>
          <w:rFonts w:hint="eastAsia" w:asciiTheme="minorEastAsia" w:hAnsiTheme="minorEastAsia" w:cstheme="minorEastAsia"/>
          <w:b/>
          <w:bCs/>
          <w:sz w:val="24"/>
        </w:rPr>
        <w:t>课程目标3（能力目标）：</w:t>
      </w:r>
      <w:r>
        <w:rPr>
          <w:rFonts w:hint="eastAsia" w:ascii="宋体" w:hAnsi="宋体" w:eastAsia="宋体" w:cs="宋体"/>
          <w:sz w:val="24"/>
          <w:lang w:bidi="ar"/>
        </w:rPr>
        <w:t>传授舞龙的基本功、基本动作、组合动作和套路，进行舞龙技战术与理论相结合的实践教学，使学生能够对所学的技术动作达到规范化。</w:t>
      </w:r>
    </w:p>
    <w:p>
      <w:pPr>
        <w:spacing w:line="420" w:lineRule="exact"/>
        <w:ind w:firstLine="482" w:firstLineChars="200"/>
        <w:rPr>
          <w:rFonts w:ascii="宋体" w:hAnsi="宋体" w:eastAsia="宋体" w:cs="宋体"/>
          <w:sz w:val="24"/>
          <w:lang w:bidi="ar"/>
        </w:rPr>
      </w:pPr>
      <w:r>
        <w:rPr>
          <w:rFonts w:hint="eastAsia" w:asciiTheme="minorEastAsia" w:hAnsiTheme="minorEastAsia" w:cstheme="minorEastAsia"/>
          <w:b/>
          <w:bCs/>
          <w:sz w:val="24"/>
        </w:rPr>
        <w:t>课程目标4（素质目标）</w:t>
      </w:r>
      <w:r>
        <w:rPr>
          <w:rFonts w:hint="eastAsia" w:ascii="宋体" w:hAnsi="宋体" w:eastAsia="宋体" w:cs="宋体"/>
          <w:b/>
          <w:bCs/>
          <w:sz w:val="24"/>
          <w:lang w:bidi="ar"/>
        </w:rPr>
        <w:t>：</w:t>
      </w:r>
      <w:r>
        <w:rPr>
          <w:rFonts w:hint="eastAsia" w:ascii="宋体" w:hAnsi="宋体" w:eastAsia="宋体" w:cs="宋体"/>
          <w:sz w:val="24"/>
          <w:lang w:bidi="ar"/>
        </w:rPr>
        <w:t>熟练掌握舞龙运动的基本方法和技能，掌握民族民间基本知识和舞龙传统项目的基本理论知识和基本技能，能科学地进行体育锻炼，提高自己的运动能力；掌握常见运动创伤的处置方法。</w:t>
      </w:r>
    </w:p>
    <w:p>
      <w:pPr>
        <w:spacing w:line="420" w:lineRule="exact"/>
        <w:ind w:firstLine="480" w:firstLineChars="200"/>
        <w:rPr>
          <w:rFonts w:ascii="宋体" w:hAnsi="宋体" w:eastAsia="宋体" w:cs="宋体"/>
          <w:sz w:val="24"/>
          <w:lang w:bidi="ar"/>
        </w:rPr>
      </w:pPr>
    </w:p>
    <w:p>
      <w:pPr>
        <w:pStyle w:val="2"/>
        <w:numPr>
          <w:ilvl w:val="0"/>
          <w:numId w:val="19"/>
        </w:numPr>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课程目标与毕业要求的支撑关系</w:t>
      </w:r>
    </w:p>
    <w:tbl>
      <w:tblPr>
        <w:tblStyle w:val="17"/>
        <w:tblW w:w="8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47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tblHeader/>
          <w:jc w:val="center"/>
        </w:trPr>
        <w:tc>
          <w:tcPr>
            <w:tcW w:w="6471"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Cs w:val="21"/>
              </w:rPr>
            </w:pPr>
            <w:r>
              <w:rPr>
                <w:rFonts w:hint="eastAsia" w:ascii="宋体" w:hAnsi="宋体"/>
                <w:b/>
                <w:bCs/>
                <w:color w:val="000000"/>
                <w:kern w:val="0"/>
                <w:szCs w:val="21"/>
              </w:rPr>
              <w:t>毕业要求</w:t>
            </w:r>
          </w:p>
        </w:tc>
        <w:tc>
          <w:tcPr>
            <w:tcW w:w="157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b/>
                <w:bCs/>
                <w:color w:val="000000"/>
                <w:kern w:val="0"/>
                <w:szCs w:val="21"/>
              </w:rPr>
            </w:pPr>
            <w:r>
              <w:rPr>
                <w:rFonts w:hint="eastAsia" w:ascii="宋体" w:hAnsi="宋体"/>
                <w:b/>
                <w:bCs/>
                <w:color w:val="000000"/>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2" w:hRule="atLeast"/>
          <w:tblHeader/>
          <w:jc w:val="center"/>
        </w:trPr>
        <w:tc>
          <w:tcPr>
            <w:tcW w:w="6471"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c>
          <w:tcPr>
            <w:tcW w:w="157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1.忠党爱国，树立崇高的家国情怀，</w:t>
            </w:r>
            <w:r>
              <w:rPr>
                <w:rFonts w:hint="eastAsia" w:ascii="宋体" w:hAnsi="宋体" w:eastAsia="宋体" w:cs="Times New Roman"/>
                <w:color w:val="000000"/>
                <w:kern w:val="0"/>
                <w:szCs w:val="21"/>
              </w:rPr>
              <w:t>具有弘扬中华民族体育文化精神的自觉意识</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2-1</w:t>
            </w:r>
            <w:r>
              <w:rPr>
                <w:rFonts w:hint="eastAsia" w:ascii="宋体" w:hAnsi="宋体"/>
                <w:color w:val="000000"/>
                <w:kern w:val="0"/>
                <w:szCs w:val="21"/>
              </w:rPr>
              <w:t>理解舞龙运动的相关原理，具备科学指导技能教学和运动水平的相关知识、方法和技能。</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olor w:val="000000"/>
                <w:kern w:val="0"/>
                <w:szCs w:val="21"/>
              </w:rPr>
            </w:pPr>
            <w:r>
              <w:rPr>
                <w:rFonts w:hint="eastAsia" w:ascii="宋体" w:hAnsi="宋体"/>
                <w:color w:val="000000"/>
                <w:kern w:val="0"/>
                <w:szCs w:val="21"/>
              </w:rPr>
              <w:t>3.拥有良好的舞龙运动专业素养和国际视野，</w:t>
            </w:r>
            <w:r>
              <w:rPr>
                <w:rFonts w:hint="eastAsia" w:ascii="宋体" w:hAnsi="宋体" w:eastAsia="宋体" w:cs="Times New Roman"/>
                <w:color w:val="000000"/>
                <w:kern w:val="0"/>
                <w:szCs w:val="21"/>
              </w:rPr>
              <w:t>具有积极向上的人生态度和较强的环境适应能力，</w:t>
            </w:r>
            <w:r>
              <w:rPr>
                <w:rFonts w:hint="eastAsia" w:ascii="宋体" w:hAnsi="宋体"/>
                <w:color w:val="000000"/>
                <w:kern w:val="0"/>
                <w:szCs w:val="21"/>
              </w:rPr>
              <w:t>掌握促进自身全面健康发展的能力。</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64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olor w:val="000000"/>
                <w:kern w:val="0"/>
                <w:szCs w:val="21"/>
              </w:rPr>
            </w:pPr>
            <w:r>
              <w:rPr>
                <w:rFonts w:hint="eastAsia" w:ascii="宋体" w:hAnsi="宋体" w:eastAsia="宋体"/>
                <w:color w:val="000000"/>
                <w:kern w:val="0"/>
                <w:szCs w:val="21"/>
              </w:rPr>
              <w:t>4.</w:t>
            </w:r>
            <w:r>
              <w:rPr>
                <w:rFonts w:hint="eastAsia" w:ascii="宋体" w:hAnsi="宋体" w:eastAsia="宋体" w:cs="Times New Roman"/>
                <w:color w:val="000000"/>
                <w:kern w:val="0"/>
                <w:szCs w:val="21"/>
              </w:rPr>
              <w:t>具有强健的体魄、积极的人生态度和良好的心理素质。</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000000"/>
                <w:kern w:val="0"/>
                <w:szCs w:val="21"/>
              </w:rPr>
            </w:pPr>
            <w:r>
              <w:rPr>
                <w:rFonts w:hint="eastAsia" w:ascii="宋体" w:hAnsi="宋体"/>
                <w:color w:val="000000"/>
                <w:kern w:val="0"/>
                <w:szCs w:val="21"/>
              </w:rPr>
              <w:t>课程目标4</w:t>
            </w:r>
          </w:p>
        </w:tc>
      </w:tr>
    </w:tbl>
    <w:p>
      <w:pPr>
        <w:pStyle w:val="2"/>
        <w:spacing w:line="420" w:lineRule="exact"/>
        <w:rPr>
          <w:rFonts w:asciiTheme="majorEastAsia" w:hAnsiTheme="majorEastAsia" w:eastAsiaTheme="majorEastAsia" w:cstheme="majorEastAsia"/>
          <w:b/>
          <w:bCs/>
          <w:sz w:val="28"/>
          <w:szCs w:val="28"/>
        </w:rPr>
      </w:pPr>
    </w:p>
    <w:p>
      <w:pPr>
        <w:pStyle w:val="2"/>
        <w:snapToGrid w:val="0"/>
        <w:spacing w:line="360" w:lineRule="auto"/>
        <w:jc w:val="both"/>
        <w:rPr>
          <w:rFonts w:ascii="宋体" w:hAnsi="宋体" w:eastAsia="宋体" w:cs="宋体"/>
        </w:rPr>
      </w:pPr>
      <w:r>
        <w:rPr>
          <w:rFonts w:hint="eastAsia" w:asciiTheme="majorEastAsia" w:hAnsiTheme="majorEastAsia" w:eastAsiaTheme="majorEastAsia" w:cstheme="majorEastAsia"/>
          <w:b/>
          <w:bCs/>
          <w:sz w:val="28"/>
          <w:szCs w:val="28"/>
        </w:rPr>
        <w:t>四、课程教学内容</w:t>
      </w:r>
    </w:p>
    <w:p>
      <w:pPr>
        <w:pStyle w:val="2"/>
        <w:snapToGrid w:val="0"/>
        <w:spacing w:line="360" w:lineRule="auto"/>
        <w:ind w:firstLine="480" w:firstLineChars="200"/>
        <w:jc w:val="both"/>
        <w:rPr>
          <w:rFonts w:ascii="宋体" w:hAnsi="宋体" w:eastAsia="宋体" w:cs="宋体"/>
        </w:rPr>
      </w:pPr>
      <w:r>
        <w:rPr>
          <w:rFonts w:hint="eastAsia" w:ascii="宋体" w:hAnsi="宋体" w:eastAsia="宋体" w:cs="宋体"/>
        </w:rPr>
        <w:t>（一）理论教学部分</w:t>
      </w:r>
    </w:p>
    <w:p>
      <w:pPr>
        <w:pStyle w:val="2"/>
        <w:snapToGrid w:val="0"/>
        <w:spacing w:line="360" w:lineRule="auto"/>
        <w:ind w:firstLine="480" w:firstLineChars="200"/>
        <w:jc w:val="both"/>
        <w:rPr>
          <w:rFonts w:ascii="宋体" w:hAnsi="宋体" w:eastAsia="宋体" w:cs="宋体"/>
        </w:rPr>
      </w:pPr>
      <w:r>
        <w:rPr>
          <w:rFonts w:hint="eastAsia" w:ascii="宋体" w:hAnsi="宋体" w:eastAsia="宋体" w:cs="宋体"/>
        </w:rPr>
        <w:t>1.舞龙基本知识及民族传统文化</w:t>
      </w:r>
    </w:p>
    <w:p>
      <w:pPr>
        <w:pStyle w:val="2"/>
        <w:snapToGrid w:val="0"/>
        <w:spacing w:line="360" w:lineRule="auto"/>
        <w:ind w:firstLine="480" w:firstLineChars="200"/>
        <w:jc w:val="both"/>
        <w:rPr>
          <w:rFonts w:ascii="宋体" w:hAnsi="宋体" w:eastAsia="宋体" w:cs="宋体"/>
        </w:rPr>
      </w:pPr>
      <w:r>
        <w:rPr>
          <w:rFonts w:hint="eastAsia" w:ascii="宋体" w:hAnsi="宋体" w:eastAsia="宋体" w:cs="宋体"/>
        </w:rPr>
        <w:t>2.舞龙表演或比赛视频赏析</w:t>
      </w:r>
    </w:p>
    <w:p>
      <w:pPr>
        <w:pStyle w:val="2"/>
        <w:snapToGrid w:val="0"/>
        <w:spacing w:line="360" w:lineRule="auto"/>
        <w:ind w:firstLine="480" w:firstLineChars="200"/>
        <w:jc w:val="both"/>
        <w:rPr>
          <w:rFonts w:ascii="宋体" w:hAnsi="宋体" w:eastAsia="宋体" w:cs="宋体"/>
        </w:rPr>
      </w:pPr>
      <w:r>
        <w:rPr>
          <w:rFonts w:hint="eastAsia" w:ascii="宋体" w:hAnsi="宋体" w:eastAsia="宋体" w:cs="宋体"/>
        </w:rPr>
        <w:t>3.舞龙运动竞赛规则与裁判法</w:t>
      </w:r>
    </w:p>
    <w:p>
      <w:pPr>
        <w:pStyle w:val="2"/>
        <w:spacing w:line="300" w:lineRule="auto"/>
        <w:ind w:firstLine="240" w:firstLineChars="100"/>
        <w:rPr>
          <w:rFonts w:ascii="宋体" w:hAnsi="宋体" w:eastAsia="宋体" w:cs="宋体"/>
        </w:rPr>
      </w:pPr>
      <w:r>
        <w:rPr>
          <w:rFonts w:hint="eastAsia" w:ascii="宋体" w:hAnsi="宋体" w:eastAsia="宋体" w:cs="宋体"/>
        </w:rPr>
        <w:t>（二）基本技战术</w:t>
      </w:r>
    </w:p>
    <w:p>
      <w:pPr>
        <w:spacing w:line="300" w:lineRule="auto"/>
        <w:ind w:firstLine="480" w:firstLineChars="200"/>
        <w:rPr>
          <w:rFonts w:ascii="宋体" w:hAnsi="宋体" w:eastAsia="宋体" w:cs="宋体"/>
          <w:color w:val="000000"/>
          <w:sz w:val="24"/>
        </w:rPr>
      </w:pPr>
      <w:r>
        <w:rPr>
          <w:rFonts w:hint="eastAsia" w:ascii="宋体" w:hAnsi="宋体" w:eastAsia="宋体" w:cs="宋体"/>
          <w:bCs/>
          <w:color w:val="000000"/>
          <w:kern w:val="36"/>
          <w:sz w:val="24"/>
        </w:rPr>
        <w:t>1.</w:t>
      </w:r>
      <w:r>
        <w:rPr>
          <w:rFonts w:hint="eastAsia" w:ascii="宋体" w:hAnsi="宋体" w:eastAsia="宋体" w:cs="宋体"/>
          <w:sz w:val="24"/>
        </w:rPr>
        <w:t>舞龙</w:t>
      </w:r>
      <w:r>
        <w:rPr>
          <w:rFonts w:hint="eastAsia" w:ascii="宋体" w:hAnsi="宋体" w:eastAsia="宋体" w:cs="宋体"/>
          <w:color w:val="000000"/>
          <w:sz w:val="24"/>
        </w:rPr>
        <w:t>基本技术：龙珠技术、龙头技术、2-9号位队员技术</w:t>
      </w:r>
    </w:p>
    <w:p>
      <w:pPr>
        <w:keepNext/>
        <w:keepLines/>
        <w:spacing w:line="300" w:lineRule="auto"/>
        <w:ind w:firstLine="480"/>
        <w:outlineLvl w:val="1"/>
        <w:rPr>
          <w:rFonts w:ascii="宋体" w:hAnsi="宋体" w:eastAsia="宋体" w:cs="宋体"/>
          <w:sz w:val="24"/>
        </w:rPr>
      </w:pPr>
      <w:r>
        <w:rPr>
          <w:rFonts w:hint="eastAsia" w:ascii="宋体" w:hAnsi="宋体" w:eastAsia="宋体" w:cs="宋体"/>
          <w:sz w:val="24"/>
        </w:rPr>
        <w:t>2.舞龙基本动作：八字舞龙、游龙、穿腾舞龙、翻滚舞龙、组图造型</w:t>
      </w:r>
    </w:p>
    <w:p>
      <w:pPr>
        <w:keepNext/>
        <w:keepLines/>
        <w:spacing w:line="300" w:lineRule="auto"/>
        <w:ind w:firstLine="480"/>
        <w:outlineLvl w:val="1"/>
        <w:rPr>
          <w:rFonts w:ascii="宋体" w:hAnsi="宋体" w:eastAsia="宋体" w:cs="宋体"/>
          <w:sz w:val="24"/>
        </w:rPr>
      </w:pPr>
      <w:r>
        <w:rPr>
          <w:rFonts w:hint="eastAsia" w:ascii="宋体" w:hAnsi="宋体" w:eastAsia="宋体" w:cs="宋体"/>
          <w:sz w:val="24"/>
        </w:rPr>
        <w:t>3.身体素质练习：800米跑（女）、1000米跑（男）、立定跳远、引体向上</w:t>
      </w:r>
    </w:p>
    <w:p>
      <w:pPr>
        <w:keepNext/>
        <w:keepLines/>
        <w:spacing w:line="300" w:lineRule="auto"/>
        <w:ind w:firstLine="240" w:firstLineChars="100"/>
        <w:outlineLvl w:val="1"/>
        <w:rPr>
          <w:rFonts w:ascii="宋体" w:hAnsi="宋体" w:eastAsia="宋体" w:cs="宋体"/>
          <w:sz w:val="24"/>
        </w:rPr>
      </w:pPr>
      <w:r>
        <w:rPr>
          <w:rFonts w:hint="eastAsia" w:ascii="宋体" w:hAnsi="宋体" w:eastAsia="宋体" w:cs="宋体"/>
          <w:sz w:val="24"/>
        </w:rPr>
        <w:t>（三）实践与身体素质练习</w:t>
      </w:r>
    </w:p>
    <w:p>
      <w:pPr>
        <w:spacing w:line="30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w:t>
      </w:r>
      <w:r>
        <w:rPr>
          <w:rFonts w:hint="eastAsia" w:ascii="宋体" w:hAnsi="宋体" w:eastAsia="宋体" w:cs="宋体"/>
          <w:color w:val="000000"/>
          <w:kern w:val="0"/>
          <w:sz w:val="24"/>
        </w:rPr>
        <w:t>上下肢力量</w:t>
      </w:r>
    </w:p>
    <w:p>
      <w:pPr>
        <w:spacing w:line="30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w:t>
      </w:r>
      <w:r>
        <w:rPr>
          <w:rFonts w:hint="eastAsia" w:ascii="宋体" w:hAnsi="宋体" w:eastAsia="宋体" w:cs="宋体"/>
          <w:sz w:val="24"/>
        </w:rPr>
        <w:t>快速跑练习和耐久跑练习</w:t>
      </w:r>
    </w:p>
    <w:p>
      <w:pPr>
        <w:spacing w:line="30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柔韧、灵敏性练习</w:t>
      </w:r>
    </w:p>
    <w:p>
      <w:pPr>
        <w:pStyle w:val="2"/>
        <w:rPr>
          <w:rFonts w:ascii="宋体" w:hAnsi="宋体" w:eastAsia="宋体" w:cs="宋体"/>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3609"/>
        <w:gridCol w:w="675"/>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3609"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3455"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3609"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675"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cs="宋体"/>
                <w:szCs w:val="21"/>
              </w:rPr>
            </w:pPr>
            <w:r>
              <w:rPr>
                <w:rFonts w:hint="eastAsia" w:ascii="宋体" w:hAnsi="宋体" w:eastAsia="宋体" w:cs="宋体"/>
                <w:szCs w:val="21"/>
              </w:rPr>
              <w:t>思政教学</w:t>
            </w:r>
          </w:p>
        </w:tc>
        <w:tc>
          <w:tcPr>
            <w:tcW w:w="3609" w:type="dxa"/>
            <w:tcBorders>
              <w:top w:val="single" w:color="auto" w:sz="4" w:space="0"/>
              <w:left w:val="nil"/>
              <w:bottom w:val="single" w:color="auto" w:sz="4" w:space="0"/>
              <w:right w:val="single" w:color="auto" w:sz="4" w:space="0"/>
            </w:tcBorders>
            <w:vAlign w:val="center"/>
          </w:tcPr>
          <w:p>
            <w:pPr>
              <w:spacing w:line="380" w:lineRule="exact"/>
              <w:jc w:val="left"/>
              <w:rPr>
                <w:rFonts w:ascii="宋体" w:hAnsi="宋体" w:eastAsia="宋体" w:cs="宋体"/>
                <w:szCs w:val="21"/>
              </w:rPr>
            </w:pPr>
            <w:r>
              <w:rPr>
                <w:rFonts w:hint="eastAsia" w:ascii="宋体" w:hAnsi="宋体" w:eastAsia="宋体" w:cs="宋体"/>
                <w:szCs w:val="21"/>
              </w:rPr>
              <w:t>1.以培养学生民族传统文化自信和提高舞龙运动技能为出发点，培养学生爱国主义精神和社会责任感。</w:t>
            </w:r>
          </w:p>
          <w:p>
            <w:pPr>
              <w:spacing w:line="380" w:lineRule="exact"/>
              <w:jc w:val="left"/>
              <w:rPr>
                <w:rFonts w:ascii="宋体" w:hAnsi="宋体" w:eastAsia="宋体" w:cs="宋体"/>
                <w:szCs w:val="21"/>
              </w:rPr>
            </w:pPr>
            <w:r>
              <w:rPr>
                <w:rFonts w:hint="eastAsia" w:ascii="宋体" w:hAnsi="宋体" w:eastAsia="宋体" w:cs="宋体"/>
                <w:szCs w:val="21"/>
              </w:rPr>
              <w:t>2.以运动项目为依托，培养学生树立健康第一的理念、塑造健全人格，做到育体、育心、育人。</w:t>
            </w:r>
          </w:p>
          <w:p>
            <w:pPr>
              <w:spacing w:line="380" w:lineRule="exact"/>
              <w:jc w:val="left"/>
              <w:rPr>
                <w:rFonts w:ascii="宋体" w:hAnsi="宋体" w:eastAsia="宋体" w:cs="宋体"/>
                <w:szCs w:val="21"/>
              </w:rPr>
            </w:pPr>
            <w:r>
              <w:rPr>
                <w:rFonts w:hint="eastAsia" w:ascii="宋体" w:hAnsi="宋体" w:eastAsia="宋体" w:cs="宋体"/>
                <w:szCs w:val="21"/>
              </w:rPr>
              <w:t>3.以运动竞赛为载体，培养学生勇往直前、拼搏进取的精神。</w:t>
            </w:r>
          </w:p>
          <w:p>
            <w:pPr>
              <w:spacing w:line="380" w:lineRule="exact"/>
              <w:jc w:val="left"/>
              <w:rPr>
                <w:rFonts w:ascii="宋体" w:hAnsi="宋体" w:eastAsia="宋体" w:cs="宋体"/>
                <w:szCs w:val="21"/>
              </w:rPr>
            </w:pPr>
            <w:r>
              <w:rPr>
                <w:rFonts w:hint="eastAsia" w:ascii="宋体" w:hAnsi="宋体" w:eastAsia="宋体" w:cs="宋体"/>
                <w:szCs w:val="21"/>
              </w:rPr>
              <w:t>4.以运动负荷为驱动，培养学生克服困难、吃苦耐劳的顽强意志。</w:t>
            </w:r>
          </w:p>
          <w:p>
            <w:pPr>
              <w:spacing w:line="380" w:lineRule="exact"/>
              <w:jc w:val="left"/>
              <w:rPr>
                <w:rFonts w:ascii="宋体" w:hAnsi="宋体" w:eastAsia="宋体" w:cs="宋体"/>
                <w:szCs w:val="21"/>
              </w:rPr>
            </w:pPr>
            <w:r>
              <w:rPr>
                <w:rFonts w:hint="eastAsia" w:ascii="宋体" w:hAnsi="宋体" w:eastAsia="宋体" w:cs="宋体"/>
                <w:szCs w:val="21"/>
              </w:rPr>
              <w:t>5.以运动的竞赛规则和裁判法为准则，培养学生遵纪守法、公平公正的意识。</w:t>
            </w:r>
          </w:p>
          <w:p>
            <w:pPr>
              <w:pStyle w:val="5"/>
              <w:adjustRightInd w:val="0"/>
              <w:snapToGrid w:val="0"/>
              <w:ind w:firstLine="0" w:firstLineChars="0"/>
              <w:rPr>
                <w:rFonts w:ascii="宋体" w:hAnsi="宋体" w:eastAsia="宋体" w:cs="宋体"/>
                <w:szCs w:val="21"/>
              </w:rPr>
            </w:pPr>
          </w:p>
        </w:tc>
        <w:tc>
          <w:tcPr>
            <w:tcW w:w="67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9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cs="宋体"/>
                <w:szCs w:val="21"/>
              </w:rPr>
            </w:pPr>
            <w:r>
              <w:rPr>
                <w:rFonts w:hint="eastAsia" w:ascii="宋体" w:hAnsi="宋体" w:eastAsia="宋体" w:cs="宋体"/>
                <w:szCs w:val="21"/>
              </w:rPr>
              <w:t>舞龙基本技术、动作</w:t>
            </w:r>
          </w:p>
        </w:tc>
        <w:tc>
          <w:tcPr>
            <w:tcW w:w="3609" w:type="dxa"/>
            <w:tcBorders>
              <w:top w:val="single" w:color="auto" w:sz="4" w:space="0"/>
              <w:left w:val="nil"/>
              <w:bottom w:val="single" w:color="auto" w:sz="4" w:space="0"/>
              <w:right w:val="single" w:color="auto" w:sz="4" w:space="0"/>
            </w:tcBorders>
            <w:vAlign w:val="center"/>
          </w:tcPr>
          <w:p>
            <w:pPr>
              <w:spacing w:line="380" w:lineRule="exact"/>
              <w:jc w:val="left"/>
              <w:rPr>
                <w:rFonts w:ascii="宋体" w:hAnsi="宋体" w:eastAsia="宋体" w:cs="宋体"/>
                <w:szCs w:val="21"/>
              </w:rPr>
            </w:pPr>
            <w:r>
              <w:rPr>
                <w:rFonts w:hint="eastAsia" w:ascii="宋体" w:hAnsi="宋体" w:eastAsia="宋体" w:cs="宋体"/>
                <w:szCs w:val="21"/>
              </w:rPr>
              <w:t>1.舞龙基本技术：龙珠技术、龙头技术、2-9号位队员技术</w:t>
            </w:r>
          </w:p>
          <w:p>
            <w:pPr>
              <w:spacing w:line="380" w:lineRule="exact"/>
              <w:jc w:val="left"/>
              <w:rPr>
                <w:rFonts w:ascii="宋体" w:hAnsi="宋体" w:eastAsia="宋体" w:cs="宋体"/>
                <w:szCs w:val="21"/>
              </w:rPr>
            </w:pPr>
            <w:r>
              <w:rPr>
                <w:rFonts w:hint="eastAsia" w:ascii="宋体" w:hAnsi="宋体" w:eastAsia="宋体" w:cs="宋体"/>
                <w:szCs w:val="21"/>
              </w:rPr>
              <w:t>2.舞龙基本动作：八字舞龙、游龙、穿腾舞龙、翻滚舞龙、组图造型</w:t>
            </w:r>
          </w:p>
        </w:tc>
        <w:tc>
          <w:tcPr>
            <w:tcW w:w="67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1248"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cs="宋体"/>
                <w:szCs w:val="21"/>
              </w:rPr>
            </w:pPr>
          </w:p>
          <w:p>
            <w:pPr>
              <w:autoSpaceDE w:val="0"/>
              <w:snapToGrid w:val="0"/>
              <w:spacing w:line="240" w:lineRule="exact"/>
              <w:ind w:right="105" w:rightChars="50"/>
              <w:jc w:val="center"/>
              <w:rPr>
                <w:rFonts w:ascii="宋体" w:hAnsi="宋体" w:eastAsia="宋体" w:cs="宋体"/>
                <w:szCs w:val="21"/>
              </w:rPr>
            </w:pPr>
            <w:r>
              <w:rPr>
                <w:rFonts w:hint="eastAsia" w:ascii="宋体" w:hAnsi="宋体" w:eastAsia="宋体" w:cs="宋体"/>
                <w:szCs w:val="21"/>
              </w:rPr>
              <w:t>身体素质</w:t>
            </w:r>
          </w:p>
        </w:tc>
        <w:tc>
          <w:tcPr>
            <w:tcW w:w="3609"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eastAsia="宋体" w:cs="宋体"/>
                <w:szCs w:val="21"/>
              </w:rPr>
            </w:pPr>
            <w:r>
              <w:rPr>
                <w:rFonts w:hint="eastAsia" w:ascii="宋体" w:hAnsi="宋体" w:eastAsia="宋体" w:cs="宋体"/>
                <w:color w:val="000000"/>
                <w:szCs w:val="21"/>
              </w:rPr>
              <w:t>力量、速度、耐力、柔韧、灵敏、协调、跳跃等</w:t>
            </w:r>
          </w:p>
        </w:tc>
        <w:tc>
          <w:tcPr>
            <w:tcW w:w="675"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inorHAnsi" w:hAnsiTheme="minorHAnsi" w:eastAsiaTheme="minorEastAsia" w:cstheme="minorBidi"/>
          <w:kern w:val="2"/>
          <w:sz w:val="21"/>
        </w:rPr>
      </w:pPr>
    </w:p>
    <w:p>
      <w:pPr>
        <w:pStyle w:val="2"/>
        <w:snapToGrid w:val="0"/>
        <w:spacing w:line="360" w:lineRule="auto"/>
        <w:jc w:val="both"/>
        <w:rPr>
          <w:rFonts w:ascii="宋体" w:hAnsi="宋体" w:eastAsia="宋体" w:cs="宋体"/>
        </w:rPr>
      </w:pPr>
      <w:r>
        <w:rPr>
          <w:rFonts w:hint="eastAsia" w:asciiTheme="majorEastAsia" w:hAnsiTheme="majorEastAsia" w:eastAsiaTheme="majorEastAsia" w:cstheme="majorEastAsia"/>
          <w:b/>
          <w:bCs/>
          <w:sz w:val="28"/>
          <w:szCs w:val="28"/>
        </w:rPr>
        <w:t>六、课程教学方法与学时分配</w:t>
      </w:r>
    </w:p>
    <w:p>
      <w:pPr>
        <w:pStyle w:val="2"/>
        <w:snapToGrid w:val="0"/>
        <w:spacing w:line="360" w:lineRule="auto"/>
        <w:ind w:firstLine="480" w:firstLineChars="200"/>
        <w:jc w:val="both"/>
        <w:rPr>
          <w:rFonts w:ascii="宋体" w:hAnsi="宋体" w:eastAsia="宋体" w:cs="宋体"/>
        </w:rPr>
      </w:pPr>
      <w:r>
        <w:rPr>
          <w:rFonts w:hint="eastAsia" w:ascii="宋体" w:hAnsi="宋体" w:eastAsia="宋体" w:cs="宋体"/>
        </w:rPr>
        <w:t>（一）教学方法</w:t>
      </w:r>
    </w:p>
    <w:p>
      <w:pPr>
        <w:pStyle w:val="2"/>
        <w:snapToGrid w:val="0"/>
        <w:spacing w:line="360" w:lineRule="auto"/>
        <w:ind w:firstLine="480" w:firstLineChars="200"/>
        <w:jc w:val="both"/>
        <w:rPr>
          <w:rFonts w:ascii="宋体" w:hAnsi="宋体" w:eastAsia="宋体" w:cs="宋体"/>
          <w:lang w:val="zh-CN"/>
        </w:rPr>
      </w:pPr>
      <w:r>
        <w:rPr>
          <w:rFonts w:hint="eastAsia" w:ascii="宋体" w:hAnsi="宋体" w:eastAsia="宋体" w:cs="宋体"/>
          <w:lang w:val="zh-CN"/>
        </w:rPr>
        <w:t>立足课程目标，面向学生全面发展需求和学校人才培养实际，根据</w:t>
      </w:r>
      <w:r>
        <w:rPr>
          <w:rFonts w:hint="eastAsia" w:ascii="宋体" w:hAnsi="宋体" w:eastAsia="宋体" w:cs="宋体"/>
        </w:rPr>
        <w:t>舞龙</w:t>
      </w:r>
      <w:r>
        <w:rPr>
          <w:rFonts w:hint="eastAsia" w:ascii="宋体" w:hAnsi="宋体" w:eastAsia="宋体" w:cs="宋体"/>
          <w:lang w:val="zh-CN"/>
        </w:rPr>
        <w:t>运动的特点和学生身心发展特征，具体教学方法设计如下：</w:t>
      </w:r>
    </w:p>
    <w:p>
      <w:pPr>
        <w:autoSpaceDE w:val="0"/>
        <w:autoSpaceDN w:val="0"/>
        <w:adjustRightInd w:val="0"/>
        <w:spacing w:line="300" w:lineRule="auto"/>
        <w:ind w:firstLine="480" w:firstLineChars="200"/>
        <w:jc w:val="left"/>
        <w:rPr>
          <w:rFonts w:ascii="宋体" w:hAnsi="宋体" w:eastAsia="宋体" w:cs="宋体"/>
          <w:kern w:val="0"/>
          <w:sz w:val="24"/>
        </w:rPr>
      </w:pPr>
      <w:r>
        <w:rPr>
          <w:rFonts w:hint="eastAsia" w:ascii="宋体" w:hAnsi="宋体" w:eastAsia="宋体" w:cs="宋体"/>
          <w:kern w:val="0"/>
          <w:sz w:val="24"/>
        </w:rPr>
        <w:t>1.讲解法：</w:t>
      </w:r>
      <w:r>
        <w:rPr>
          <w:rFonts w:hint="eastAsia" w:ascii="宋体" w:hAnsi="宋体" w:eastAsia="宋体" w:cs="宋体"/>
          <w:kern w:val="0"/>
          <w:sz w:val="24"/>
          <w:lang w:val="zh-CN"/>
        </w:rPr>
        <w:t>教师运用语言向学生说明</w:t>
      </w:r>
      <w:r>
        <w:rPr>
          <w:rFonts w:hint="eastAsia" w:ascii="宋体" w:hAnsi="宋体" w:eastAsia="宋体" w:cs="宋体"/>
          <w:kern w:val="0"/>
          <w:sz w:val="24"/>
        </w:rPr>
        <w:t>舞龙</w:t>
      </w:r>
      <w:r>
        <w:rPr>
          <w:rFonts w:hint="eastAsia" w:ascii="宋体" w:hAnsi="宋体" w:eastAsia="宋体" w:cs="宋体"/>
          <w:kern w:val="0"/>
          <w:sz w:val="24"/>
          <w:lang w:val="zh-CN"/>
        </w:rPr>
        <w:t>运动的教学目标、练习方法和要求，指导学生学习和掌握</w:t>
      </w:r>
      <w:r>
        <w:rPr>
          <w:rFonts w:hint="eastAsia" w:ascii="宋体" w:hAnsi="宋体" w:eastAsia="宋体" w:cs="宋体"/>
          <w:kern w:val="0"/>
          <w:sz w:val="24"/>
        </w:rPr>
        <w:t>舞龙</w:t>
      </w:r>
      <w:r>
        <w:rPr>
          <w:rFonts w:hint="eastAsia" w:ascii="宋体" w:hAnsi="宋体" w:eastAsia="宋体" w:cs="宋体"/>
          <w:kern w:val="0"/>
          <w:sz w:val="24"/>
          <w:lang w:val="zh-CN"/>
        </w:rPr>
        <w:t>运动的基本知识、技术和</w:t>
      </w:r>
      <w:r>
        <w:rPr>
          <w:rFonts w:hint="eastAsia" w:ascii="宋体" w:hAnsi="宋体" w:eastAsia="宋体" w:cs="宋体"/>
          <w:kern w:val="0"/>
          <w:sz w:val="24"/>
        </w:rPr>
        <w:t>战术</w:t>
      </w:r>
      <w:r>
        <w:rPr>
          <w:rFonts w:hint="eastAsia" w:ascii="宋体" w:hAnsi="宋体" w:eastAsia="宋体" w:cs="宋体"/>
          <w:kern w:val="0"/>
          <w:sz w:val="24"/>
          <w:lang w:val="zh-CN"/>
        </w:rPr>
        <w:t>。</w:t>
      </w:r>
    </w:p>
    <w:p>
      <w:pPr>
        <w:autoSpaceDE w:val="0"/>
        <w:autoSpaceDN w:val="0"/>
        <w:adjustRightInd w:val="0"/>
        <w:spacing w:line="300" w:lineRule="auto"/>
        <w:ind w:firstLine="480" w:firstLineChars="200"/>
        <w:jc w:val="left"/>
        <w:rPr>
          <w:rFonts w:ascii="宋体" w:hAnsi="宋体" w:eastAsia="宋体" w:cs="宋体"/>
          <w:kern w:val="0"/>
          <w:sz w:val="24"/>
        </w:rPr>
      </w:pPr>
      <w:r>
        <w:rPr>
          <w:rFonts w:hint="eastAsia" w:ascii="宋体" w:hAnsi="宋体" w:eastAsia="宋体" w:cs="宋体"/>
          <w:kern w:val="0"/>
          <w:sz w:val="24"/>
        </w:rPr>
        <w:t>2.示范法：</w:t>
      </w:r>
      <w:r>
        <w:rPr>
          <w:rFonts w:hint="eastAsia" w:ascii="宋体" w:hAnsi="宋体" w:eastAsia="宋体" w:cs="宋体"/>
          <w:kern w:val="0"/>
          <w:sz w:val="24"/>
          <w:lang w:val="zh-CN"/>
        </w:rPr>
        <w:t>教师以自身动作为示范，指导学生学习</w:t>
      </w:r>
      <w:r>
        <w:rPr>
          <w:rFonts w:hint="eastAsia" w:ascii="宋体" w:hAnsi="宋体" w:eastAsia="宋体" w:cs="宋体"/>
          <w:kern w:val="0"/>
          <w:sz w:val="24"/>
        </w:rPr>
        <w:t>舞龙技术</w:t>
      </w:r>
      <w:r>
        <w:rPr>
          <w:rFonts w:hint="eastAsia" w:ascii="宋体" w:hAnsi="宋体" w:eastAsia="宋体" w:cs="宋体"/>
          <w:kern w:val="0"/>
          <w:sz w:val="24"/>
          <w:lang w:val="zh-CN"/>
        </w:rPr>
        <w:t>的</w:t>
      </w:r>
      <w:r>
        <w:rPr>
          <w:rFonts w:hint="eastAsia" w:ascii="宋体" w:hAnsi="宋体" w:eastAsia="宋体" w:cs="宋体"/>
          <w:kern w:val="0"/>
          <w:sz w:val="24"/>
        </w:rPr>
        <w:t>动作</w:t>
      </w:r>
      <w:r>
        <w:rPr>
          <w:rFonts w:hint="eastAsia" w:ascii="宋体" w:hAnsi="宋体" w:eastAsia="宋体" w:cs="宋体"/>
          <w:kern w:val="0"/>
          <w:sz w:val="24"/>
          <w:lang w:val="zh-CN"/>
        </w:rPr>
        <w:t>要点，领悟</w:t>
      </w:r>
      <w:r>
        <w:rPr>
          <w:rFonts w:hint="eastAsia" w:ascii="宋体" w:hAnsi="宋体" w:eastAsia="宋体" w:cs="宋体"/>
          <w:kern w:val="0"/>
          <w:sz w:val="24"/>
        </w:rPr>
        <w:t>舞龙运动的特点。</w:t>
      </w:r>
    </w:p>
    <w:p>
      <w:pPr>
        <w:autoSpaceDE w:val="0"/>
        <w:autoSpaceDN w:val="0"/>
        <w:adjustRightInd w:val="0"/>
        <w:spacing w:line="300" w:lineRule="auto"/>
        <w:ind w:firstLine="480" w:firstLineChars="200"/>
        <w:jc w:val="left"/>
        <w:rPr>
          <w:rFonts w:ascii="宋体" w:hAnsi="宋体" w:eastAsia="宋体" w:cs="宋体"/>
          <w:kern w:val="0"/>
          <w:sz w:val="24"/>
        </w:rPr>
      </w:pPr>
      <w:r>
        <w:rPr>
          <w:rFonts w:hint="eastAsia" w:ascii="宋体" w:hAnsi="宋体" w:eastAsia="宋体" w:cs="宋体"/>
          <w:kern w:val="0"/>
          <w:sz w:val="24"/>
        </w:rPr>
        <w:t>3.完整法：将课堂中学习的八字舞龙、游龙、组图造型等动作，按合理顺序排序，编排成一个完整的舞龙表演小套路</w:t>
      </w:r>
      <w:r>
        <w:rPr>
          <w:rFonts w:hint="eastAsia" w:ascii="宋体" w:hAnsi="宋体" w:eastAsia="宋体" w:cs="宋体"/>
          <w:kern w:val="0"/>
          <w:sz w:val="24"/>
          <w:lang w:val="zh-CN"/>
        </w:rPr>
        <w:t>。</w:t>
      </w:r>
    </w:p>
    <w:p>
      <w:pPr>
        <w:autoSpaceDE w:val="0"/>
        <w:autoSpaceDN w:val="0"/>
        <w:adjustRightInd w:val="0"/>
        <w:spacing w:line="30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rPr>
        <w:t>4.分解法：</w:t>
      </w:r>
      <w:r>
        <w:rPr>
          <w:rFonts w:hint="eastAsia" w:ascii="宋体" w:hAnsi="宋体" w:eastAsia="宋体" w:cs="宋体"/>
          <w:kern w:val="0"/>
          <w:sz w:val="24"/>
          <w:lang w:val="zh-CN"/>
        </w:rPr>
        <w:t>将完整的</w:t>
      </w:r>
      <w:r>
        <w:rPr>
          <w:rFonts w:hint="eastAsia" w:ascii="宋体" w:hAnsi="宋体" w:eastAsia="宋体" w:cs="宋体"/>
          <w:kern w:val="0"/>
          <w:sz w:val="24"/>
        </w:rPr>
        <w:t>舞龙技术分</w:t>
      </w:r>
      <w:r>
        <w:rPr>
          <w:rFonts w:hint="eastAsia" w:ascii="宋体" w:hAnsi="宋体" w:eastAsia="宋体" w:cs="宋体"/>
          <w:kern w:val="0"/>
          <w:sz w:val="24"/>
          <w:lang w:val="zh-CN"/>
        </w:rPr>
        <w:t>几部分，逐部分进行体育教学的方法。</w:t>
      </w:r>
    </w:p>
    <w:p>
      <w:pPr>
        <w:autoSpaceDE w:val="0"/>
        <w:autoSpaceDN w:val="0"/>
        <w:adjustRightInd w:val="0"/>
        <w:spacing w:line="300" w:lineRule="auto"/>
        <w:ind w:firstLine="480" w:firstLineChars="200"/>
        <w:jc w:val="left"/>
        <w:rPr>
          <w:rFonts w:ascii="宋体" w:hAnsi="宋体" w:eastAsia="宋体" w:cs="宋体"/>
          <w:sz w:val="24"/>
        </w:rPr>
      </w:pPr>
      <w:r>
        <w:rPr>
          <w:rFonts w:hint="eastAsia" w:ascii="宋体" w:hAnsi="宋体" w:eastAsia="宋体" w:cs="宋体"/>
          <w:kern w:val="0"/>
          <w:sz w:val="24"/>
        </w:rPr>
        <w:t>5.纠正错误动作法：学生运动水平的提高是通过错误动作不断被纠正实现的。在舞龙</w:t>
      </w:r>
      <w:r>
        <w:rPr>
          <w:rFonts w:hint="eastAsia" w:ascii="宋体" w:hAnsi="宋体" w:eastAsia="宋体" w:cs="宋体"/>
          <w:kern w:val="0"/>
          <w:sz w:val="24"/>
          <w:lang w:val="zh-CN"/>
        </w:rPr>
        <w:t>运动</w:t>
      </w:r>
      <w:r>
        <w:rPr>
          <w:rFonts w:hint="eastAsia" w:ascii="宋体" w:hAnsi="宋体" w:eastAsia="宋体" w:cs="宋体"/>
          <w:kern w:val="0"/>
          <w:sz w:val="24"/>
        </w:rPr>
        <w:t>教学中，从细节出发，逐个纠正学生错误的舞龙运动方法。</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7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735"/>
        <w:gridCol w:w="90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3"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1917"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873" w:type="dxa"/>
            <w:vMerge w:val="restart"/>
          </w:tcPr>
          <w:p>
            <w:pPr>
              <w:pStyle w:val="10"/>
              <w:ind w:firstLine="0"/>
              <w:jc w:val="left"/>
              <w:rPr>
                <w:rFonts w:ascii="宋体" w:hAnsi="宋体" w:eastAsia="宋体" w:cs="宋体"/>
                <w:sz w:val="21"/>
                <w:szCs w:val="21"/>
              </w:rPr>
            </w:pPr>
            <w:r>
              <w:rPr>
                <w:rFonts w:hint="eastAsia" w:ascii="宋体" w:hAnsi="宋体" w:eastAsia="宋体" w:cs="宋体"/>
                <w:sz w:val="21"/>
                <w:szCs w:val="21"/>
              </w:rPr>
              <w:t>一、理论部分</w:t>
            </w:r>
          </w:p>
          <w:p>
            <w:pPr>
              <w:pStyle w:val="10"/>
              <w:ind w:firstLine="0"/>
              <w:jc w:val="left"/>
              <w:rPr>
                <w:rFonts w:ascii="宋体" w:hAnsi="宋体" w:eastAsia="宋体" w:cs="宋体"/>
                <w:sz w:val="21"/>
                <w:szCs w:val="21"/>
              </w:rPr>
            </w:pPr>
            <w:r>
              <w:rPr>
                <w:rFonts w:hint="eastAsia" w:ascii="宋体" w:hAnsi="宋体" w:eastAsia="宋体" w:cs="宋体"/>
                <w:sz w:val="21"/>
                <w:szCs w:val="21"/>
              </w:rPr>
              <w:t>1.舞龙基本知识及发展趋势</w:t>
            </w:r>
          </w:p>
          <w:p>
            <w:pPr>
              <w:spacing w:line="276" w:lineRule="auto"/>
              <w:jc w:val="left"/>
              <w:rPr>
                <w:rFonts w:ascii="宋体" w:hAnsi="宋体" w:eastAsia="宋体" w:cs="宋体"/>
                <w:szCs w:val="21"/>
              </w:rPr>
            </w:pPr>
            <w:r>
              <w:rPr>
                <w:rFonts w:hint="eastAsia" w:ascii="宋体" w:hAnsi="宋体" w:eastAsia="宋体" w:cs="宋体"/>
                <w:szCs w:val="21"/>
              </w:rPr>
              <w:t>2.舞龙主要运动技术分析</w:t>
            </w:r>
          </w:p>
          <w:p>
            <w:pPr>
              <w:spacing w:line="276" w:lineRule="auto"/>
              <w:jc w:val="left"/>
              <w:rPr>
                <w:rFonts w:ascii="宋体" w:hAnsi="宋体" w:eastAsia="宋体" w:cs="宋体"/>
                <w:szCs w:val="21"/>
              </w:rPr>
            </w:pPr>
            <w:r>
              <w:rPr>
                <w:rFonts w:hint="eastAsia" w:ascii="宋体" w:hAnsi="宋体" w:eastAsia="宋体" w:cs="宋体"/>
                <w:szCs w:val="21"/>
              </w:rPr>
              <w:t>3.舞龙竞赛规则与裁判法</w:t>
            </w:r>
          </w:p>
        </w:tc>
        <w:tc>
          <w:tcPr>
            <w:tcW w:w="735" w:type="dxa"/>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6</w:t>
            </w:r>
          </w:p>
        </w:tc>
        <w:tc>
          <w:tcPr>
            <w:tcW w:w="900" w:type="dxa"/>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6</w:t>
            </w:r>
          </w:p>
        </w:tc>
        <w:tc>
          <w:tcPr>
            <w:tcW w:w="1917" w:type="dxa"/>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3873" w:type="dxa"/>
            <w:vMerge w:val="restart"/>
          </w:tcPr>
          <w:p>
            <w:pPr>
              <w:spacing w:line="276" w:lineRule="auto"/>
              <w:jc w:val="left"/>
              <w:rPr>
                <w:rFonts w:ascii="宋体" w:hAnsi="宋体" w:eastAsia="宋体" w:cs="宋体"/>
                <w:szCs w:val="21"/>
              </w:rPr>
            </w:pPr>
            <w:r>
              <w:rPr>
                <w:rFonts w:hint="eastAsia" w:ascii="宋体" w:hAnsi="宋体" w:eastAsia="宋体" w:cs="宋体"/>
                <w:szCs w:val="21"/>
              </w:rPr>
              <w:t>二、实践部分</w:t>
            </w:r>
          </w:p>
          <w:p>
            <w:pPr>
              <w:pStyle w:val="10"/>
              <w:ind w:firstLine="0"/>
              <w:jc w:val="left"/>
              <w:rPr>
                <w:rFonts w:ascii="宋体" w:hAnsi="宋体" w:eastAsia="宋体" w:cs="宋体"/>
                <w:sz w:val="21"/>
                <w:szCs w:val="21"/>
              </w:rPr>
            </w:pPr>
            <w:r>
              <w:rPr>
                <w:rFonts w:hint="eastAsia" w:ascii="宋体" w:hAnsi="宋体" w:eastAsia="宋体" w:cs="宋体"/>
                <w:sz w:val="21"/>
                <w:szCs w:val="21"/>
              </w:rPr>
              <w:t>1.舞龙基本技术：龙珠技术、龙头技术、2-9号位队员技术</w:t>
            </w:r>
          </w:p>
          <w:p>
            <w:pPr>
              <w:pStyle w:val="10"/>
              <w:ind w:firstLine="0"/>
              <w:jc w:val="left"/>
              <w:rPr>
                <w:rFonts w:ascii="宋体" w:hAnsi="宋体" w:eastAsia="宋体" w:cs="宋体"/>
                <w:sz w:val="21"/>
                <w:szCs w:val="21"/>
              </w:rPr>
            </w:pPr>
            <w:r>
              <w:rPr>
                <w:rFonts w:hint="eastAsia" w:ascii="宋体" w:hAnsi="宋体" w:eastAsia="宋体" w:cs="宋体"/>
                <w:sz w:val="21"/>
                <w:szCs w:val="21"/>
              </w:rPr>
              <w:t>2.舞龙基本动作：八字舞龙、游龙、穿腾舞龙、翻滚舞龙、组图造型</w:t>
            </w:r>
          </w:p>
          <w:p>
            <w:pPr>
              <w:spacing w:line="276" w:lineRule="auto"/>
              <w:jc w:val="left"/>
              <w:rPr>
                <w:rFonts w:ascii="宋体" w:hAnsi="宋体" w:eastAsia="宋体" w:cs="宋体"/>
                <w:szCs w:val="21"/>
              </w:rPr>
            </w:pPr>
          </w:p>
        </w:tc>
        <w:tc>
          <w:tcPr>
            <w:tcW w:w="735" w:type="dxa"/>
            <w:vMerge w:val="restart"/>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84</w:t>
            </w:r>
          </w:p>
        </w:tc>
        <w:tc>
          <w:tcPr>
            <w:tcW w:w="900" w:type="dxa"/>
            <w:vMerge w:val="restart"/>
          </w:tcPr>
          <w:p>
            <w:pPr>
              <w:spacing w:line="276" w:lineRule="auto"/>
              <w:jc w:val="center"/>
              <w:rPr>
                <w:rFonts w:ascii="宋体" w:hAnsi="宋体" w:eastAsia="宋体" w:cs="宋体"/>
                <w:szCs w:val="21"/>
              </w:rPr>
            </w:pPr>
          </w:p>
        </w:tc>
        <w:tc>
          <w:tcPr>
            <w:tcW w:w="1917" w:type="dxa"/>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873" w:type="dxa"/>
          </w:tcPr>
          <w:p>
            <w:pPr>
              <w:numPr>
                <w:ilvl w:val="0"/>
                <w:numId w:val="20"/>
              </w:numPr>
              <w:spacing w:line="276" w:lineRule="auto"/>
              <w:jc w:val="left"/>
              <w:rPr>
                <w:rFonts w:ascii="宋体" w:hAnsi="宋体" w:eastAsia="宋体" w:cs="宋体"/>
                <w:szCs w:val="21"/>
              </w:rPr>
            </w:pPr>
            <w:r>
              <w:rPr>
                <w:rFonts w:hint="eastAsia" w:ascii="宋体" w:hAnsi="宋体" w:eastAsia="宋体" w:cs="宋体"/>
                <w:szCs w:val="21"/>
              </w:rPr>
              <w:t>考核内容</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舞龙专项技能</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1000米/800米（男/女）、</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立定跳远</w:t>
            </w:r>
          </w:p>
          <w:p>
            <w:pPr>
              <w:numPr>
                <w:ilvl w:val="0"/>
                <w:numId w:val="14"/>
              </w:numPr>
              <w:spacing w:line="276" w:lineRule="auto"/>
              <w:jc w:val="left"/>
              <w:rPr>
                <w:rFonts w:ascii="宋体" w:hAnsi="宋体" w:eastAsia="宋体" w:cs="宋体"/>
                <w:szCs w:val="21"/>
              </w:rPr>
            </w:pPr>
            <w:r>
              <w:rPr>
                <w:rFonts w:hint="eastAsia" w:ascii="宋体" w:hAnsi="宋体" w:eastAsia="宋体" w:cs="宋体"/>
                <w:szCs w:val="21"/>
              </w:rPr>
              <w:t>舞龙理论知识</w:t>
            </w:r>
          </w:p>
        </w:tc>
        <w:tc>
          <w:tcPr>
            <w:tcW w:w="735" w:type="dxa"/>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12</w:t>
            </w:r>
          </w:p>
        </w:tc>
        <w:tc>
          <w:tcPr>
            <w:tcW w:w="900" w:type="dxa"/>
          </w:tcPr>
          <w:p>
            <w:pPr>
              <w:spacing w:line="276" w:lineRule="auto"/>
              <w:jc w:val="center"/>
              <w:rPr>
                <w:rFonts w:ascii="宋体" w:hAnsi="宋体" w:eastAsia="宋体" w:cs="宋体"/>
                <w:szCs w:val="21"/>
              </w:rPr>
            </w:pPr>
          </w:p>
        </w:tc>
        <w:tc>
          <w:tcPr>
            <w:tcW w:w="1917" w:type="dxa"/>
          </w:tcPr>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p>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3" w:type="dxa"/>
            <w:vAlign w:val="center"/>
          </w:tcPr>
          <w:p>
            <w:pPr>
              <w:spacing w:line="276" w:lineRule="auto"/>
              <w:jc w:val="left"/>
              <w:rPr>
                <w:rFonts w:ascii="宋体" w:hAnsi="宋体" w:eastAsia="宋体" w:cs="宋体"/>
                <w:szCs w:val="21"/>
              </w:rPr>
            </w:pPr>
            <w:r>
              <w:rPr>
                <w:rFonts w:hint="eastAsia" w:ascii="宋体" w:hAnsi="宋体" w:eastAsia="宋体" w:cs="宋体"/>
                <w:szCs w:val="21"/>
              </w:rPr>
              <w:t>合计</w:t>
            </w:r>
          </w:p>
        </w:tc>
        <w:tc>
          <w:tcPr>
            <w:tcW w:w="735" w:type="dxa"/>
          </w:tcPr>
          <w:p>
            <w:pPr>
              <w:spacing w:line="276" w:lineRule="auto"/>
              <w:jc w:val="center"/>
              <w:rPr>
                <w:rFonts w:ascii="宋体" w:hAnsi="宋体" w:eastAsia="宋体" w:cs="宋体"/>
                <w:szCs w:val="21"/>
              </w:rPr>
            </w:pPr>
          </w:p>
        </w:tc>
        <w:tc>
          <w:tcPr>
            <w:tcW w:w="900" w:type="dxa"/>
          </w:tcPr>
          <w:p>
            <w:pPr>
              <w:spacing w:line="276" w:lineRule="auto"/>
              <w:jc w:val="center"/>
              <w:rPr>
                <w:rFonts w:ascii="宋体" w:hAnsi="宋体" w:eastAsia="宋体" w:cs="宋体"/>
                <w:szCs w:val="21"/>
              </w:rPr>
            </w:pPr>
          </w:p>
        </w:tc>
        <w:tc>
          <w:tcPr>
            <w:tcW w:w="1917" w:type="dxa"/>
          </w:tcPr>
          <w:p>
            <w:pPr>
              <w:spacing w:line="276" w:lineRule="auto"/>
              <w:jc w:val="center"/>
              <w:rPr>
                <w:rFonts w:ascii="宋体" w:hAnsi="宋体" w:eastAsia="宋体" w:cs="宋体"/>
                <w:szCs w:val="21"/>
              </w:rPr>
            </w:pPr>
            <w:r>
              <w:rPr>
                <w:rFonts w:hint="eastAsia" w:ascii="宋体" w:hAnsi="宋体" w:eastAsia="宋体" w:cs="宋体"/>
                <w:szCs w:val="21"/>
              </w:rPr>
              <w:t>108</w:t>
            </w:r>
          </w:p>
        </w:tc>
      </w:tr>
    </w:tbl>
    <w:p>
      <w:pPr>
        <w:pStyle w:val="2"/>
        <w:spacing w:line="360" w:lineRule="auto"/>
        <w:rPr>
          <w:rFonts w:asciiTheme="minorEastAsia" w:hAnsiTheme="minorEastAsia" w:eastAsiaTheme="minorEastAsia" w:cstheme="minorEastAsia"/>
        </w:rPr>
      </w:pPr>
    </w:p>
    <w:p>
      <w:pPr>
        <w:pStyle w:val="2"/>
        <w:spacing w:line="360" w:lineRule="auto"/>
        <w:rPr>
          <w:rFonts w:ascii="宋体" w:hAnsi="宋体"/>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spacing w:line="300" w:lineRule="auto"/>
        <w:rPr>
          <w:rFonts w:ascii="宋体" w:hAnsi="宋体" w:cs="宋体"/>
          <w:kern w:val="0"/>
          <w:sz w:val="24"/>
        </w:rPr>
      </w:pPr>
      <w:r>
        <w:rPr>
          <w:rFonts w:hint="eastAsia" w:ascii="宋体" w:hAnsi="宋体" w:cs="宋体"/>
          <w:kern w:val="0"/>
          <w:sz w:val="24"/>
        </w:rPr>
        <w:t>过程性考核成绩=理论作业（10%）＋线上学习（10%）＋立定跳远米（15%）＋800/1000（15%）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360" w:lineRule="auto"/>
        <w:rPr>
          <w:rFonts w:ascii="宋体" w:hAnsi="宋体"/>
        </w:rPr>
      </w:pPr>
      <w:r>
        <w:rPr>
          <w:rFonts w:hint="eastAsia" w:asciiTheme="minorEastAsia" w:hAnsiTheme="minorEastAsia" w:eastAsiaTheme="minorEastAsia" w:cstheme="minorEastAsia"/>
          <w:b/>
          <w:bCs/>
          <w:sz w:val="28"/>
          <w:szCs w:val="28"/>
        </w:rPr>
        <w:t>八、课程参考书目及资源</w:t>
      </w:r>
    </w:p>
    <w:p>
      <w:pPr>
        <w:pStyle w:val="2"/>
        <w:spacing w:line="360" w:lineRule="auto"/>
        <w:rPr>
          <w:rFonts w:ascii="宋体" w:hAnsi="宋体" w:eastAsia="宋体" w:cs="宋体"/>
        </w:rPr>
      </w:pPr>
      <w:r>
        <w:rPr>
          <w:rFonts w:hint="eastAsia" w:asciiTheme="minorEastAsia" w:hAnsiTheme="minorEastAsia" w:cstheme="minorEastAsia"/>
        </w:rPr>
        <w:t>[1]</w:t>
      </w:r>
      <w:r>
        <w:rPr>
          <w:rFonts w:hint="eastAsia" w:ascii="宋体" w:hAnsi="宋体" w:eastAsia="宋体" w:cs="宋体"/>
        </w:rPr>
        <w:t>吕韶钧. 舞龙运动教程.北京：北京体育大学出版社，2008.</w:t>
      </w:r>
    </w:p>
    <w:p>
      <w:pPr>
        <w:pStyle w:val="2"/>
        <w:spacing w:line="360" w:lineRule="auto"/>
        <w:rPr>
          <w:rFonts w:ascii="宋体" w:hAnsi="宋体" w:eastAsia="宋体" w:cs="宋体"/>
        </w:rPr>
      </w:pPr>
      <w:r>
        <w:rPr>
          <w:rFonts w:hint="eastAsia" w:asciiTheme="minorEastAsia" w:hAnsiTheme="minorEastAsia" w:cstheme="minorEastAsia"/>
        </w:rPr>
        <w:t>[2]</w:t>
      </w:r>
      <w:r>
        <w:rPr>
          <w:rFonts w:hint="eastAsia" w:ascii="宋体" w:hAnsi="宋体" w:eastAsia="宋体" w:cs="宋体"/>
        </w:rPr>
        <w:t>中国龙狮协会.舞龙舞狮运动竞赛规则与裁判法,北京：2011.</w:t>
      </w:r>
    </w:p>
    <w:p>
      <w:pPr>
        <w:pStyle w:val="2"/>
        <w:spacing w:line="360" w:lineRule="auto"/>
        <w:rPr>
          <w:rFonts w:ascii="宋体" w:hAnsi="宋体" w:eastAsia="宋体" w:cs="宋体"/>
        </w:rPr>
      </w:pPr>
      <w:r>
        <w:rPr>
          <w:rFonts w:hint="eastAsia" w:asciiTheme="minorEastAsia" w:hAnsiTheme="minorEastAsia" w:cstheme="minorEastAsia"/>
        </w:rPr>
        <w:t>[3]</w:t>
      </w:r>
      <w:r>
        <w:rPr>
          <w:rFonts w:hint="eastAsia" w:ascii="宋体" w:hAnsi="宋体" w:eastAsia="宋体" w:cs="宋体"/>
        </w:rPr>
        <w:t>易锋，司庆洛.《大学体育》，苏州：苏州大学出版社，2024.</w:t>
      </w:r>
    </w:p>
    <w:p>
      <w:pPr>
        <w:pStyle w:val="2"/>
        <w:spacing w:line="360" w:lineRule="auto"/>
        <w:rPr>
          <w:rFonts w:ascii="宋体" w:hAnsi="宋体" w:eastAsia="宋体" w:cs="宋体"/>
        </w:rPr>
      </w:pPr>
      <w:r>
        <w:rPr>
          <w:rFonts w:hint="eastAsia" w:asciiTheme="minorEastAsia" w:hAnsiTheme="minorEastAsia" w:cstheme="minorEastAsia"/>
        </w:rPr>
        <w:t>[4]</w:t>
      </w:r>
      <w:r>
        <w:rPr>
          <w:rFonts w:hint="eastAsia" w:ascii="宋体" w:hAnsi="宋体" w:eastAsia="宋体" w:cs="宋体"/>
        </w:rPr>
        <w:t>易锋,刘德华.《大学生体育健身原理与方法》,苏州：苏州大学出版社,2015.</w:t>
      </w:r>
    </w:p>
    <w:p>
      <w:pPr>
        <w:pStyle w:val="2"/>
        <w:spacing w:line="360" w:lineRule="auto"/>
        <w:rPr>
          <w:rFonts w:ascii="宋体" w:hAnsi="宋体" w:eastAsia="宋体" w:cs="宋体"/>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排球技能的提高，注重学生对教学的反馈，做到教学相长，积极挖掘舞龙运动思政元素，实现排球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5.以运动的竞赛规则和裁判法为准则，培养学生遵纪守法、公平公正的意识。</w:t>
      </w:r>
    </w:p>
    <w:p>
      <w:pPr>
        <w:widowControl/>
        <w:spacing w:line="420" w:lineRule="exact"/>
        <w:ind w:firstLine="480" w:firstLineChars="200"/>
        <w:rPr>
          <w:rFonts w:ascii="宋体" w:hAnsi="宋体" w:cs="宋体"/>
          <w:color w:val="000000"/>
          <w:sz w:val="24"/>
        </w:rPr>
      </w:pPr>
    </w:p>
    <w:p>
      <w:pPr>
        <w:pStyle w:val="2"/>
        <w:spacing w:line="420" w:lineRule="exact"/>
        <w:rPr>
          <w:rFonts w:asciiTheme="minorEastAsia" w:hAnsiTheme="minorEastAsia" w:eastAsiaTheme="minorEastAsia" w:cstheme="minorEastAsia"/>
          <w:b/>
          <w:bCs/>
          <w:sz w:val="28"/>
          <w:szCs w:val="28"/>
        </w:rPr>
      </w:pPr>
    </w:p>
    <w:p>
      <w:pPr>
        <w:rPr>
          <w:rFonts w:asciiTheme="minorEastAsia" w:hAnsiTheme="minorEastAsia" w:cstheme="minorEastAsia"/>
          <w:b/>
          <w:bCs/>
          <w:sz w:val="28"/>
          <w:szCs w:val="28"/>
        </w:rPr>
      </w:pPr>
    </w:p>
    <w:p>
      <w:pPr>
        <w:pStyle w:val="2"/>
        <w:spacing w:line="420" w:lineRule="exact"/>
        <w:rPr>
          <w:rFonts w:hint="eastAsia" w:asciiTheme="minorEastAsia" w:hAnsiTheme="minorEastAsia" w:eastAsiaTheme="minorEastAsia" w:cstheme="minorEastAsia"/>
          <w:b/>
          <w:bCs/>
          <w:sz w:val="28"/>
          <w:szCs w:val="28"/>
        </w:rPr>
      </w:pPr>
    </w:p>
    <w:p>
      <w:pPr>
        <w:pStyle w:val="2"/>
        <w:spacing w:line="420" w:lineRule="exact"/>
        <w:rPr>
          <w:rFonts w:hint="eastAsia" w:asciiTheme="minorEastAsia" w:hAnsiTheme="minorEastAsia" w:eastAsiaTheme="minorEastAsia" w:cstheme="minorEastAsia"/>
          <w:b/>
          <w:bCs/>
          <w:sz w:val="28"/>
          <w:szCs w:val="28"/>
        </w:rPr>
      </w:pPr>
    </w:p>
    <w:p>
      <w:pPr>
        <w:pStyle w:val="2"/>
        <w:spacing w:line="420" w:lineRule="exact"/>
        <w:rPr>
          <w:rFonts w:hint="eastAsia"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300" w:lineRule="auto"/>
        <w:jc w:val="left"/>
        <w:rPr>
          <w:rFonts w:asciiTheme="minorEastAsia" w:hAnsiTheme="minorEastAsia" w:cstheme="minorEastAsia"/>
          <w:b/>
          <w:bCs/>
          <w:sz w:val="24"/>
        </w:rPr>
      </w:pPr>
      <w:r>
        <w:rPr>
          <w:rFonts w:hint="eastAsia" w:asciiTheme="minorEastAsia" w:hAnsiTheme="minorEastAsia" w:cstheme="minorEastAsia"/>
          <w:b/>
          <w:bCs/>
          <w:sz w:val="24"/>
        </w:rPr>
        <w:t>1.考核内容及比例</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总成绩=过程性考核成绩×50%＋期末考核成绩×50%</w:t>
      </w:r>
    </w:p>
    <w:p>
      <w:pPr>
        <w:spacing w:line="300" w:lineRule="auto"/>
        <w:jc w:val="left"/>
        <w:rPr>
          <w:rFonts w:asciiTheme="minorEastAsia" w:hAnsiTheme="minorEastAsia" w:cstheme="minorEastAsia"/>
          <w:b/>
          <w:bCs/>
          <w:sz w:val="24"/>
        </w:rPr>
      </w:pPr>
      <w:r>
        <w:rPr>
          <w:rFonts w:hint="eastAsia" w:asciiTheme="minorEastAsia" w:hAnsiTheme="minorEastAsia" w:cstheme="minorEastAsia"/>
          <w:b/>
          <w:bCs/>
          <w:sz w:val="24"/>
        </w:rPr>
        <w:t>2.过程性考核成绩评定</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建议书写格式：过程性考核成绩（50%）=理论作业（10%）＋线上学习（10%）＋身体素质（30%）。</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舞龙</w:t>
      </w:r>
      <w:r>
        <w:rPr>
          <w:rFonts w:hint="eastAsia" w:asciiTheme="minorEastAsia" w:hAnsiTheme="minorEastAsia" w:cstheme="minorEastAsia"/>
          <w:sz w:val="24"/>
        </w:rPr>
        <w:t>运动项目的基本理论、基础知识和基本技能。</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2）线上学习：围绕课程目标1，依托线上课程或者优秀线上资源，学生进行自主学习，学习运动项目发展历程、重大历史事件、经典比赛、传奇人物传记等，撰写个人心得体会，内容需体现个人体育价值观、体育运动精神和体育思政元素等相关内容。</w:t>
      </w:r>
    </w:p>
    <w:p>
      <w:pPr>
        <w:spacing w:line="30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（3）身体素质：围绕课程目标4，积极引导学生开展课余体育锻炼，掌握必要的身体素质提升方法与手段，增强学生身体素质和健康水平。</w:t>
      </w:r>
    </w:p>
    <w:p>
      <w:pPr>
        <w:spacing w:line="300" w:lineRule="auto"/>
        <w:jc w:val="left"/>
        <w:rPr>
          <w:rFonts w:asciiTheme="minorEastAsia" w:hAnsiTheme="minorEastAsia" w:cstheme="minorEastAsia"/>
          <w:b/>
          <w:bCs/>
          <w:sz w:val="24"/>
        </w:rPr>
      </w:pPr>
      <w:r>
        <w:rPr>
          <w:rFonts w:hint="eastAsia" w:asciiTheme="minorEastAsia" w:hAnsiTheme="minorEastAsia" w:cstheme="minorEastAsia"/>
          <w:b/>
          <w:bCs/>
          <w:sz w:val="24"/>
        </w:rPr>
        <w:t>3.期末成绩评定</w:t>
      </w:r>
    </w:p>
    <w:p>
      <w:pPr>
        <w:spacing w:line="300" w:lineRule="auto"/>
        <w:ind w:firstLine="480"/>
        <w:jc w:val="left"/>
        <w:rPr>
          <w:rFonts w:asciiTheme="minorEastAsia" w:hAnsiTheme="minorEastAsia" w:cstheme="minorEastAsia"/>
          <w:sz w:val="24"/>
        </w:rPr>
      </w:pPr>
      <w:r>
        <w:rPr>
          <w:rFonts w:hint="eastAsia" w:asciiTheme="minorEastAsia" w:hAnsiTheme="minorEastAsia" w:cstheme="minorEastAsia"/>
          <w:sz w:val="24"/>
        </w:rPr>
        <w:t>期末考核采取技能实践考试（50%）=飞盘技能考核（50%）。</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609"/>
        <w:gridCol w:w="1525"/>
        <w:gridCol w:w="1368"/>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身体</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素质（1000/800,立定跳远）</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2.63米以上；3分27秒以下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1.95米以上；3分30秒以下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2.48米以上；3分42秒以下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1.81米以上；3分44秒以下</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2.28米以上；4分07秒以下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1.66米以上；4分09秒以下</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2.08米以上；4分32秒以下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1.51米以上；4分34秒以下</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2.07米以下；4分33秒以上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1.50米以下；4分35以上</w:t>
            </w:r>
          </w:p>
        </w:tc>
      </w:tr>
    </w:tbl>
    <w:p>
      <w:pPr>
        <w:spacing w:line="420" w:lineRule="exact"/>
        <w:rPr>
          <w:rFonts w:ascii="宋体" w:hAnsi="宋体" w:eastAsia="宋体" w:cs="宋体"/>
          <w:b/>
          <w:bCs/>
          <w:kern w:val="0"/>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shd w:val="clear" w:color="auto" w:fill="auto"/>
            <w:vAlign w:val="center"/>
          </w:tcPr>
          <w:p>
            <w:pPr>
              <w:jc w:val="center"/>
              <w:rPr>
                <w:rFonts w:asciiTheme="minorEastAsia" w:hAnsiTheme="minorEastAsia" w:cstheme="minorEastAsia"/>
                <w:szCs w:val="21"/>
              </w:rPr>
            </w:pPr>
          </w:p>
        </w:tc>
        <w:tc>
          <w:tcPr>
            <w:tcW w:w="1642" w:type="dxa"/>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100-90</w:t>
            </w:r>
          </w:p>
        </w:tc>
        <w:tc>
          <w:tcPr>
            <w:tcW w:w="1642" w:type="dxa"/>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89-80</w:t>
            </w:r>
          </w:p>
        </w:tc>
        <w:tc>
          <w:tcPr>
            <w:tcW w:w="1642" w:type="dxa"/>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79-70</w:t>
            </w:r>
          </w:p>
        </w:tc>
        <w:tc>
          <w:tcPr>
            <w:tcW w:w="1643" w:type="dxa"/>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69-60</w:t>
            </w:r>
          </w:p>
        </w:tc>
        <w:tc>
          <w:tcPr>
            <w:tcW w:w="1643" w:type="dxa"/>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shd w:val="clear" w:color="auto" w:fill="auto"/>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舞龙动作</w:t>
            </w:r>
          </w:p>
          <w:p>
            <w:pPr>
              <w:jc w:val="center"/>
              <w:rPr>
                <w:rFonts w:asciiTheme="minorEastAsia" w:hAnsiTheme="minorEastAsia" w:cstheme="minorEastAsia"/>
                <w:szCs w:val="21"/>
              </w:rPr>
            </w:pPr>
            <w:r>
              <w:rPr>
                <w:rFonts w:hint="eastAsia" w:asciiTheme="minorEastAsia" w:hAnsiTheme="minorEastAsia" w:cstheme="minorEastAsia"/>
                <w:szCs w:val="21"/>
              </w:rPr>
              <w:t>考试评分标准</w:t>
            </w:r>
          </w:p>
        </w:tc>
        <w:tc>
          <w:tcPr>
            <w:tcW w:w="1642" w:type="dxa"/>
            <w:shd w:val="clear" w:color="auto" w:fill="auto"/>
            <w:vAlign w:val="center"/>
          </w:tcPr>
          <w:p>
            <w:pPr>
              <w:rPr>
                <w:rFonts w:asciiTheme="minorEastAsia" w:hAnsiTheme="minorEastAsia" w:cstheme="minorEastAsia"/>
                <w:szCs w:val="21"/>
              </w:rPr>
            </w:pPr>
            <w:r>
              <w:rPr>
                <w:rFonts w:hint="eastAsia" w:ascii="宋体" w:hAnsi="宋体" w:eastAsia="宋体" w:cs="宋体"/>
                <w:kern w:val="0"/>
                <w:sz w:val="20"/>
                <w:szCs w:val="20"/>
                <w:lang w:val="zh-CN" w:bidi="ar"/>
              </w:rPr>
              <w:t>成套动作连贯、完成质量好基本技术动作范、动作幅度大且动作到位协调性好、表现力强</w:t>
            </w:r>
          </w:p>
        </w:tc>
        <w:tc>
          <w:tcPr>
            <w:tcW w:w="1642" w:type="dxa"/>
            <w:shd w:val="clear" w:color="auto" w:fill="auto"/>
            <w:vAlign w:val="center"/>
          </w:tcPr>
          <w:p>
            <w:pPr>
              <w:rPr>
                <w:rFonts w:asciiTheme="minorEastAsia" w:hAnsiTheme="minorEastAsia" w:cstheme="minorEastAsia"/>
                <w:szCs w:val="21"/>
              </w:rPr>
            </w:pPr>
            <w:r>
              <w:rPr>
                <w:rFonts w:hint="eastAsia" w:ascii="宋体" w:hAnsi="宋体" w:eastAsia="宋体" w:cs="宋体"/>
                <w:kern w:val="0"/>
                <w:sz w:val="20"/>
                <w:szCs w:val="20"/>
                <w:lang w:val="zh-CN" w:bidi="ar"/>
              </w:rPr>
              <w:t>成套动作连贯、完成质量较好、动作规范较有力度、基本技术动作较规范、协调性较好</w:t>
            </w:r>
          </w:p>
        </w:tc>
        <w:tc>
          <w:tcPr>
            <w:tcW w:w="1642" w:type="dxa"/>
            <w:shd w:val="clear" w:color="auto" w:fill="auto"/>
            <w:vAlign w:val="center"/>
          </w:tcPr>
          <w:p>
            <w:pPr>
              <w:rPr>
                <w:rFonts w:asciiTheme="minorEastAsia" w:hAnsiTheme="minorEastAsia" w:cstheme="minorEastAsia"/>
                <w:szCs w:val="21"/>
              </w:rPr>
            </w:pPr>
            <w:r>
              <w:rPr>
                <w:rFonts w:hint="eastAsia" w:ascii="宋体" w:hAnsi="宋体" w:eastAsia="宋体" w:cs="宋体"/>
                <w:kern w:val="0"/>
                <w:sz w:val="20"/>
                <w:szCs w:val="20"/>
                <w:lang w:val="zh-CN" w:bidi="ar"/>
              </w:rPr>
              <w:t>成套动作连贯、部分动作有断节，动作幅度小基本到位表现力一般、动作基本规范</w:t>
            </w:r>
          </w:p>
        </w:tc>
        <w:tc>
          <w:tcPr>
            <w:tcW w:w="1643" w:type="dxa"/>
            <w:shd w:val="clear" w:color="auto" w:fill="auto"/>
            <w:vAlign w:val="center"/>
          </w:tcPr>
          <w:p>
            <w:pPr>
              <w:rPr>
                <w:rFonts w:asciiTheme="minorEastAsia" w:hAnsiTheme="minorEastAsia" w:cstheme="minorEastAsia"/>
                <w:szCs w:val="21"/>
              </w:rPr>
            </w:pPr>
            <w:r>
              <w:rPr>
                <w:rFonts w:hint="eastAsia" w:ascii="宋体" w:hAnsi="宋体" w:eastAsia="宋体" w:cs="宋体"/>
                <w:kern w:val="0"/>
                <w:sz w:val="20"/>
                <w:szCs w:val="20"/>
                <w:lang w:val="zh-CN" w:bidi="ar"/>
              </w:rPr>
              <w:t>成套动作基本完成偶有断节遗忘动作幅度不够、协调性较差、缺乏表现力</w:t>
            </w:r>
          </w:p>
        </w:tc>
        <w:tc>
          <w:tcPr>
            <w:tcW w:w="1643" w:type="dxa"/>
            <w:shd w:val="clear" w:color="auto" w:fill="auto"/>
            <w:vAlign w:val="center"/>
          </w:tcPr>
          <w:p>
            <w:pPr>
              <w:rPr>
                <w:rFonts w:asciiTheme="minorEastAsia" w:hAnsiTheme="minorEastAsia" w:cstheme="minorEastAsia"/>
                <w:szCs w:val="21"/>
              </w:rPr>
            </w:pPr>
            <w:r>
              <w:rPr>
                <w:rFonts w:hint="eastAsia" w:ascii="宋体" w:hAnsi="宋体" w:eastAsia="宋体" w:cs="宋体"/>
                <w:kern w:val="0"/>
                <w:sz w:val="20"/>
                <w:szCs w:val="20"/>
                <w:lang w:val="zh-CN" w:bidi="ar"/>
              </w:rPr>
              <w:t>成套动作不能够完成，至少有三处遗忘，动作出现三次以上错误、协调性较差，没有表现力</w:t>
            </w:r>
          </w:p>
        </w:tc>
      </w:tr>
    </w:tbl>
    <w:p>
      <w:pPr>
        <w:spacing w:line="420" w:lineRule="exact"/>
        <w:ind w:firstLine="420" w:firstLineChars="200"/>
        <w:rPr>
          <w:rFonts w:ascii="宋体" w:hAnsi="宋体"/>
        </w:rPr>
      </w:pPr>
    </w:p>
    <w:p>
      <w:pPr>
        <w:spacing w:line="420" w:lineRule="exact"/>
        <w:ind w:firstLine="420" w:firstLineChars="200"/>
        <w:rPr>
          <w:rFonts w:ascii="宋体" w:hAnsi="宋体"/>
        </w:rPr>
      </w:pPr>
    </w:p>
    <w:p>
      <w:pPr>
        <w:spacing w:line="420" w:lineRule="exact"/>
        <w:ind w:firstLine="420" w:firstLineChars="200"/>
        <w:rPr>
          <w:rFonts w:ascii="宋体" w:hAnsi="宋体"/>
        </w:rPr>
      </w:pPr>
    </w:p>
    <w:p>
      <w:pPr>
        <w:spacing w:line="420" w:lineRule="exact"/>
        <w:rPr>
          <w:rFonts w:ascii="宋体" w:hAnsi="宋体"/>
        </w:rPr>
      </w:pPr>
    </w:p>
    <w:p>
      <w:pPr>
        <w:spacing w:line="420" w:lineRule="exact"/>
        <w:ind w:firstLine="420" w:firstLineChars="200"/>
        <w:rPr>
          <w:rFonts w:ascii="宋体" w:hAnsi="宋体"/>
        </w:rPr>
      </w:pPr>
    </w:p>
    <w:p>
      <w:pPr>
        <w:spacing w:line="420" w:lineRule="exact"/>
        <w:ind w:firstLine="420" w:firstLineChars="200"/>
        <w:rPr>
          <w:rFonts w:ascii="宋体" w:hAnsi="宋体"/>
        </w:rPr>
      </w:pPr>
    </w:p>
    <w:p>
      <w:pPr>
        <w:spacing w:line="420" w:lineRule="exact"/>
        <w:ind w:firstLine="420" w:firstLineChars="200"/>
        <w:rPr>
          <w:rFonts w:ascii="宋体" w:hAnsi="宋体"/>
        </w:rPr>
      </w:pPr>
    </w:p>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《彩带飞龙》课程教学大纲</w:t>
      </w:r>
    </w:p>
    <w:p>
      <w:pPr>
        <w:tabs>
          <w:tab w:val="left" w:pos="705"/>
        </w:tabs>
        <w:spacing w:line="400" w:lineRule="exact"/>
        <w:jc w:val="center"/>
        <w:rPr>
          <w:rFonts w:asciiTheme="majorEastAsia" w:hAnsiTheme="majorEastAsia" w:eastAsiaTheme="majorEastAsia" w:cstheme="majorEastAsia"/>
          <w:b/>
          <w:bCs/>
          <w:sz w:val="32"/>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2"/>
        <w:gridCol w:w="285"/>
        <w:gridCol w:w="57"/>
        <w:gridCol w:w="821"/>
        <w:gridCol w:w="652"/>
        <w:gridCol w:w="512"/>
        <w:gridCol w:w="905"/>
        <w:gridCol w:w="258"/>
        <w:gridCol w:w="1018"/>
        <w:gridCol w:w="146"/>
        <w:gridCol w:w="11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彩带飞龙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Ribbon Dragon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w:t>
            </w:r>
            <w:r>
              <w:rPr>
                <w:rFonts w:ascii="宋体" w:hAnsi="宋体" w:eastAsia="宋体" w:cs="宋体"/>
                <w:bCs/>
                <w:szCs w:val="21"/>
              </w:rPr>
              <w:t>4</w:t>
            </w:r>
            <w:r>
              <w:rPr>
                <w:rFonts w:hint="eastAsia" w:ascii="宋体" w:hAnsi="宋体" w:eastAsia="宋体" w:cs="宋体"/>
                <w:bCs/>
                <w:szCs w:val="21"/>
              </w:rPr>
              <w:t>年</w:t>
            </w:r>
            <w:r>
              <w:rPr>
                <w:rFonts w:ascii="宋体" w:hAnsi="宋体" w:eastAsia="宋体" w:cs="宋体"/>
                <w:bCs/>
                <w:szCs w:val="21"/>
              </w:rPr>
              <w:t>5</w:t>
            </w:r>
            <w:r>
              <w:rPr>
                <w:rFonts w:hint="eastAsia" w:ascii="宋体" w:hAnsi="宋体" w:eastAsia="宋体" w:cs="宋体"/>
                <w:bCs/>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高中体育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fldChar w:fldCharType="begin"/>
            </w:r>
            <w:r>
              <w:instrText xml:space="preserve"> HYPERLINK "http://search.dangdang.com/?key2=%B3%C2%D6%BE%B5%A4&amp;medium=01&amp;category_path=01.00.00.00.00.00" \t "http://product.dangdang.com/_blank" </w:instrText>
            </w:r>
            <w:r>
              <w:fldChar w:fldCharType="separate"/>
            </w:r>
            <w:r>
              <w:rPr>
                <w:rFonts w:ascii="宋体" w:hAnsi="宋体" w:eastAsia="宋体" w:cs="宋体"/>
                <w:bCs/>
                <w:szCs w:val="21"/>
              </w:rPr>
              <w:t>陈志丹</w:t>
            </w:r>
            <w:r>
              <w:rPr>
                <w:rFonts w:ascii="宋体" w:hAnsi="宋体" w:eastAsia="宋体" w:cs="宋体"/>
                <w:bCs/>
                <w:szCs w:val="21"/>
              </w:rPr>
              <w:fldChar w:fldCharType="end"/>
            </w:r>
            <w:r>
              <w:rPr>
                <w:rFonts w:hint="eastAsia" w:ascii="宋体" w:hAnsi="宋体" w:eastAsia="宋体" w:cs="宋体"/>
                <w:bCs/>
                <w:szCs w:val="21"/>
              </w:rPr>
              <w:t>.</w:t>
            </w:r>
            <w:r>
              <w:rPr>
                <w:rFonts w:ascii="宋体" w:hAnsi="宋体" w:eastAsia="宋体" w:cs="宋体"/>
                <w:bCs/>
                <w:szCs w:val="21"/>
              </w:rPr>
              <w:t>裂变与重生：</w:t>
            </w:r>
            <w:r>
              <w:rPr>
                <w:rFonts w:hint="eastAsia" w:ascii="宋体" w:hAnsi="宋体" w:eastAsia="宋体" w:cs="宋体"/>
                <w:bCs/>
                <w:szCs w:val="21"/>
              </w:rPr>
              <w:t>彩带飞龙</w:t>
            </w:r>
            <w:r>
              <w:rPr>
                <w:rFonts w:ascii="宋体" w:hAnsi="宋体" w:eastAsia="宋体" w:cs="宋体"/>
                <w:bCs/>
                <w:szCs w:val="21"/>
              </w:rPr>
              <w:t>运动的传承与发展</w:t>
            </w:r>
            <w:r>
              <w:rPr>
                <w:rFonts w:hint="eastAsia" w:ascii="宋体" w:hAnsi="宋体" w:eastAsia="宋体" w:cs="宋体"/>
                <w:bCs/>
                <w:szCs w:val="21"/>
              </w:rPr>
              <w:t>.北京：</w:t>
            </w:r>
            <w:r>
              <w:fldChar w:fldCharType="begin"/>
            </w:r>
            <w:r>
              <w:instrText xml:space="preserve"> HYPERLINK "http://search.dangdang.com/?key3=%BF%C6%D1%A7%BC%BC%CA%F5%CE%C4%CF%D7%B3%F6%B0%E6%C9%E7&amp;medium=01&amp;category_path=01.00.00.00.00.00" \t "http://product.dangdang.com/_blank" </w:instrText>
            </w:r>
            <w:r>
              <w:fldChar w:fldCharType="separate"/>
            </w:r>
            <w:r>
              <w:rPr>
                <w:rFonts w:ascii="宋体" w:hAnsi="宋体" w:eastAsia="宋体" w:cs="宋体"/>
                <w:bCs/>
                <w:szCs w:val="21"/>
              </w:rPr>
              <w:t>科学技术文献出版社</w:t>
            </w:r>
            <w:r>
              <w:rPr>
                <w:rFonts w:ascii="宋体" w:hAnsi="宋体" w:eastAsia="宋体" w:cs="宋体"/>
                <w:bCs/>
                <w:szCs w:val="21"/>
              </w:rPr>
              <w:fldChar w:fldCharType="end"/>
            </w:r>
            <w:r>
              <w:rPr>
                <w:rFonts w:hint="eastAsia" w:ascii="宋体" w:hAnsi="宋体" w:eastAsia="宋体" w:cs="宋体"/>
                <w:bCs/>
                <w:szCs w:val="21"/>
              </w:rPr>
              <w:t>，2022.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2"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3"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实践（其他）学时</w:t>
            </w:r>
          </w:p>
        </w:tc>
        <w:tc>
          <w:tcPr>
            <w:tcW w:w="116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7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董新军</w:t>
            </w:r>
          </w:p>
        </w:tc>
        <w:tc>
          <w:tcPr>
            <w:tcW w:w="1530"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刘营</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rPr>
          <w:rFonts w:asciiTheme="majorEastAsia" w:hAnsiTheme="majorEastAsia" w:eastAsiaTheme="majorEastAsia" w:cstheme="majorEastAsia"/>
          <w:b/>
          <w:bCs/>
          <w:color w:val="000000"/>
          <w:kern w:val="0"/>
          <w:sz w:val="28"/>
          <w:szCs w:val="28"/>
        </w:rPr>
      </w:pP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ascii="宋体" w:hAnsi="宋体"/>
          <w:sz w:val="24"/>
        </w:rPr>
        <w:t>《彩带飞龙》是面向全校</w:t>
      </w:r>
      <w:r>
        <w:rPr>
          <w:rFonts w:hint="eastAsia" w:ascii="宋体" w:hAnsi="宋体"/>
          <w:sz w:val="24"/>
          <w:lang w:val="zh-CN"/>
        </w:rPr>
        <w:t>一、二年级学生的体育选项课，</w:t>
      </w:r>
      <w:r>
        <w:rPr>
          <w:rFonts w:hint="eastAsia" w:ascii="宋体" w:hAnsi="宋体"/>
          <w:sz w:val="24"/>
        </w:rPr>
        <w:t>彩带飞龙是一项新兴的民俗传统体育运动，“彩带龙，又叫中国劲龙、甩龙，通常是由一只娇小的龙头加上数米长的彩色绸缎组成，使用者用一根粗绳拴在龙鼻子上，牵绳舞动。”它既能体现彩带的“柔美与灵活”又能体现传统龙的“精气和神韵”，适合老、中、青、少不同人群进行锻炼。</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pStyle w:val="2"/>
        <w:spacing w:line="420" w:lineRule="exact"/>
        <w:ind w:firstLine="482" w:firstLineChars="200"/>
        <w:rPr>
          <w:rFonts w:ascii="宋体" w:hAnsi="宋体" w:eastAsia="宋体" w:cs="宋体e眠副浡渀."/>
          <w:b/>
          <w:bCs/>
        </w:rPr>
      </w:pPr>
      <w:r>
        <w:rPr>
          <w:rFonts w:hint="eastAsia" w:ascii="宋体" w:hAnsi="宋体" w:eastAsia="宋体" w:cs="宋体e眠副浡渀."/>
          <w:b/>
          <w:bCs/>
        </w:rPr>
        <w:t>课程目标1（思政目标）：</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（1）以习近平新时代中国特色社会主义思想为指导，讲好具有强烈家国情怀的杰出人物故事，培养学生爱国主义精神和社会责任感。</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（2）以运动项目为依托，培养学生树立健康第一的理念、塑造健全的人格，做到育体、育心、育人。</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（3）以运动竞赛为载体，培养学生团队合作、拼搏进取和集体荣誉感。</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（4）以运动负荷为驱动，培养学生克服困难、吃苦耐劳的顽强意志。</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（5）以竞赛规则和裁判法为准则，培养学生遵纪守法、公平公正的意识。</w:t>
      </w:r>
    </w:p>
    <w:p>
      <w:pPr>
        <w:pStyle w:val="2"/>
        <w:spacing w:line="420" w:lineRule="exact"/>
        <w:ind w:firstLine="482" w:firstLineChars="200"/>
        <w:rPr>
          <w:rFonts w:ascii="宋体" w:hAnsi="宋体" w:eastAsia="宋体" w:cs="宋体e眠副浡渀."/>
        </w:rPr>
      </w:pPr>
      <w:r>
        <w:rPr>
          <w:rFonts w:hint="eastAsia" w:ascii="宋体" w:hAnsi="宋体" w:eastAsia="宋体" w:cs="宋体e眠副浡渀."/>
          <w:b/>
          <w:bCs/>
        </w:rPr>
        <w:t>课程目标2（知识目标）：</w:t>
      </w:r>
      <w:r>
        <w:rPr>
          <w:rFonts w:hint="eastAsia" w:ascii="宋体" w:hAnsi="宋体" w:eastAsia="宋体" w:cs="宋体e眠副浡渀."/>
        </w:rPr>
        <w:t>使学生了解和掌握彩带飞龙的基本理论、掌握基本动作技术、舞蹈基本功和风格各异的成套彩带飞龙技术。</w:t>
      </w:r>
    </w:p>
    <w:p>
      <w:pPr>
        <w:pStyle w:val="2"/>
        <w:spacing w:line="420" w:lineRule="exact"/>
        <w:ind w:firstLine="482" w:firstLineChars="200"/>
        <w:rPr>
          <w:rFonts w:ascii="宋体" w:hAnsi="宋体" w:eastAsia="宋体" w:cs="宋体e眠副浡渀."/>
        </w:rPr>
      </w:pPr>
      <w:r>
        <w:rPr>
          <w:rFonts w:hint="eastAsia" w:ascii="宋体" w:hAnsi="宋体" w:eastAsia="宋体" w:cs="宋体e眠副浡渀."/>
          <w:b/>
          <w:bCs/>
        </w:rPr>
        <w:t>课程目标3（能力目标）：</w:t>
      </w:r>
      <w:r>
        <w:rPr>
          <w:rFonts w:hint="eastAsia" w:ascii="宋体" w:hAnsi="宋体" w:eastAsia="宋体" w:cs="宋体e眠副浡渀."/>
        </w:rPr>
        <w:t>进一步掌握彩带飞龙的锻炼方法，增强体质，全面发展学生身体素质和专项素质，使之终身受益；提高音乐的节奏感、韵律感，动作表现力和创编能力，培养欣赏能力。</w:t>
      </w:r>
    </w:p>
    <w:p>
      <w:pPr>
        <w:pStyle w:val="2"/>
        <w:spacing w:line="420" w:lineRule="exact"/>
        <w:ind w:firstLine="482" w:firstLineChars="200"/>
        <w:rPr>
          <w:rFonts w:ascii="宋体" w:hAnsi="宋体" w:eastAsia="宋体" w:cs="宋体e眠副浡渀."/>
        </w:rPr>
      </w:pPr>
      <w:r>
        <w:rPr>
          <w:rFonts w:hint="eastAsia" w:ascii="宋体" w:hAnsi="宋体" w:eastAsia="宋体" w:cs="宋体e眠副浡渀."/>
          <w:b/>
          <w:bCs/>
        </w:rPr>
        <w:t>课程目标4（素质目标）：</w:t>
      </w:r>
      <w:r>
        <w:rPr>
          <w:rFonts w:hint="eastAsia" w:ascii="宋体" w:hAnsi="宋体" w:eastAsia="宋体" w:cs="宋体e眠副浡渀."/>
        </w:rPr>
        <w:t>进一步掌握彩带飞龙的锻炼方法，增强体质，全面发展学生身体素质和专项素质，使之终身受益。</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cs="宋体"/>
                <w:b/>
                <w:sz w:val="21"/>
                <w:szCs w:val="21"/>
              </w:rPr>
            </w:pPr>
            <w:r>
              <w:rPr>
                <w:rFonts w:hint="eastAsia" w:ascii="宋体" w:hAnsi="宋体" w:eastAsia="宋体"/>
                <w:sz w:val="21"/>
                <w:szCs w:val="21"/>
              </w:rPr>
              <w:t>1.具备团队合作、拼搏进取和集体荣誉感；具备克服困难、吃苦耐劳的顽强意志；具备爱国主义精神和社会责任感。</w:t>
            </w:r>
          </w:p>
        </w:tc>
        <w:tc>
          <w:tcPr>
            <w:tcW w:w="1764" w:type="dxa"/>
            <w:vAlign w:val="center"/>
          </w:tcPr>
          <w:p>
            <w:pPr>
              <w:spacing w:line="360" w:lineRule="auto"/>
              <w:jc w:val="center"/>
              <w:rPr>
                <w:rFonts w:ascii="宋体" w:hAnsi="宋体" w:eastAsia="宋体" w:cs="宋体"/>
                <w:b/>
                <w:szCs w:val="21"/>
              </w:rPr>
            </w:pPr>
            <w:r>
              <w:rPr>
                <w:rFonts w:hint="eastAsia" w:ascii="Times New Roman" w:hAnsi="宋体" w:eastAsia="宋体" w:cs="宋体"/>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sz w:val="21"/>
                <w:szCs w:val="21"/>
              </w:rPr>
              <w:t>2.掌握彩带飞龙的锻炼方法，增强体质，</w:t>
            </w:r>
            <w:r>
              <w:rPr>
                <w:rFonts w:hint="eastAsia" w:ascii="宋体" w:hAnsi="宋体" w:eastAsia="宋体" w:cs="宋体"/>
                <w:sz w:val="21"/>
                <w:szCs w:val="21"/>
              </w:rPr>
              <w:t>提高音乐的节奏感、韵律感，动作表现力和创编能力，培养欣赏能力。</w:t>
            </w:r>
          </w:p>
        </w:tc>
        <w:tc>
          <w:tcPr>
            <w:tcW w:w="1764" w:type="dxa"/>
            <w:vAlign w:val="center"/>
          </w:tcPr>
          <w:p>
            <w:pPr>
              <w:spacing w:line="360" w:lineRule="auto"/>
              <w:jc w:val="center"/>
              <w:rPr>
                <w:rFonts w:ascii="Times New Roman" w:hAnsi="宋体" w:eastAsia="宋体" w:cs="宋体"/>
                <w:szCs w:val="21"/>
                <w:highlight w:val="yellow"/>
              </w:rPr>
            </w:pPr>
            <w:r>
              <w:rPr>
                <w:rFonts w:hint="eastAsia" w:ascii="Times New Roman" w:hAnsi="宋体" w:eastAsia="宋体" w:cs="宋体"/>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cs="宋体"/>
                <w:sz w:val="21"/>
                <w:szCs w:val="21"/>
              </w:rPr>
              <w:t>3.了解和掌握彩带飞龙的基本理论、掌握基本动作技术、舞蹈基本功和风格各异的成套彩带飞龙技术。</w:t>
            </w:r>
          </w:p>
        </w:tc>
        <w:tc>
          <w:tcPr>
            <w:tcW w:w="1764" w:type="dxa"/>
            <w:vAlign w:val="center"/>
          </w:tcPr>
          <w:p>
            <w:pPr>
              <w:pStyle w:val="2"/>
              <w:spacing w:line="360" w:lineRule="auto"/>
              <w:jc w:val="center"/>
              <w:rPr>
                <w:rFonts w:ascii="Times New Roman" w:hAnsi="宋体" w:eastAsia="宋体" w:cs="宋体"/>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36" w:type="dxa"/>
            <w:vAlign w:val="center"/>
          </w:tcPr>
          <w:p>
            <w:pPr>
              <w:pStyle w:val="2"/>
              <w:adjustRightInd/>
              <w:rPr>
                <w:rFonts w:ascii="宋体" w:hAnsi="宋体" w:eastAsia="宋体" w:cs="宋体"/>
                <w:sz w:val="21"/>
                <w:szCs w:val="21"/>
              </w:rPr>
            </w:pPr>
            <w:r>
              <w:rPr>
                <w:rFonts w:hint="eastAsia" w:ascii="宋体" w:hAnsi="宋体" w:eastAsia="宋体"/>
                <w:sz w:val="21"/>
                <w:szCs w:val="21"/>
              </w:rPr>
              <w:t>4.掌握彩带飞龙的锻炼方法，增强体质，全面发展身体素质和专项素质。</w:t>
            </w:r>
          </w:p>
        </w:tc>
        <w:tc>
          <w:tcPr>
            <w:tcW w:w="1764" w:type="dxa"/>
            <w:vAlign w:val="center"/>
          </w:tcPr>
          <w:p>
            <w:pPr>
              <w:spacing w:line="360" w:lineRule="auto"/>
              <w:jc w:val="center"/>
              <w:rPr>
                <w:rFonts w:ascii="Times New Roman" w:hAnsi="宋体" w:eastAsia="宋体" w:cs="宋体"/>
                <w:szCs w:val="21"/>
              </w:rPr>
            </w:pPr>
            <w:r>
              <w:rPr>
                <w:rFonts w:hint="eastAsia" w:ascii="Times New Roman" w:hAnsi="宋体" w:eastAsia="宋体" w:cs="宋体"/>
                <w:szCs w:val="21"/>
              </w:rPr>
              <w:t>课程目标4</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（一）理论教学部分</w:t>
      </w:r>
    </w:p>
    <w:p>
      <w:pPr>
        <w:pStyle w:val="2"/>
        <w:spacing w:line="420" w:lineRule="exact"/>
        <w:ind w:firstLine="482"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b/>
          <w:bCs/>
        </w:rPr>
        <w:t>内容：</w:t>
      </w:r>
      <w:r>
        <w:rPr>
          <w:rFonts w:hint="eastAsia" w:asciiTheme="minorEastAsia" w:hAnsiTheme="minorEastAsia" w:eastAsiaTheme="minorEastAsia" w:cstheme="minorEastAsia"/>
          <w:lang w:val="zh-CN"/>
        </w:rPr>
        <w:t>彩带飞龙运动理论</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1．基本内容：</w:t>
      </w:r>
      <w:r>
        <w:rPr>
          <w:rFonts w:hint="eastAsia" w:asciiTheme="minorEastAsia" w:hAnsiTheme="minorEastAsia" w:eastAsiaTheme="minorEastAsia" w:cstheme="minorEastAsia"/>
          <w:lang w:val="zh-CN"/>
        </w:rPr>
        <w:t>彩带飞龙运动概述、基本动作及组合、彩带飞龙技术</w:t>
      </w:r>
      <w:r>
        <w:rPr>
          <w:rFonts w:hint="eastAsia" w:asciiTheme="minorEastAsia" w:hAnsiTheme="minorEastAsia" w:eastAsiaTheme="minorEastAsia" w:cstheme="minorEastAsia"/>
        </w:rPr>
        <w:t>特点</w:t>
      </w:r>
      <w:r>
        <w:rPr>
          <w:rFonts w:hint="eastAsia" w:asciiTheme="minorEastAsia" w:hAnsiTheme="minorEastAsia" w:eastAsiaTheme="minorEastAsia" w:cstheme="minorEastAsia"/>
          <w:lang w:val="zh-CN"/>
        </w:rPr>
        <w:t>、彩带飞龙竞赛的组织与裁判等。</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提升学生的彩带飞龙运动理论认识，培养民族传统体育的民族自豪感，加强学生的集体责任感和爱国主义教育。</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 重点：</w:t>
      </w:r>
      <w:r>
        <w:rPr>
          <w:rFonts w:hint="eastAsia" w:asciiTheme="minorEastAsia" w:hAnsiTheme="minorEastAsia" w:eastAsiaTheme="minorEastAsia" w:cstheme="minorEastAsia"/>
          <w:lang w:val="zh-CN"/>
        </w:rPr>
        <w:t>彩带飞龙运动概述、基本动作及组合、彩带飞龙技术</w:t>
      </w:r>
      <w:r>
        <w:rPr>
          <w:rFonts w:hint="eastAsia" w:asciiTheme="minorEastAsia" w:hAnsiTheme="minorEastAsia" w:eastAsiaTheme="minorEastAsia" w:cstheme="minorEastAsia"/>
        </w:rPr>
        <w:t>特点。</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 难点：</w:t>
      </w:r>
      <w:r>
        <w:rPr>
          <w:rFonts w:hint="eastAsia" w:asciiTheme="minorEastAsia" w:hAnsiTheme="minorEastAsia" w:eastAsiaTheme="minorEastAsia" w:cstheme="minorEastAsia"/>
          <w:lang w:val="zh-CN"/>
        </w:rPr>
        <w:t>彩带飞龙竞赛的组织与裁判。</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（二）实践教学部分</w:t>
      </w:r>
    </w:p>
    <w:p>
      <w:pPr>
        <w:pStyle w:val="2"/>
        <w:spacing w:line="420" w:lineRule="exact"/>
        <w:ind w:firstLine="482"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b/>
          <w:bCs/>
        </w:rPr>
        <w:t>内容1：</w:t>
      </w:r>
      <w:r>
        <w:rPr>
          <w:rFonts w:hint="eastAsia" w:asciiTheme="minorEastAsia" w:hAnsiTheme="minorEastAsia" w:eastAsiaTheme="minorEastAsia" w:cstheme="minorEastAsia"/>
          <w:lang w:val="zh-CN"/>
        </w:rPr>
        <w:t>彩带飞龙运动技能</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1.基本内容：</w:t>
      </w:r>
    </w:p>
    <w:p>
      <w:pPr>
        <w:pStyle w:val="2"/>
        <w:spacing w:line="420" w:lineRule="exact"/>
        <w:ind w:firstLine="482" w:firstLineChars="200"/>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zh-CN"/>
        </w:rPr>
        <w:t>）“8”字</w:t>
      </w:r>
      <w:r>
        <w:rPr>
          <w:rFonts w:hint="eastAsia" w:asciiTheme="minorEastAsia" w:hAnsiTheme="minorEastAsia" w:eastAsiaTheme="minorEastAsia" w:cstheme="minorEastAsia"/>
          <w:b/>
          <w:bCs/>
        </w:rPr>
        <w:t>类</w:t>
      </w:r>
      <w:r>
        <w:rPr>
          <w:rFonts w:hint="eastAsia" w:asciiTheme="minorEastAsia" w:hAnsiTheme="minorEastAsia" w:eastAsiaTheme="minorEastAsia" w:cstheme="minorEastAsia"/>
          <w:b/>
          <w:bCs/>
          <w:lang w:val="zh-CN"/>
        </w:rPr>
        <w:t>彩带飞龙动作</w:t>
      </w:r>
    </w:p>
    <w:p>
      <w:pPr>
        <w:pStyle w:val="2"/>
        <w:spacing w:line="42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基本动作：原地</w:t>
      </w:r>
      <w:r>
        <w:rPr>
          <w:rFonts w:hint="eastAsia" w:asciiTheme="minorEastAsia" w:hAnsiTheme="minorEastAsia" w:eastAsiaTheme="minorEastAsia" w:cstheme="minorEastAsia"/>
        </w:rPr>
        <w:t>前、后</w:t>
      </w:r>
      <w:r>
        <w:rPr>
          <w:rFonts w:hint="eastAsia" w:asciiTheme="minorEastAsia" w:hAnsiTheme="minorEastAsia" w:eastAsiaTheme="minorEastAsia" w:cstheme="minorEastAsia"/>
          <w:lang w:val="zh-CN"/>
        </w:rPr>
        <w:t>8字彩带飞龙；行进</w:t>
      </w:r>
      <w:r>
        <w:rPr>
          <w:rFonts w:hint="eastAsia" w:asciiTheme="minorEastAsia" w:hAnsiTheme="minorEastAsia" w:eastAsiaTheme="minorEastAsia" w:cstheme="minorEastAsia"/>
        </w:rPr>
        <w:t>间前、后</w:t>
      </w:r>
      <w:r>
        <w:rPr>
          <w:rFonts w:hint="eastAsia" w:asciiTheme="minorEastAsia" w:hAnsiTheme="minorEastAsia" w:eastAsiaTheme="minorEastAsia" w:cstheme="minorEastAsia"/>
          <w:lang w:val="zh-CN"/>
        </w:rPr>
        <w:t>8字彩带飞龙。</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2</w:t>
      </w: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大立圆类</w:t>
      </w:r>
      <w:r>
        <w:rPr>
          <w:rFonts w:hint="eastAsia" w:asciiTheme="minorEastAsia" w:hAnsiTheme="minorEastAsia" w:eastAsiaTheme="minorEastAsia" w:cstheme="minorEastAsia"/>
          <w:b/>
          <w:bCs/>
          <w:lang w:val="zh-CN"/>
        </w:rPr>
        <w:t>彩带飞龙动作</w:t>
      </w:r>
    </w:p>
    <w:p>
      <w:pPr>
        <w:pStyle w:val="2"/>
        <w:spacing w:line="42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基本动作：</w:t>
      </w:r>
      <w:r>
        <w:rPr>
          <w:rFonts w:hint="eastAsia" w:asciiTheme="minorEastAsia" w:hAnsiTheme="minorEastAsia" w:eastAsiaTheme="minorEastAsia" w:cstheme="minorEastAsia"/>
        </w:rPr>
        <w:t>原地大立圆</w:t>
      </w:r>
      <w:r>
        <w:rPr>
          <w:rFonts w:hint="eastAsia" w:asciiTheme="minorEastAsia" w:hAnsiTheme="minorEastAsia" w:eastAsiaTheme="minorEastAsia" w:cstheme="minorEastAsia"/>
          <w:lang w:val="zh-CN"/>
        </w:rPr>
        <w:t>彩带飞龙</w:t>
      </w:r>
      <w:r>
        <w:rPr>
          <w:rFonts w:hint="eastAsia" w:asciiTheme="minorEastAsia" w:hAnsiTheme="minorEastAsia" w:eastAsiaTheme="minorEastAsia" w:cstheme="minorEastAsia"/>
        </w:rPr>
        <w:t>舞动</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行进间大立圆</w:t>
      </w:r>
      <w:r>
        <w:rPr>
          <w:rFonts w:hint="eastAsia" w:asciiTheme="minorEastAsia" w:hAnsiTheme="minorEastAsia" w:eastAsiaTheme="minorEastAsia" w:cstheme="minorEastAsia"/>
          <w:lang w:val="zh-CN"/>
        </w:rPr>
        <w:t>彩带飞龙</w:t>
      </w:r>
      <w:r>
        <w:rPr>
          <w:rFonts w:hint="eastAsia" w:asciiTheme="minorEastAsia" w:hAnsiTheme="minorEastAsia" w:eastAsiaTheme="minorEastAsia" w:cstheme="minorEastAsia"/>
        </w:rPr>
        <w:t>舞动</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斜圆</w:t>
      </w:r>
      <w:r>
        <w:rPr>
          <w:rFonts w:hint="eastAsia" w:asciiTheme="minorEastAsia" w:hAnsiTheme="minorEastAsia" w:eastAsiaTheme="minorEastAsia" w:cstheme="minorEastAsia"/>
          <w:lang w:val="zh-CN"/>
        </w:rPr>
        <w:t>彩带飞龙</w:t>
      </w:r>
      <w:r>
        <w:rPr>
          <w:rFonts w:hint="eastAsia" w:asciiTheme="minorEastAsia" w:hAnsiTheme="minorEastAsia" w:eastAsiaTheme="minorEastAsia" w:cstheme="minorEastAsia"/>
        </w:rPr>
        <w:t>舞动；螺旋</w:t>
      </w:r>
      <w:r>
        <w:rPr>
          <w:rFonts w:hint="eastAsia" w:asciiTheme="minorEastAsia" w:hAnsiTheme="minorEastAsia" w:eastAsiaTheme="minorEastAsia" w:cstheme="minorEastAsia"/>
          <w:lang w:val="zh-CN"/>
        </w:rPr>
        <w:t>彩带飞龙</w:t>
      </w:r>
      <w:r>
        <w:rPr>
          <w:rFonts w:hint="eastAsia" w:asciiTheme="minorEastAsia" w:hAnsiTheme="minorEastAsia" w:eastAsiaTheme="minorEastAsia" w:cstheme="minorEastAsia"/>
        </w:rPr>
        <w:t>舞动。</w:t>
      </w:r>
    </w:p>
    <w:p>
      <w:pPr>
        <w:pStyle w:val="2"/>
        <w:spacing w:line="420" w:lineRule="exact"/>
        <w:ind w:firstLine="482" w:firstLineChars="200"/>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lang w:val="zh-CN"/>
        </w:rPr>
        <w:t>）穿、腾（</w:t>
      </w:r>
      <w:r>
        <w:rPr>
          <w:rFonts w:hint="eastAsia" w:asciiTheme="minorEastAsia" w:hAnsiTheme="minorEastAsia" w:eastAsiaTheme="minorEastAsia" w:cstheme="minorEastAsia"/>
          <w:b/>
          <w:bCs/>
        </w:rPr>
        <w:t>跳</w:t>
      </w: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类</w:t>
      </w:r>
      <w:r>
        <w:rPr>
          <w:rFonts w:hint="eastAsia" w:asciiTheme="minorEastAsia" w:hAnsiTheme="minorEastAsia" w:eastAsiaTheme="minorEastAsia" w:cstheme="minorEastAsia"/>
          <w:b/>
          <w:bCs/>
          <w:lang w:val="zh-CN"/>
        </w:rPr>
        <w:t>彩带飞龙动作动作</w:t>
      </w:r>
    </w:p>
    <w:p>
      <w:pPr>
        <w:pStyle w:val="2"/>
        <w:spacing w:line="42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基本动作：原地彩带飞龙穿、腾（</w:t>
      </w:r>
      <w:r>
        <w:rPr>
          <w:rFonts w:hint="eastAsia" w:asciiTheme="minorEastAsia" w:hAnsiTheme="minorEastAsia" w:eastAsiaTheme="minorEastAsia" w:cstheme="minorEastAsia"/>
        </w:rPr>
        <w:t>跳</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舞动</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行进间</w:t>
      </w:r>
      <w:r>
        <w:rPr>
          <w:rFonts w:hint="eastAsia" w:asciiTheme="minorEastAsia" w:hAnsiTheme="minorEastAsia" w:eastAsiaTheme="minorEastAsia" w:cstheme="minorEastAsia"/>
          <w:lang w:val="zh-CN"/>
        </w:rPr>
        <w:t>彩带飞龙穿、腾（</w:t>
      </w:r>
      <w:r>
        <w:rPr>
          <w:rFonts w:hint="eastAsia" w:asciiTheme="minorEastAsia" w:hAnsiTheme="minorEastAsia" w:eastAsiaTheme="minorEastAsia" w:cstheme="minorEastAsia"/>
        </w:rPr>
        <w:t>跳</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舞动；背后换手舞龙。</w:t>
      </w:r>
    </w:p>
    <w:p>
      <w:pPr>
        <w:pStyle w:val="2"/>
        <w:spacing w:line="420" w:lineRule="exact"/>
        <w:ind w:firstLine="482" w:firstLineChars="200"/>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4</w:t>
      </w:r>
      <w:r>
        <w:rPr>
          <w:rFonts w:hint="eastAsia" w:asciiTheme="minorEastAsia" w:hAnsiTheme="minorEastAsia" w:eastAsiaTheme="minorEastAsia" w:cstheme="minorEastAsia"/>
          <w:b/>
          <w:bCs/>
          <w:lang w:val="zh-CN"/>
        </w:rPr>
        <w:t>）组图造型动作</w:t>
      </w:r>
    </w:p>
    <w:p>
      <w:pPr>
        <w:pStyle w:val="2"/>
        <w:spacing w:line="42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基本动作：</w:t>
      </w:r>
      <w:r>
        <w:rPr>
          <w:rFonts w:hint="eastAsia" w:asciiTheme="minorEastAsia" w:hAnsiTheme="minorEastAsia" w:eastAsiaTheme="minorEastAsia" w:cstheme="minorEastAsia"/>
        </w:rPr>
        <w:t>五星造型</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数字造型</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字母造型</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汉字造型。</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5</w:t>
      </w: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抛接舞龙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基本动作：原地抛接舞龙、行进中抛接舞龙、多人抛接互换舞龙。</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自编</w:t>
      </w:r>
      <w:r>
        <w:rPr>
          <w:rFonts w:hint="eastAsia" w:asciiTheme="minorEastAsia" w:hAnsiTheme="minorEastAsia" w:eastAsiaTheme="minorEastAsia" w:cstheme="minorEastAsia"/>
          <w:lang w:val="zh-CN"/>
        </w:rPr>
        <w:t>彩带飞龙动作</w:t>
      </w:r>
      <w:r>
        <w:rPr>
          <w:rFonts w:hint="eastAsia" w:asciiTheme="minorEastAsia" w:hAnsiTheme="minorEastAsia" w:eastAsiaTheme="minorEastAsia" w:cstheme="minorEastAsia"/>
        </w:rPr>
        <w:t>套路动作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套路一；套路二；套路三。</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提高学生的彩带飞龙专项动作技能，使学生掌握基本的彩带飞龙运动动作和套路，能够完成基本的彩带飞龙套路展示。</w:t>
      </w:r>
    </w:p>
    <w:p>
      <w:pPr>
        <w:pStyle w:val="2"/>
        <w:spacing w:line="420" w:lineRule="exact"/>
        <w:ind w:firstLine="482"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b/>
          <w:bCs/>
        </w:rPr>
        <w:t>3.重点：</w:t>
      </w:r>
      <w:r>
        <w:rPr>
          <w:rFonts w:hint="eastAsia" w:asciiTheme="minorEastAsia" w:hAnsiTheme="minorEastAsia" w:eastAsiaTheme="minorEastAsia" w:cstheme="minorEastAsia"/>
          <w:lang w:val="zh-CN"/>
        </w:rPr>
        <w:t>“8”字</w:t>
      </w:r>
      <w:r>
        <w:rPr>
          <w:rFonts w:hint="eastAsia" w:asciiTheme="minorEastAsia" w:hAnsiTheme="minorEastAsia" w:eastAsiaTheme="minorEastAsia" w:cstheme="minorEastAsia"/>
        </w:rPr>
        <w:t>类</w:t>
      </w:r>
      <w:r>
        <w:rPr>
          <w:rFonts w:hint="eastAsia" w:asciiTheme="minorEastAsia" w:hAnsiTheme="minorEastAsia" w:eastAsiaTheme="minorEastAsia" w:cstheme="minorEastAsia"/>
          <w:lang w:val="zh-CN"/>
        </w:rPr>
        <w:t>彩带飞龙动作、</w:t>
      </w:r>
      <w:r>
        <w:rPr>
          <w:rFonts w:hint="eastAsia" w:asciiTheme="minorEastAsia" w:hAnsiTheme="minorEastAsia" w:eastAsiaTheme="minorEastAsia" w:cstheme="minorEastAsia"/>
        </w:rPr>
        <w:t>大立圆类</w:t>
      </w:r>
      <w:r>
        <w:rPr>
          <w:rFonts w:hint="eastAsia" w:asciiTheme="minorEastAsia" w:hAnsiTheme="minorEastAsia" w:eastAsiaTheme="minorEastAsia" w:cstheme="minorEastAsia"/>
          <w:lang w:val="zh-CN"/>
        </w:rPr>
        <w:t>彩带飞龙动作、组图造型动作</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4.难点：</w:t>
      </w:r>
      <w:r>
        <w:rPr>
          <w:rFonts w:hint="eastAsia" w:asciiTheme="minorEastAsia" w:hAnsiTheme="minorEastAsia" w:eastAsiaTheme="minorEastAsia" w:cstheme="minorEastAsia"/>
          <w:lang w:val="zh-CN"/>
        </w:rPr>
        <w:t>穿、腾（</w:t>
      </w:r>
      <w:r>
        <w:rPr>
          <w:rFonts w:hint="eastAsia" w:asciiTheme="minorEastAsia" w:hAnsiTheme="minorEastAsia" w:eastAsiaTheme="minorEastAsia" w:cstheme="minorEastAsia"/>
        </w:rPr>
        <w:t>跳</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类</w:t>
      </w:r>
      <w:r>
        <w:rPr>
          <w:rFonts w:hint="eastAsia" w:asciiTheme="minorEastAsia" w:hAnsiTheme="minorEastAsia" w:eastAsiaTheme="minorEastAsia" w:cstheme="minorEastAsia"/>
          <w:lang w:val="zh-CN"/>
        </w:rPr>
        <w:t>彩带飞龙动作动作、</w:t>
      </w:r>
      <w:r>
        <w:rPr>
          <w:rFonts w:hint="eastAsia" w:asciiTheme="minorEastAsia" w:hAnsiTheme="minorEastAsia" w:eastAsiaTheme="minorEastAsia" w:cstheme="minorEastAsia"/>
        </w:rPr>
        <w:t>自编</w:t>
      </w:r>
      <w:r>
        <w:rPr>
          <w:rFonts w:hint="eastAsia" w:asciiTheme="minorEastAsia" w:hAnsiTheme="minorEastAsia" w:eastAsiaTheme="minorEastAsia" w:cstheme="minorEastAsia"/>
          <w:lang w:val="zh-CN"/>
        </w:rPr>
        <w:t>彩带飞龙动作</w:t>
      </w:r>
      <w:r>
        <w:rPr>
          <w:rFonts w:hint="eastAsia" w:asciiTheme="minorEastAsia" w:hAnsiTheme="minorEastAsia" w:eastAsiaTheme="minorEastAsia" w:cstheme="minorEastAsia"/>
        </w:rPr>
        <w:t>套路动作。</w:t>
      </w:r>
    </w:p>
    <w:p>
      <w:pPr>
        <w:pStyle w:val="2"/>
        <w:spacing w:line="420" w:lineRule="exact"/>
        <w:ind w:firstLine="482"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b/>
          <w:bCs/>
        </w:rPr>
        <w:t>内容2：</w:t>
      </w:r>
      <w:r>
        <w:rPr>
          <w:rFonts w:hint="eastAsia" w:asciiTheme="minorEastAsia" w:hAnsiTheme="minorEastAsia" w:eastAsiaTheme="minorEastAsia" w:cstheme="minorEastAsia"/>
          <w:lang w:val="zh-CN"/>
        </w:rPr>
        <w:t>身体素质锻炼</w:t>
      </w:r>
    </w:p>
    <w:p>
      <w:pPr>
        <w:pStyle w:val="2"/>
        <w:spacing w:line="420" w:lineRule="exact"/>
        <w:ind w:firstLine="482" w:firstLineChars="200"/>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rPr>
        <w:t>1.基本内容：</w:t>
      </w:r>
    </w:p>
    <w:p>
      <w:pPr>
        <w:pStyle w:val="2"/>
        <w:spacing w:line="420" w:lineRule="exact"/>
        <w:ind w:firstLine="480" w:firstLineChars="2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耐力素质、力量素质、速度素质、柔韧性素质。</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提升学生的身体素质，补齐当前大学生体质健康下降明显的短板，培养终身体育锻炼习。</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3.重点：</w:t>
      </w:r>
      <w:r>
        <w:rPr>
          <w:rFonts w:hint="eastAsia" w:asciiTheme="minorEastAsia" w:hAnsiTheme="minorEastAsia" w:eastAsiaTheme="minorEastAsia" w:cstheme="minorEastAsia"/>
          <w:lang w:val="zh-CN"/>
        </w:rPr>
        <w:t>力量素质、柔韧性素质。</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4.难点：</w:t>
      </w:r>
      <w:r>
        <w:rPr>
          <w:rFonts w:hint="eastAsia" w:asciiTheme="minorEastAsia" w:hAnsiTheme="minorEastAsia" w:eastAsiaTheme="minorEastAsia" w:cstheme="minorEastAsia"/>
          <w:lang w:val="zh-CN"/>
        </w:rPr>
        <w:t>耐力素质、速度素质。</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pStyle w:val="5"/>
              <w:adjustRightInd w:val="0"/>
              <w:snapToGrid w:val="0"/>
              <w:ind w:firstLine="0" w:firstLineChars="0"/>
              <w:rPr>
                <w:rFonts w:asciiTheme="minorEastAsia" w:hAnsiTheme="minorEastAsia" w:cstheme="minorEastAsia"/>
                <w:szCs w:val="21"/>
                <w:lang w:val="zh-CN"/>
              </w:rPr>
            </w:pPr>
            <w:r>
              <w:rPr>
                <w:rFonts w:hint="eastAsia" w:asciiTheme="minorEastAsia" w:hAnsiTheme="minorEastAsia" w:cstheme="minorEastAsia"/>
                <w:szCs w:val="21"/>
              </w:rPr>
              <w:t>通过</w:t>
            </w:r>
            <w:r>
              <w:rPr>
                <w:rFonts w:hint="eastAsia" w:asciiTheme="minorEastAsia" w:hAnsiTheme="minorEastAsia" w:cstheme="minorEastAsia"/>
                <w:szCs w:val="21"/>
                <w:lang w:val="zh-CN"/>
              </w:rPr>
              <w:t>运动竞赛、运动负荷、竞赛规则和裁判法培养学生</w:t>
            </w:r>
            <w:r>
              <w:rPr>
                <w:rFonts w:hint="eastAsia" w:asciiTheme="minorEastAsia" w:hAnsiTheme="minorEastAsia" w:cstheme="minorEastAsia"/>
                <w:szCs w:val="21"/>
              </w:rPr>
              <w:t>具备</w:t>
            </w:r>
            <w:r>
              <w:rPr>
                <w:rFonts w:hint="eastAsia" w:asciiTheme="minorEastAsia" w:hAnsiTheme="minorEastAsia" w:cstheme="minorEastAsia"/>
                <w:szCs w:val="21"/>
                <w:lang w:val="zh-CN"/>
              </w:rPr>
              <w:t>团队合作、拼搏进取和集体荣誉感；具备克服困难、吃苦耐劳的顽强意志具备爱国主义精神和社会责任感。</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pStyle w:val="5"/>
              <w:adjustRightInd w:val="0"/>
              <w:snapToGrid w:val="0"/>
              <w:ind w:firstLine="0" w:firstLineChars="0"/>
              <w:rPr>
                <w:rFonts w:asciiTheme="minorEastAsia" w:hAnsiTheme="minorEastAsia" w:cstheme="minorEastAsia"/>
                <w:szCs w:val="21"/>
              </w:rPr>
            </w:pPr>
            <w:r>
              <w:rPr>
                <w:rFonts w:hint="eastAsia" w:asciiTheme="minorEastAsia" w:hAnsiTheme="minorEastAsia" w:cstheme="minorEastAsia"/>
                <w:szCs w:val="21"/>
                <w:lang w:val="zh-CN"/>
              </w:rPr>
              <w:t>彩带飞龙运动概述、基本动作及组合、彩带飞龙技术</w:t>
            </w:r>
            <w:r>
              <w:rPr>
                <w:rFonts w:hint="eastAsia" w:asciiTheme="minorEastAsia" w:hAnsiTheme="minorEastAsia" w:cstheme="minorEastAsia"/>
                <w:szCs w:val="21"/>
              </w:rPr>
              <w:t>特点</w:t>
            </w:r>
            <w:r>
              <w:rPr>
                <w:rFonts w:hint="eastAsia" w:asciiTheme="minorEastAsia" w:hAnsiTheme="minorEastAsia" w:cstheme="minorEastAsia"/>
                <w:szCs w:val="21"/>
                <w:lang w:val="zh-CN"/>
              </w:rPr>
              <w:t>、彩带飞龙竞赛的组织与裁判等。</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lang w:val="zh-CN"/>
              </w:rPr>
              <w:t>“8”字类彩带飞龙动作；大立圆类彩带飞龙动作；组图造型动作；穿、腾（跳）类彩带飞龙动作动作。</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p>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Cs w:val="21"/>
              </w:rPr>
              <w:t>课程目标4</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rPr>
              <w:t>自编</w:t>
            </w:r>
            <w:r>
              <w:rPr>
                <w:rFonts w:hint="eastAsia" w:asciiTheme="minorEastAsia" w:hAnsiTheme="minorEastAsia" w:cstheme="minorEastAsia"/>
                <w:lang w:val="zh-CN"/>
              </w:rPr>
              <w:t>彩带飞龙动作</w:t>
            </w:r>
            <w:r>
              <w:rPr>
                <w:rFonts w:hint="eastAsia" w:asciiTheme="minorEastAsia" w:hAnsiTheme="minorEastAsia" w:cstheme="minorEastAsia"/>
              </w:rPr>
              <w:t>套路动作；</w:t>
            </w:r>
            <w:r>
              <w:rPr>
                <w:rFonts w:hint="eastAsia" w:asciiTheme="minorEastAsia" w:hAnsiTheme="minorEastAsia" w:cstheme="minorEastAsia"/>
                <w:lang w:val="zh-CN"/>
              </w:rPr>
              <w:t>耐力素质、力量素质、速度素质、柔韧性素质。</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六、课程教学方法与学时分配</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（一）教学方法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根据彩带飞龙运动特点和学生身心发展特征，以学生为中心，为了实现相应的课程目标，设计具体的教学方法如下：</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1.讲解法：</w:t>
      </w:r>
      <w:r>
        <w:rPr>
          <w:rFonts w:hint="eastAsia" w:asciiTheme="minorEastAsia" w:hAnsiTheme="minorEastAsia" w:eastAsiaTheme="minorEastAsia" w:cstheme="minorEastAsia"/>
        </w:rPr>
        <w:t>教师运用语言向学生说明彩带飞龙运动的教学目标、动作名称、动作要领动作方法和要求，以指导学生学习和掌握彩带飞龙运动的基本知识、技术和技能。</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2.示范法：</w:t>
      </w:r>
      <w:r>
        <w:rPr>
          <w:rFonts w:hint="eastAsia" w:asciiTheme="minorEastAsia" w:hAnsiTheme="minorEastAsia" w:eastAsiaTheme="minorEastAsia" w:cstheme="minorEastAsia"/>
        </w:rPr>
        <w:t>教师(或指学生)以自身完成的动作为示范，用以指导学生进行彩带飞龙动作学习的方法。它在使学生了解所学彩带飞龙动作的表象、顺序、技术要点和领会动作特征方面具有独特的作用。</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3.完整法：</w:t>
      </w:r>
      <w:r>
        <w:rPr>
          <w:rFonts w:hint="eastAsia" w:asciiTheme="minorEastAsia" w:hAnsiTheme="minorEastAsia" w:eastAsiaTheme="minorEastAsia" w:cstheme="minorEastAsia"/>
        </w:rPr>
        <w:t>从彩带飞龙动作开始到结束，不分部分和段落，完整、连续地进行学习和练习的方法。</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4.分解法：</w:t>
      </w:r>
      <w:r>
        <w:rPr>
          <w:rFonts w:hint="eastAsia" w:asciiTheme="minorEastAsia" w:hAnsiTheme="minorEastAsia" w:eastAsiaTheme="minorEastAsia" w:cstheme="minorEastAsia"/>
        </w:rPr>
        <w:t>将完整的彩带飞龙动作分成几部分，逐段进行体育教学的方法。</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5.纠正错误动作法：</w:t>
      </w:r>
      <w:r>
        <w:rPr>
          <w:rFonts w:hint="eastAsia" w:asciiTheme="minorEastAsia" w:hAnsiTheme="minorEastAsia" w:eastAsiaTheme="minorEastAsia" w:cstheme="minorEastAsia"/>
        </w:rPr>
        <w:t>为了纠正学生的错误彩带飞龙动作所采用的教学方法。在彩带飞龙运动教学中，学生的彩带飞龙运动技能提高是伴随着动作错误的不断出现与不断纠正而进行的。</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二、学时分配</w:t>
      </w:r>
    </w:p>
    <w:p>
      <w:pPr>
        <w:pStyle w:val="2"/>
        <w:spacing w:line="420" w:lineRule="exact"/>
        <w:jc w:val="center"/>
        <w:rPr>
          <w:rFonts w:asciiTheme="minorEastAsia" w:hAnsiTheme="minorEastAsia" w:cstheme="minorEastAsia"/>
          <w:sz w:val="21"/>
          <w:szCs w:val="21"/>
        </w:rPr>
      </w:pPr>
      <w:r>
        <w:rPr>
          <w:rFonts w:hint="eastAsia" w:ascii="宋体" w:hAnsi="宋体" w:cs="Courier New"/>
          <w:szCs w:val="21"/>
        </w:rPr>
        <w:t>第一学期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989"/>
        <w:gridCol w:w="1211"/>
        <w:gridCol w:w="103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65"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58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1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04"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38"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580" w:type="pct"/>
          </w:tcPr>
          <w:p>
            <w:pPr>
              <w:spacing w:line="276" w:lineRule="auto"/>
              <w:jc w:val="center"/>
              <w:rPr>
                <w:rFonts w:ascii="宋体" w:hAnsi="宋体" w:eastAsia="宋体" w:cs="宋体"/>
                <w:szCs w:val="21"/>
              </w:rPr>
            </w:pP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210" w:firstLineChars="1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身体素质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kern w:val="0"/>
                <w:szCs w:val="21"/>
              </w:rPr>
              <w:t>彩带飞龙专项</w:t>
            </w:r>
            <w:r>
              <w:rPr>
                <w:rFonts w:hint="eastAsia" w:ascii="宋体" w:hAnsi="宋体" w:eastAsia="宋体" w:cs="宋体"/>
                <w:kern w:val="0"/>
                <w:szCs w:val="21"/>
                <w:lang w:val="zh-CN"/>
              </w:rPr>
              <w:t>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16</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32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36</w:t>
            </w:r>
          </w:p>
        </w:tc>
      </w:tr>
    </w:tbl>
    <w:p>
      <w:pPr>
        <w:pStyle w:val="2"/>
        <w:spacing w:line="42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注：若遇特殊情况采用线上讲授</w:t>
      </w:r>
    </w:p>
    <w:p>
      <w:pPr>
        <w:pStyle w:val="2"/>
        <w:spacing w:line="420" w:lineRule="exact"/>
        <w:jc w:val="center"/>
        <w:rPr>
          <w:rFonts w:asciiTheme="minorEastAsia" w:hAnsiTheme="minorEastAsia" w:cstheme="minorEastAsia"/>
          <w:sz w:val="21"/>
          <w:szCs w:val="21"/>
        </w:rPr>
      </w:pPr>
      <w:r>
        <w:rPr>
          <w:rFonts w:hint="eastAsia" w:ascii="宋体" w:hAnsi="宋体" w:cs="Courier New"/>
          <w:szCs w:val="21"/>
        </w:rPr>
        <w:t>第二学期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989"/>
        <w:gridCol w:w="1211"/>
        <w:gridCol w:w="103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65"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58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1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04"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38"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580" w:type="pct"/>
          </w:tcPr>
          <w:p>
            <w:pPr>
              <w:spacing w:line="276" w:lineRule="auto"/>
              <w:jc w:val="center"/>
              <w:rPr>
                <w:rFonts w:ascii="宋体" w:hAnsi="宋体" w:eastAsia="宋体" w:cs="宋体"/>
                <w:szCs w:val="21"/>
              </w:rPr>
            </w:pP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210" w:firstLineChars="1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身体素质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kern w:val="0"/>
                <w:szCs w:val="21"/>
              </w:rPr>
              <w:t>彩带飞龙专项</w:t>
            </w:r>
            <w:r>
              <w:rPr>
                <w:rFonts w:hint="eastAsia" w:ascii="宋体" w:hAnsi="宋体" w:eastAsia="宋体" w:cs="宋体"/>
                <w:kern w:val="0"/>
                <w:szCs w:val="21"/>
                <w:lang w:val="zh-CN"/>
              </w:rPr>
              <w:t>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16</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32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36</w:t>
            </w:r>
          </w:p>
        </w:tc>
      </w:tr>
    </w:tbl>
    <w:p>
      <w:pPr>
        <w:pStyle w:val="2"/>
        <w:spacing w:line="42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注：若遇特殊情况采用线上讲授</w:t>
      </w:r>
    </w:p>
    <w:p>
      <w:pPr>
        <w:pStyle w:val="2"/>
        <w:spacing w:line="420" w:lineRule="exact"/>
        <w:jc w:val="center"/>
        <w:rPr>
          <w:rFonts w:asciiTheme="minorEastAsia" w:hAnsiTheme="minorEastAsia" w:cstheme="minorEastAsia"/>
          <w:sz w:val="21"/>
          <w:szCs w:val="21"/>
        </w:rPr>
      </w:pPr>
      <w:r>
        <w:rPr>
          <w:rFonts w:hint="eastAsia" w:ascii="宋体" w:hAnsi="宋体" w:cs="Courier New"/>
          <w:szCs w:val="21"/>
        </w:rPr>
        <w:t>第三学期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989"/>
        <w:gridCol w:w="1211"/>
        <w:gridCol w:w="103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65"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58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1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04"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38"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580" w:type="pct"/>
          </w:tcPr>
          <w:p>
            <w:pPr>
              <w:spacing w:line="276" w:lineRule="auto"/>
              <w:jc w:val="center"/>
              <w:rPr>
                <w:rFonts w:ascii="宋体" w:hAnsi="宋体" w:eastAsia="宋体" w:cs="宋体"/>
                <w:szCs w:val="21"/>
              </w:rPr>
            </w:pP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210" w:firstLineChars="1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身体素质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kern w:val="0"/>
                <w:szCs w:val="21"/>
              </w:rPr>
              <w:t>彩带飞龙专项</w:t>
            </w:r>
            <w:r>
              <w:rPr>
                <w:rFonts w:hint="eastAsia" w:ascii="宋体" w:hAnsi="宋体" w:eastAsia="宋体" w:cs="宋体"/>
                <w:kern w:val="0"/>
                <w:szCs w:val="21"/>
                <w:lang w:val="zh-CN"/>
              </w:rPr>
              <w:t>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16</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5" w:type="pct"/>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32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36</w:t>
            </w:r>
          </w:p>
        </w:tc>
      </w:tr>
    </w:tbl>
    <w:p>
      <w:pPr>
        <w:pStyle w:val="2"/>
        <w:spacing w:line="4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注：若遇特殊情况采用线上讲授</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20" w:firstLineChars="200"/>
        <w:jc w:val="left"/>
        <w:rPr>
          <w:rFonts w:ascii="宋体" w:hAnsi="宋体" w:cs="宋体"/>
          <w:kern w:val="0"/>
          <w:sz w:val="24"/>
        </w:rPr>
      </w:pPr>
      <w:r>
        <w:rPr>
          <w:rFonts w:hint="eastAsia"/>
        </w:rPr>
        <w:t xml:space="preserve"> 《</w:t>
      </w:r>
      <w:r>
        <w:rPr>
          <w:rFonts w:hint="eastAsia" w:asciiTheme="minorEastAsia" w:hAnsiTheme="minorEastAsia" w:cstheme="minorEastAsia"/>
          <w:kern w:val="0"/>
          <w:sz w:val="24"/>
        </w:rPr>
        <w:t>彩带飞龙</w:t>
      </w:r>
      <w:r>
        <w:rPr>
          <w:rFonts w:hint="eastAsia"/>
        </w:rPr>
        <w:t>》</w:t>
      </w:r>
      <w:r>
        <w:rPr>
          <w:rFonts w:hint="eastAsia" w:ascii="宋体" w:hAnsi="宋体" w:cs="宋体"/>
          <w:kern w:val="0"/>
          <w:sz w:val="24"/>
        </w:rPr>
        <w:t>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autoSpaceDE w:val="0"/>
        <w:autoSpaceDN w:val="0"/>
        <w:adjustRightInd w:val="0"/>
        <w:spacing w:line="420" w:lineRule="exact"/>
        <w:ind w:firstLine="480" w:firstLineChars="200"/>
        <w:jc w:val="left"/>
        <w:rPr>
          <w:rFonts w:asciiTheme="minorEastAsia" w:hAnsiTheme="minorEastAsia" w:cstheme="minorEastAsia"/>
          <w:b/>
          <w:bCs/>
          <w:color w:val="000000" w:themeColor="text1"/>
          <w:sz w:val="24"/>
          <w14:textFill>
            <w14:solidFill>
              <w14:schemeClr w14:val="tx1"/>
            </w14:solidFill>
          </w14:textFill>
        </w:rPr>
      </w:pPr>
      <w:r>
        <w:rPr>
          <w:rFonts w:hint="eastAsia" w:ascii="宋体" w:hAnsi="宋体" w:cs="宋体"/>
          <w:kern w:val="0"/>
          <w:sz w:val="24"/>
        </w:rPr>
        <w:t>过程性考核成绩=理论作业（10%）＋线上学习（10%）＋立定跳远（15%）+1000米（15%）</w:t>
      </w:r>
    </w:p>
    <w:p>
      <w:pPr>
        <w:pStyle w:val="2"/>
        <w:spacing w:line="420" w:lineRule="exact"/>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rPr>
        <w:t>课程目标与课程考核环节的对应关系：</w:t>
      </w:r>
    </w:p>
    <w:tbl>
      <w:tblPr>
        <w:tblStyle w:val="17"/>
        <w:tblW w:w="4998" w:type="pct"/>
        <w:jc w:val="center"/>
        <w:tblLayout w:type="autofit"/>
        <w:tblCellMar>
          <w:top w:w="0" w:type="dxa"/>
          <w:left w:w="57" w:type="dxa"/>
          <w:bottom w:w="0" w:type="dxa"/>
          <w:right w:w="57" w:type="dxa"/>
        </w:tblCellMar>
      </w:tblPr>
      <w:tblGrid>
        <w:gridCol w:w="723"/>
        <w:gridCol w:w="1257"/>
        <w:gridCol w:w="1082"/>
        <w:gridCol w:w="1082"/>
        <w:gridCol w:w="1082"/>
        <w:gridCol w:w="1384"/>
        <w:gridCol w:w="1090"/>
        <w:gridCol w:w="723"/>
      </w:tblGrid>
      <w:tr>
        <w:tblPrEx>
          <w:tblCellMar>
            <w:top w:w="0" w:type="dxa"/>
            <w:left w:w="57" w:type="dxa"/>
            <w:bottom w:w="0" w:type="dxa"/>
            <w:right w:w="57" w:type="dxa"/>
          </w:tblCellMar>
        </w:tblPrEx>
        <w:trPr>
          <w:trHeight w:val="20" w:hRule="atLeast"/>
          <w:jc w:val="center"/>
        </w:trPr>
        <w:tc>
          <w:tcPr>
            <w:tcW w:w="429" w:type="pct"/>
            <w:vMerge w:val="restart"/>
            <w:tcBorders>
              <w:top w:val="single" w:color="auto" w:sz="4" w:space="0"/>
              <w:left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746" w:type="pct"/>
            <w:vMerge w:val="restar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课程</w:t>
            </w:r>
          </w:p>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目标</w:t>
            </w:r>
          </w:p>
        </w:tc>
        <w:tc>
          <w:tcPr>
            <w:tcW w:w="3394" w:type="pct"/>
            <w:gridSpan w:val="5"/>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考核环节</w:t>
            </w:r>
          </w:p>
        </w:tc>
        <w:tc>
          <w:tcPr>
            <w:tcW w:w="429" w:type="pct"/>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合计</w:t>
            </w:r>
          </w:p>
        </w:tc>
      </w:tr>
      <w:tr>
        <w:tblPrEx>
          <w:tblCellMar>
            <w:top w:w="0" w:type="dxa"/>
            <w:left w:w="57" w:type="dxa"/>
            <w:bottom w:w="0" w:type="dxa"/>
            <w:right w:w="57" w:type="dxa"/>
          </w:tblCellMar>
        </w:tblPrEx>
        <w:trPr>
          <w:trHeight w:val="767" w:hRule="atLeast"/>
          <w:jc w:val="center"/>
        </w:trPr>
        <w:tc>
          <w:tcPr>
            <w:tcW w:w="429" w:type="pct"/>
            <w:vMerge w:val="continue"/>
            <w:tcBorders>
              <w:left w:val="single" w:color="auto" w:sz="4" w:space="0"/>
              <w:bottom w:val="single" w:color="auto" w:sz="4" w:space="0"/>
              <w:right w:val="single" w:color="auto" w:sz="4" w:space="0"/>
            </w:tcBorders>
          </w:tcPr>
          <w:p>
            <w:pPr>
              <w:widowControl/>
              <w:spacing w:line="360" w:lineRule="auto"/>
              <w:jc w:val="left"/>
              <w:rPr>
                <w:rFonts w:asciiTheme="minorEastAsia" w:hAnsiTheme="minorEastAsia" w:cstheme="minorEastAsia"/>
                <w:b/>
                <w:bCs/>
                <w:szCs w:val="21"/>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c>
          <w:tcPr>
            <w:tcW w:w="642" w:type="pct"/>
            <w:tcBorders>
              <w:top w:val="single" w:color="auto" w:sz="4" w:space="0"/>
              <w:left w:val="nil"/>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szCs w:val="21"/>
              </w:rPr>
            </w:pPr>
            <w:r>
              <w:rPr>
                <w:rFonts w:hint="eastAsia" w:asciiTheme="minorEastAsia" w:hAnsiTheme="minorEastAsia" w:cstheme="minorEastAsia"/>
                <w:b/>
                <w:bCs/>
                <w:color w:val="000000"/>
                <w:kern w:val="0"/>
                <w:szCs w:val="21"/>
              </w:rPr>
              <w:t>理论作业</w:t>
            </w:r>
          </w:p>
        </w:tc>
        <w:tc>
          <w:tcPr>
            <w:tcW w:w="642" w:type="pct"/>
            <w:tcBorders>
              <w:top w:val="single" w:color="auto" w:sz="4" w:space="0"/>
              <w:left w:val="nil"/>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szCs w:val="21"/>
              </w:rPr>
            </w:pPr>
            <w:r>
              <w:rPr>
                <w:rFonts w:hint="eastAsia" w:asciiTheme="minorEastAsia" w:hAnsiTheme="minorEastAsia" w:cstheme="minorEastAsia"/>
                <w:b/>
                <w:bCs/>
                <w:color w:val="000000"/>
                <w:kern w:val="0"/>
                <w:szCs w:val="21"/>
              </w:rPr>
              <w:t>线上学习</w:t>
            </w:r>
          </w:p>
        </w:tc>
        <w:tc>
          <w:tcPr>
            <w:tcW w:w="642" w:type="pct"/>
            <w:tcBorders>
              <w:top w:val="single" w:color="auto" w:sz="4" w:space="0"/>
              <w:left w:val="nil"/>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rPr>
              <w:t>立定跳远</w:t>
            </w:r>
          </w:p>
        </w:tc>
        <w:tc>
          <w:tcPr>
            <w:tcW w:w="821" w:type="pct"/>
            <w:tcBorders>
              <w:top w:val="single" w:color="auto" w:sz="4" w:space="0"/>
              <w:left w:val="single" w:color="auto" w:sz="4" w:space="0"/>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rPr>
              <w:t>800/1000米</w:t>
            </w:r>
          </w:p>
        </w:tc>
        <w:tc>
          <w:tcPr>
            <w:tcW w:w="644" w:type="pct"/>
            <w:tcBorders>
              <w:top w:val="single" w:color="auto" w:sz="4" w:space="0"/>
              <w:left w:val="nil"/>
              <w:bottom w:val="single" w:color="auto" w:sz="4" w:space="0"/>
              <w:right w:val="single" w:color="auto" w:sz="4" w:space="0"/>
            </w:tcBorders>
            <w:vAlign w:val="center"/>
          </w:tcPr>
          <w:p>
            <w:pPr>
              <w:spacing w:after="160"/>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jc w:val="center"/>
              <w:rPr>
                <w:rFonts w:asciiTheme="minorEastAsia" w:hAnsiTheme="minorEastAsia" w:cstheme="minorEastAsia"/>
                <w:b/>
                <w:bCs/>
                <w:szCs w:val="21"/>
              </w:rPr>
            </w:pPr>
            <w:r>
              <w:rPr>
                <w:rFonts w:hint="eastAsia" w:asciiTheme="minorEastAsia" w:hAnsiTheme="minorEastAsia" w:cstheme="minorEastAsia"/>
                <w:b/>
                <w:bCs/>
                <w:color w:val="000000"/>
                <w:kern w:val="0"/>
                <w:szCs w:val="21"/>
              </w:rPr>
              <w:t>考试</w:t>
            </w:r>
          </w:p>
        </w:tc>
        <w:tc>
          <w:tcPr>
            <w:tcW w:w="429" w:type="pct"/>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r>
      <w:tr>
        <w:tblPrEx>
          <w:tblCellMar>
            <w:top w:w="0" w:type="dxa"/>
            <w:left w:w="57" w:type="dxa"/>
            <w:bottom w:w="0" w:type="dxa"/>
            <w:right w:w="57" w:type="dxa"/>
          </w:tblCellMar>
        </w:tblPrEx>
        <w:trPr>
          <w:trHeight w:val="218"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CellMar>
            <w:top w:w="0" w:type="dxa"/>
            <w:left w:w="57" w:type="dxa"/>
            <w:bottom w:w="0" w:type="dxa"/>
            <w:right w:w="57" w:type="dxa"/>
          </w:tblCellMar>
        </w:tblPrEx>
        <w:trPr>
          <w:trHeight w:val="232"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CellMar>
            <w:top w:w="0" w:type="dxa"/>
            <w:left w:w="57" w:type="dxa"/>
            <w:bottom w:w="0" w:type="dxa"/>
            <w:right w:w="57" w:type="dxa"/>
          </w:tblCellMar>
        </w:tblPrEx>
        <w:trPr>
          <w:trHeight w:val="109"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CellMar>
            <w:top w:w="0" w:type="dxa"/>
            <w:left w:w="57" w:type="dxa"/>
            <w:bottom w:w="0" w:type="dxa"/>
            <w:right w:w="57" w:type="dxa"/>
          </w:tblCellMar>
        </w:tblPrEx>
        <w:trPr>
          <w:trHeight w:val="191"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CellMar>
            <w:top w:w="0" w:type="dxa"/>
            <w:left w:w="57" w:type="dxa"/>
            <w:bottom w:w="0" w:type="dxa"/>
            <w:right w:w="57" w:type="dxa"/>
          </w:tblCellMar>
        </w:tblPrEx>
        <w:trPr>
          <w:trHeight w:val="90" w:hRule="atLeast"/>
          <w:jc w:val="center"/>
        </w:trPr>
        <w:tc>
          <w:tcPr>
            <w:tcW w:w="1175" w:type="pct"/>
            <w:gridSpan w:val="2"/>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各考试环节按照附件中的评分标准进行成绩评定。</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1.陈志丹.裂变与重生：彩带飞龙运动的传承与发展.北京：科学技术文献出版社，2022</w:t>
      </w:r>
    </w:p>
    <w:p>
      <w:pPr>
        <w:adjustRightInd w:val="0"/>
        <w:snapToGrid w:val="0"/>
        <w:spacing w:line="420" w:lineRule="exact"/>
        <w:ind w:left="719" w:leftChars="228" w:hanging="240" w:hangingChars="100"/>
        <w:rPr>
          <w:rFonts w:asciiTheme="minorEastAsia" w:hAnsiTheme="minorEastAsia" w:cstheme="minorEastAsia"/>
          <w:sz w:val="24"/>
        </w:rPr>
      </w:pPr>
      <w:r>
        <w:rPr>
          <w:rFonts w:hint="eastAsia" w:asciiTheme="minorEastAsia" w:hAnsiTheme="minorEastAsia" w:cstheme="minorEastAsia"/>
          <w:sz w:val="24"/>
        </w:rPr>
        <w:t>2.易锋,司庆洛.《大学体育》．苏州：苏州大学出版社,2024。</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3.易锋,刘德华.《大学生体育健身原理与方法》．苏州：苏州大学出版社,2015。</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宋体" w:hAnsi="宋体"/>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Theme="minorEastAsia" w:hAnsiTheme="minorEastAsia" w:cstheme="minorEastAsia"/>
          <w:b/>
          <w:bCs/>
          <w:sz w:val="28"/>
          <w:szCs w:val="28"/>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运动技能的提高，注重学生对教学的反馈，做到教学相长，积极挖掘课程思政元素，实现排球课程“育体、育心、育人”的教育目标。</w:t>
      </w:r>
      <w:r>
        <w:rPr>
          <w:rFonts w:hint="eastAsia" w:asciiTheme="minorEastAsia" w:hAnsiTheme="minorEastAsia" w:cstheme="minorEastAsia"/>
          <w:b/>
          <w:bCs/>
          <w:sz w:val="28"/>
          <w:szCs w:val="28"/>
        </w:rPr>
        <w:br w:type="page"/>
      </w:r>
    </w:p>
    <w:p>
      <w:pPr>
        <w:spacing w:line="300" w:lineRule="auto"/>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附件：</w:t>
      </w:r>
    </w:p>
    <w:p>
      <w:pPr>
        <w:spacing w:line="300" w:lineRule="auto"/>
        <w:jc w:val="left"/>
        <w:rPr>
          <w:rFonts w:asciiTheme="majorEastAsia" w:hAnsiTheme="majorEastAsia" w:eastAsiaTheme="majorEastAsia" w:cstheme="majorEastAsia"/>
          <w:b/>
          <w:bCs/>
          <w:sz w:val="28"/>
          <w:szCs w:val="28"/>
        </w:rPr>
      </w:pPr>
      <w:r>
        <w:rPr>
          <w:rFonts w:hint="eastAsia" w:asciiTheme="minorEastAsia" w:hAnsi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彩带飞龙</w:t>
      </w:r>
      <w:r>
        <w:rPr>
          <w:rFonts w:hint="eastAsia" w:asciiTheme="minorEastAsia" w:hAnsiTheme="minorEastAsia" w:cstheme="minorEastAsia"/>
          <w:sz w:val="24"/>
        </w:rPr>
        <w:t>运动的基本理论、基础知识和基本技能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围绕课程目标1，依托线上课程，学习</w:t>
      </w:r>
      <w:r>
        <w:rPr>
          <w:rFonts w:hint="eastAsia" w:asciiTheme="minorEastAsia" w:hAnsiTheme="minorEastAsia" w:cstheme="minorEastAsia"/>
          <w:sz w:val="24"/>
          <w:lang w:val="en-US" w:eastAsia="zh-CN"/>
        </w:rPr>
        <w:t>彩带飞龙</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立定跳远：围绕课程目标4，积极引导学生开展课余体育锻炼，掌握力量素质提升方法与手段，增强学生身体素质和健康水平。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（50%）=专项技能考核（50%）。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723"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7"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Theme="minorEastAsia" w:hAnsiTheme="minorEastAsia" w:cstheme="minorEastAsia"/>
                <w:szCs w:val="21"/>
              </w:rPr>
            </w:pPr>
            <w:r>
              <w:rPr>
                <w:rFonts w:hint="eastAsia" w:ascii="宋体" w:hAnsi="宋体" w:eastAsia="Times New Roman" w:cs="Calibri"/>
                <w:sz w:val="24"/>
              </w:rPr>
              <w:t>详见《国家学生体质健康标准》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1000米</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Theme="minorEastAsia" w:hAnsiTheme="minorEastAsia" w:cstheme="minorEastAsia"/>
                <w:szCs w:val="21"/>
              </w:rPr>
            </w:pPr>
            <w:r>
              <w:rPr>
                <w:rFonts w:hint="eastAsia" w:ascii="宋体" w:hAnsi="宋体" w:eastAsia="Times New Roman" w:cs="Calibri"/>
                <w:sz w:val="24"/>
              </w:rPr>
              <w:t>详见《国家学生体质健康标准》</w:t>
            </w:r>
          </w:p>
        </w:tc>
      </w:tr>
    </w:tbl>
    <w:p>
      <w:pPr>
        <w:pStyle w:val="2"/>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475"/>
        <w:gridCol w:w="986"/>
        <w:gridCol w:w="916"/>
        <w:gridCol w:w="955"/>
        <w:gridCol w:w="773"/>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 w:type="pct"/>
            <w:vAlign w:val="center"/>
          </w:tcPr>
          <w:p>
            <w:pPr>
              <w:pStyle w:val="8"/>
              <w:spacing w:before="0" w:beforeLines="0" w:after="0" w:afterLines="0"/>
              <w:ind w:firstLine="0" w:firstLineChars="0"/>
              <w:rPr>
                <w:rFonts w:ascii="宋体" w:hAnsi="宋体"/>
                <w:bCs/>
                <w:sz w:val="21"/>
                <w:szCs w:val="21"/>
              </w:rPr>
            </w:pPr>
            <w:r>
              <w:rPr>
                <w:rFonts w:hint="eastAsia" w:ascii="宋体" w:hAnsi="宋体"/>
                <w:bCs/>
                <w:sz w:val="21"/>
                <w:szCs w:val="21"/>
              </w:rPr>
              <w:t>学期</w:t>
            </w:r>
          </w:p>
        </w:tc>
        <w:tc>
          <w:tcPr>
            <w:tcW w:w="2038" w:type="pct"/>
            <w:vAlign w:val="center"/>
          </w:tcPr>
          <w:p>
            <w:pPr>
              <w:pStyle w:val="8"/>
              <w:spacing w:before="0" w:beforeLines="0" w:after="0" w:afterLines="0"/>
              <w:ind w:firstLine="0" w:firstLineChars="0"/>
              <w:jc w:val="center"/>
              <w:rPr>
                <w:rFonts w:ascii="宋体" w:hAnsi="宋体"/>
                <w:bCs/>
                <w:sz w:val="21"/>
                <w:szCs w:val="21"/>
              </w:rPr>
            </w:pPr>
            <w:r>
              <w:rPr>
                <w:rFonts w:hint="eastAsia" w:ascii="宋体" w:hAnsi="宋体"/>
                <w:bCs/>
                <w:sz w:val="21"/>
                <w:szCs w:val="21"/>
              </w:rPr>
              <w:t>考核内容</w:t>
            </w:r>
          </w:p>
        </w:tc>
        <w:tc>
          <w:tcPr>
            <w:tcW w:w="2712" w:type="pct"/>
            <w:gridSpan w:val="5"/>
            <w:vAlign w:val="center"/>
          </w:tcPr>
          <w:p>
            <w:pPr>
              <w:pStyle w:val="8"/>
              <w:spacing w:before="0" w:beforeLines="0" w:after="0" w:afterLines="0"/>
              <w:ind w:firstLine="0" w:firstLineChars="0"/>
              <w:jc w:val="center"/>
              <w:rPr>
                <w:rFonts w:ascii="宋体" w:hAnsi="宋体"/>
                <w:bCs/>
                <w:sz w:val="21"/>
                <w:szCs w:val="21"/>
              </w:rPr>
            </w:pPr>
            <w:r>
              <w:rPr>
                <w:rFonts w:hint="eastAsia" w:ascii="宋体" w:hAnsi="宋体"/>
                <w:bCs/>
                <w:sz w:val="21"/>
                <w:szCs w:val="21"/>
              </w:rPr>
              <w:t>考核标准100%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249" w:type="pct"/>
            <w:tcBorders>
              <w:bottom w:val="single" w:color="auto" w:sz="4" w:space="0"/>
            </w:tcBorders>
            <w:vAlign w:val="center"/>
          </w:tcPr>
          <w:p>
            <w:pPr>
              <w:pStyle w:val="8"/>
              <w:spacing w:before="0" w:beforeLines="0" w:after="0" w:afterLines="0"/>
              <w:ind w:firstLine="0" w:firstLineChars="0"/>
              <w:jc w:val="center"/>
              <w:rPr>
                <w:rFonts w:ascii="宋体" w:hAnsi="宋体"/>
                <w:sz w:val="21"/>
                <w:szCs w:val="21"/>
              </w:rPr>
            </w:pPr>
            <w:r>
              <w:rPr>
                <w:rFonts w:hint="eastAsia" w:ascii="宋体" w:hAnsi="宋体"/>
                <w:sz w:val="21"/>
                <w:szCs w:val="21"/>
              </w:rPr>
              <w:t>二</w:t>
            </w:r>
          </w:p>
          <w:p>
            <w:pPr>
              <w:pStyle w:val="8"/>
              <w:spacing w:before="159" w:after="159"/>
              <w:ind w:firstLine="420"/>
              <w:jc w:val="center"/>
              <w:rPr>
                <w:rFonts w:ascii="宋体" w:hAnsi="宋体"/>
                <w:sz w:val="21"/>
                <w:szCs w:val="21"/>
              </w:rPr>
            </w:pPr>
          </w:p>
        </w:tc>
        <w:tc>
          <w:tcPr>
            <w:tcW w:w="2038" w:type="pct"/>
            <w:tcBorders>
              <w:bottom w:val="single" w:color="auto" w:sz="4" w:space="0"/>
            </w:tcBorders>
          </w:tcPr>
          <w:p>
            <w:pPr>
              <w:autoSpaceDE w:val="0"/>
              <w:autoSpaceDN w:val="0"/>
              <w:adjustRightInd w:val="0"/>
              <w:jc w:val="left"/>
              <w:rPr>
                <w:rFonts w:ascii="宋体" w:hAnsi="宋体" w:eastAsia="宋体" w:cs="宋体"/>
                <w:kern w:val="0"/>
                <w:szCs w:val="21"/>
                <w:lang w:val="zh-CN"/>
              </w:rPr>
            </w:pPr>
            <w:r>
              <w:rPr>
                <w:rFonts w:hint="eastAsia" w:asciiTheme="minorEastAsia" w:hAnsiTheme="minorEastAsia" w:cstheme="minorEastAsia"/>
                <w:szCs w:val="21"/>
              </w:rPr>
              <w:t>内容1：</w:t>
            </w:r>
            <w:r>
              <w:rPr>
                <w:rFonts w:hint="eastAsia" w:ascii="宋体" w:hAnsi="宋体" w:eastAsia="宋体" w:cs="宋体"/>
                <w:kern w:val="0"/>
                <w:szCs w:val="21"/>
                <w:lang w:val="zh-CN"/>
              </w:rPr>
              <w:t>“8”字</w:t>
            </w:r>
            <w:r>
              <w:rPr>
                <w:rFonts w:hint="eastAsia" w:ascii="宋体" w:hAnsi="宋体" w:eastAsia="宋体" w:cs="宋体"/>
                <w:kern w:val="0"/>
                <w:szCs w:val="21"/>
              </w:rPr>
              <w:t>类</w:t>
            </w:r>
            <w:r>
              <w:rPr>
                <w:rFonts w:hint="eastAsia" w:ascii="宋体" w:hAnsi="宋体" w:eastAsia="宋体" w:cs="宋体"/>
                <w:kern w:val="0"/>
                <w:szCs w:val="21"/>
                <w:lang w:val="zh-CN"/>
              </w:rPr>
              <w:t>彩带飞龙动作</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w:t>
            </w:r>
            <w:r>
              <w:rPr>
                <w:rFonts w:hint="eastAsia" w:ascii="宋体" w:hAnsi="宋体" w:eastAsia="宋体" w:cs="宋体"/>
                <w:kern w:val="0"/>
                <w:szCs w:val="21"/>
              </w:rPr>
              <w:t>大立圆类</w:t>
            </w:r>
            <w:r>
              <w:rPr>
                <w:rFonts w:hint="eastAsia" w:ascii="宋体" w:hAnsi="宋体" w:eastAsia="宋体" w:cs="宋体"/>
                <w:kern w:val="0"/>
                <w:szCs w:val="21"/>
                <w:lang w:val="zh-CN"/>
              </w:rPr>
              <w:t>彩带飞龙动作</w:t>
            </w:r>
          </w:p>
          <w:p>
            <w:pPr>
              <w:pStyle w:val="8"/>
              <w:spacing w:before="0" w:beforeLines="0" w:after="0" w:afterLines="0"/>
              <w:ind w:firstLine="0" w:firstLineChars="0"/>
              <w:rPr>
                <w:rFonts w:ascii="宋体" w:hAnsi="宋体" w:cs="宋体"/>
                <w:sz w:val="21"/>
                <w:szCs w:val="21"/>
              </w:rPr>
            </w:pPr>
            <w:r>
              <w:rPr>
                <w:rFonts w:hint="eastAsia" w:asciiTheme="minorEastAsia" w:hAnsiTheme="minorEastAsia" w:cstheme="minorEastAsia"/>
                <w:sz w:val="21"/>
                <w:szCs w:val="21"/>
              </w:rPr>
              <w:t>内容3：</w:t>
            </w:r>
            <w:r>
              <w:rPr>
                <w:rFonts w:hint="eastAsia" w:ascii="宋体" w:hAnsi="宋体" w:cs="宋体"/>
                <w:sz w:val="21"/>
                <w:szCs w:val="21"/>
              </w:rPr>
              <w:t>套路一</w:t>
            </w:r>
          </w:p>
          <w:p>
            <w:pPr>
              <w:pStyle w:val="8"/>
              <w:spacing w:before="0" w:beforeLines="0" w:after="0" w:afterLines="0"/>
              <w:ind w:firstLine="0" w:firstLineChars="0"/>
              <w:rPr>
                <w:rFonts w:ascii="宋体" w:hAnsi="宋体"/>
                <w:sz w:val="21"/>
                <w:szCs w:val="21"/>
              </w:rPr>
            </w:pPr>
            <w:r>
              <w:rPr>
                <w:rFonts w:hint="eastAsia" w:ascii="宋体" w:hAnsi="宋体"/>
                <w:sz w:val="21"/>
                <w:szCs w:val="21"/>
              </w:rPr>
              <w:t>（以上任选一至两项作为考核内容）</w:t>
            </w:r>
          </w:p>
          <w:p>
            <w:pPr>
              <w:pStyle w:val="8"/>
              <w:spacing w:before="0" w:beforeLines="0" w:after="0" w:afterLines="0"/>
              <w:ind w:firstLine="0" w:firstLineChars="0"/>
              <w:rPr>
                <w:rFonts w:ascii="宋体" w:hAnsi="宋体"/>
                <w:sz w:val="21"/>
                <w:szCs w:val="21"/>
              </w:rPr>
            </w:pPr>
          </w:p>
        </w:tc>
        <w:tc>
          <w:tcPr>
            <w:tcW w:w="579" w:type="pct"/>
            <w:vMerge w:val="restart"/>
            <w:tcBorders>
              <w:bottom w:val="single" w:color="auto" w:sz="4" w:space="0"/>
            </w:tcBorders>
          </w:tcPr>
          <w:p>
            <w:pPr>
              <w:pStyle w:val="8"/>
              <w:spacing w:before="0" w:beforeLines="0" w:after="0" w:afterLines="0"/>
              <w:ind w:firstLine="0" w:firstLineChars="0"/>
              <w:rPr>
                <w:rFonts w:ascii="宋体" w:hAnsi="宋体"/>
                <w:sz w:val="21"/>
                <w:szCs w:val="21"/>
              </w:rPr>
            </w:pPr>
            <w:r>
              <w:rPr>
                <w:rFonts w:hint="eastAsia" w:ascii="宋体" w:hAnsi="宋体"/>
                <w:sz w:val="21"/>
                <w:szCs w:val="21"/>
              </w:rPr>
              <w:t>优秀90分以上</w:t>
            </w:r>
          </w:p>
          <w:p>
            <w:pPr>
              <w:pStyle w:val="8"/>
              <w:spacing w:before="0" w:beforeLines="0" w:after="0" w:afterLines="0"/>
              <w:ind w:firstLine="0" w:firstLineChars="0"/>
              <w:rPr>
                <w:rFonts w:ascii="宋体" w:hAnsi="宋体"/>
                <w:sz w:val="21"/>
                <w:szCs w:val="21"/>
              </w:rPr>
            </w:pPr>
          </w:p>
          <w:p>
            <w:pPr>
              <w:pStyle w:val="8"/>
              <w:spacing w:before="0" w:beforeLines="0" w:after="0" w:afterLines="0"/>
              <w:ind w:firstLine="0" w:firstLineChars="0"/>
              <w:rPr>
                <w:rFonts w:ascii="宋体" w:hAnsi="宋体"/>
                <w:sz w:val="21"/>
                <w:szCs w:val="21"/>
              </w:rPr>
            </w:pPr>
            <w:r>
              <w:rPr>
                <w:rFonts w:hint="eastAsia" w:ascii="宋体" w:hAnsi="宋体"/>
                <w:sz w:val="21"/>
                <w:szCs w:val="21"/>
              </w:rPr>
              <w:t>动作连贯、饱满；基本动作规范、动作有力度；完成幅度大、协调性好、表现力强</w:t>
            </w:r>
          </w:p>
        </w:tc>
        <w:tc>
          <w:tcPr>
            <w:tcW w:w="537" w:type="pct"/>
            <w:vMerge w:val="restart"/>
            <w:tcBorders>
              <w:bottom w:val="single" w:color="auto" w:sz="4" w:space="0"/>
            </w:tcBorders>
          </w:tcPr>
          <w:p>
            <w:pPr>
              <w:pStyle w:val="8"/>
              <w:spacing w:before="0" w:beforeLines="0" w:after="0" w:afterLines="0"/>
              <w:ind w:firstLine="0" w:firstLineChars="0"/>
              <w:rPr>
                <w:rFonts w:ascii="宋体" w:hAnsi="宋体"/>
                <w:sz w:val="21"/>
                <w:szCs w:val="21"/>
              </w:rPr>
            </w:pPr>
            <w:r>
              <w:rPr>
                <w:rFonts w:hint="eastAsia" w:ascii="宋体" w:hAnsi="宋体"/>
                <w:sz w:val="21"/>
                <w:szCs w:val="21"/>
              </w:rPr>
              <w:t>良 好</w:t>
            </w:r>
          </w:p>
          <w:p>
            <w:pPr>
              <w:pStyle w:val="8"/>
              <w:spacing w:before="0" w:beforeLines="0" w:after="0" w:afterLines="0"/>
              <w:ind w:firstLine="0" w:firstLineChars="0"/>
              <w:rPr>
                <w:rFonts w:ascii="宋体" w:hAnsi="宋体"/>
                <w:sz w:val="21"/>
                <w:szCs w:val="21"/>
              </w:rPr>
            </w:pPr>
            <w:r>
              <w:rPr>
                <w:rFonts w:hint="eastAsia" w:ascii="宋体" w:hAnsi="宋体"/>
                <w:sz w:val="21"/>
                <w:szCs w:val="21"/>
              </w:rPr>
              <w:t>89-89分</w:t>
            </w:r>
          </w:p>
          <w:p>
            <w:pPr>
              <w:rPr>
                <w:rFonts w:ascii="宋体" w:hAnsi="宋体"/>
                <w:szCs w:val="21"/>
              </w:rPr>
            </w:pPr>
            <w:r>
              <w:rPr>
                <w:rFonts w:hint="eastAsia" w:ascii="宋体" w:hAnsi="宋体"/>
                <w:szCs w:val="21"/>
              </w:rPr>
              <w:t>动作较连贯、饱满；基本动作较规范、动作较有力度；完成幅度较大、协调性较好、表现力较好</w:t>
            </w:r>
          </w:p>
          <w:p>
            <w:pPr>
              <w:pStyle w:val="8"/>
              <w:spacing w:before="0" w:beforeLines="0" w:after="0" w:afterLines="0"/>
              <w:ind w:firstLine="0" w:firstLineChars="0"/>
              <w:rPr>
                <w:rFonts w:ascii="宋体" w:hAnsi="宋体"/>
                <w:sz w:val="21"/>
                <w:szCs w:val="21"/>
              </w:rPr>
            </w:pPr>
          </w:p>
        </w:tc>
        <w:tc>
          <w:tcPr>
            <w:tcW w:w="560" w:type="pct"/>
            <w:vMerge w:val="restart"/>
            <w:tcBorders>
              <w:bottom w:val="single" w:color="auto" w:sz="4" w:space="0"/>
            </w:tcBorders>
          </w:tcPr>
          <w:p>
            <w:pPr>
              <w:pStyle w:val="8"/>
              <w:spacing w:before="0" w:beforeLines="0" w:after="0" w:afterLines="0"/>
              <w:ind w:firstLine="0" w:firstLineChars="0"/>
              <w:rPr>
                <w:rFonts w:ascii="宋体" w:hAnsi="宋体"/>
                <w:sz w:val="21"/>
                <w:szCs w:val="21"/>
              </w:rPr>
            </w:pPr>
            <w:r>
              <w:rPr>
                <w:rFonts w:hint="eastAsia" w:ascii="宋体" w:hAnsi="宋体"/>
                <w:sz w:val="21"/>
                <w:szCs w:val="21"/>
              </w:rPr>
              <w:t>中等79-70分</w:t>
            </w:r>
          </w:p>
          <w:p>
            <w:pPr>
              <w:pStyle w:val="8"/>
              <w:spacing w:before="0" w:beforeLines="0" w:after="0" w:afterLines="0"/>
              <w:ind w:firstLine="0" w:firstLineChars="0"/>
              <w:rPr>
                <w:rFonts w:ascii="宋体" w:hAnsi="宋体"/>
                <w:sz w:val="21"/>
                <w:szCs w:val="21"/>
              </w:rPr>
            </w:pPr>
            <w:r>
              <w:rPr>
                <w:rFonts w:hint="eastAsia" w:ascii="宋体" w:hAnsi="宋体"/>
                <w:sz w:val="21"/>
                <w:szCs w:val="21"/>
              </w:rPr>
              <w:t>动作连贯、饱满一般；基本动作规范性、动作力度一般；完成幅度、协调性、表现力一般</w:t>
            </w:r>
          </w:p>
        </w:tc>
        <w:tc>
          <w:tcPr>
            <w:tcW w:w="453" w:type="pct"/>
            <w:vMerge w:val="restart"/>
            <w:tcBorders>
              <w:bottom w:val="single" w:color="auto" w:sz="4" w:space="0"/>
            </w:tcBorders>
          </w:tcPr>
          <w:p>
            <w:pPr>
              <w:pStyle w:val="8"/>
              <w:spacing w:before="0" w:beforeLines="0" w:after="0" w:afterLines="0"/>
              <w:ind w:firstLine="0" w:firstLineChars="0"/>
              <w:rPr>
                <w:rFonts w:ascii="宋体" w:hAnsi="宋体"/>
                <w:sz w:val="21"/>
                <w:szCs w:val="21"/>
              </w:rPr>
            </w:pPr>
            <w:r>
              <w:rPr>
                <w:rFonts w:hint="eastAsia" w:ascii="宋体" w:hAnsi="宋体"/>
                <w:sz w:val="21"/>
                <w:szCs w:val="21"/>
              </w:rPr>
              <w:t>及格69-60分</w:t>
            </w:r>
          </w:p>
          <w:p>
            <w:pPr>
              <w:rPr>
                <w:rFonts w:ascii="宋体" w:hAnsi="宋体"/>
                <w:szCs w:val="21"/>
              </w:rPr>
            </w:pPr>
            <w:r>
              <w:rPr>
                <w:rFonts w:hint="eastAsia" w:ascii="宋体" w:hAnsi="宋体"/>
                <w:szCs w:val="21"/>
              </w:rPr>
              <w:t>动作欠连贯、饱满；基本动作欠规范、力度；完成幅度、协调性表现力欠缺</w:t>
            </w:r>
          </w:p>
          <w:p>
            <w:pPr>
              <w:pStyle w:val="8"/>
              <w:spacing w:before="0" w:beforeLines="0" w:after="0" w:afterLines="0"/>
              <w:ind w:firstLine="0" w:firstLineChars="0"/>
              <w:rPr>
                <w:rFonts w:ascii="宋体" w:hAnsi="宋体"/>
                <w:sz w:val="21"/>
                <w:szCs w:val="21"/>
              </w:rPr>
            </w:pPr>
          </w:p>
        </w:tc>
        <w:tc>
          <w:tcPr>
            <w:tcW w:w="581" w:type="pct"/>
            <w:vMerge w:val="restart"/>
            <w:tcBorders>
              <w:bottom w:val="single" w:color="auto" w:sz="4" w:space="0"/>
            </w:tcBorders>
          </w:tcPr>
          <w:p>
            <w:pPr>
              <w:pStyle w:val="8"/>
              <w:spacing w:before="0" w:beforeLines="0" w:after="0" w:afterLines="0"/>
              <w:ind w:firstLine="0" w:firstLineChars="0"/>
              <w:rPr>
                <w:rFonts w:ascii="宋体" w:hAnsi="宋体"/>
                <w:sz w:val="21"/>
                <w:szCs w:val="21"/>
              </w:rPr>
            </w:pPr>
            <w:r>
              <w:rPr>
                <w:rFonts w:hint="eastAsia" w:ascii="宋体" w:hAnsi="宋体"/>
                <w:sz w:val="21"/>
                <w:szCs w:val="21"/>
              </w:rPr>
              <w:t>不及格59分以下</w:t>
            </w:r>
          </w:p>
          <w:p>
            <w:pPr>
              <w:pStyle w:val="8"/>
              <w:spacing w:before="0" w:beforeLines="0" w:after="0" w:afterLines="0"/>
              <w:ind w:firstLine="0" w:firstLineChars="0"/>
              <w:rPr>
                <w:rFonts w:ascii="宋体" w:hAnsi="宋体"/>
                <w:sz w:val="21"/>
                <w:szCs w:val="21"/>
              </w:rPr>
            </w:pPr>
            <w:r>
              <w:rPr>
                <w:rFonts w:hint="eastAsia" w:ascii="宋体" w:hAnsi="宋体"/>
                <w:sz w:val="21"/>
                <w:szCs w:val="21"/>
              </w:rPr>
              <w:t>动作连贯、饱满差；基本动作规范、动作有力度差；完成幅度、协调性、表现力差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 w:type="pct"/>
            <w:vAlign w:val="center"/>
          </w:tcPr>
          <w:p>
            <w:pPr>
              <w:pStyle w:val="8"/>
              <w:spacing w:before="0" w:beforeLines="0" w:after="0" w:afterLines="0"/>
              <w:ind w:firstLine="0" w:firstLineChars="0"/>
              <w:jc w:val="center"/>
              <w:rPr>
                <w:rFonts w:ascii="宋体" w:hAnsi="宋体"/>
                <w:sz w:val="21"/>
                <w:szCs w:val="21"/>
              </w:rPr>
            </w:pPr>
            <w:r>
              <w:rPr>
                <w:rFonts w:hint="eastAsia" w:ascii="宋体" w:hAnsi="宋体"/>
                <w:sz w:val="21"/>
                <w:szCs w:val="21"/>
              </w:rPr>
              <w:t>三</w:t>
            </w:r>
          </w:p>
        </w:tc>
        <w:tc>
          <w:tcPr>
            <w:tcW w:w="2038" w:type="pct"/>
          </w:tcPr>
          <w:p>
            <w:pPr>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宋体" w:hAnsi="宋体" w:eastAsia="宋体" w:cs="宋体"/>
                <w:kern w:val="0"/>
                <w:szCs w:val="21"/>
                <w:lang w:val="zh-CN"/>
              </w:rPr>
              <w:t>穿腾</w:t>
            </w:r>
            <w:r>
              <w:rPr>
                <w:rFonts w:hint="eastAsia" w:ascii="宋体" w:hAnsi="宋体" w:eastAsia="宋体" w:cs="宋体"/>
                <w:kern w:val="0"/>
                <w:szCs w:val="21"/>
              </w:rPr>
              <w:t>类</w:t>
            </w:r>
            <w:r>
              <w:rPr>
                <w:rFonts w:hint="eastAsia" w:ascii="宋体" w:hAnsi="宋体" w:eastAsia="宋体" w:cs="宋体"/>
                <w:kern w:val="0"/>
                <w:szCs w:val="21"/>
                <w:lang w:val="zh-CN"/>
              </w:rPr>
              <w:t>彩带飞龙动作动作</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w:t>
            </w:r>
            <w:r>
              <w:rPr>
                <w:rFonts w:hint="eastAsia" w:ascii="宋体" w:hAnsi="宋体" w:eastAsia="宋体" w:cs="宋体"/>
                <w:kern w:val="0"/>
                <w:szCs w:val="21"/>
                <w:lang w:val="zh-CN"/>
              </w:rPr>
              <w:t>组图造型动作</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w:t>
            </w:r>
            <w:r>
              <w:rPr>
                <w:rFonts w:hint="eastAsia" w:ascii="宋体" w:hAnsi="宋体" w:eastAsia="宋体" w:cs="宋体"/>
                <w:szCs w:val="21"/>
              </w:rPr>
              <w:t>套路二</w:t>
            </w:r>
          </w:p>
          <w:p>
            <w:pPr>
              <w:pStyle w:val="8"/>
              <w:spacing w:before="0" w:beforeLines="0" w:after="0" w:afterLines="0"/>
              <w:ind w:firstLine="0" w:firstLineChars="0"/>
              <w:rPr>
                <w:rFonts w:ascii="宋体" w:hAnsi="宋体"/>
                <w:sz w:val="21"/>
                <w:szCs w:val="21"/>
              </w:rPr>
            </w:pPr>
            <w:r>
              <w:rPr>
                <w:rFonts w:hint="eastAsia" w:ascii="宋体" w:hAnsi="宋体"/>
                <w:sz w:val="21"/>
                <w:szCs w:val="21"/>
              </w:rPr>
              <w:t>（以上任选一至二套作为考核内容）</w:t>
            </w:r>
          </w:p>
        </w:tc>
        <w:tc>
          <w:tcPr>
            <w:tcW w:w="579" w:type="pct"/>
            <w:vMerge w:val="continue"/>
          </w:tcPr>
          <w:p>
            <w:pPr>
              <w:pStyle w:val="8"/>
              <w:spacing w:before="0" w:beforeLines="0" w:after="0" w:afterLines="0"/>
              <w:ind w:firstLine="0" w:firstLineChars="0"/>
              <w:rPr>
                <w:rFonts w:ascii="宋体" w:hAnsi="宋体"/>
                <w:sz w:val="21"/>
                <w:szCs w:val="21"/>
              </w:rPr>
            </w:pPr>
          </w:p>
        </w:tc>
        <w:tc>
          <w:tcPr>
            <w:tcW w:w="537" w:type="pct"/>
            <w:vMerge w:val="continue"/>
          </w:tcPr>
          <w:p>
            <w:pPr>
              <w:pStyle w:val="8"/>
              <w:spacing w:before="0" w:beforeLines="0" w:after="0" w:afterLines="0"/>
              <w:ind w:firstLine="0" w:firstLineChars="0"/>
              <w:rPr>
                <w:rFonts w:ascii="宋体" w:hAnsi="宋体"/>
                <w:sz w:val="21"/>
                <w:szCs w:val="21"/>
              </w:rPr>
            </w:pPr>
          </w:p>
        </w:tc>
        <w:tc>
          <w:tcPr>
            <w:tcW w:w="560" w:type="pct"/>
            <w:vMerge w:val="continue"/>
          </w:tcPr>
          <w:p>
            <w:pPr>
              <w:pStyle w:val="8"/>
              <w:spacing w:before="0" w:beforeLines="0" w:after="0" w:afterLines="0"/>
              <w:ind w:firstLine="0" w:firstLineChars="0"/>
              <w:rPr>
                <w:rFonts w:ascii="宋体" w:hAnsi="宋体"/>
                <w:sz w:val="21"/>
                <w:szCs w:val="21"/>
              </w:rPr>
            </w:pPr>
          </w:p>
        </w:tc>
        <w:tc>
          <w:tcPr>
            <w:tcW w:w="453" w:type="pct"/>
            <w:vMerge w:val="continue"/>
          </w:tcPr>
          <w:p>
            <w:pPr>
              <w:pStyle w:val="8"/>
              <w:spacing w:before="0" w:beforeLines="0" w:after="0" w:afterLines="0"/>
              <w:ind w:firstLine="0" w:firstLineChars="0"/>
              <w:rPr>
                <w:rFonts w:ascii="宋体" w:hAnsi="宋体"/>
                <w:sz w:val="21"/>
                <w:szCs w:val="21"/>
              </w:rPr>
            </w:pPr>
          </w:p>
        </w:tc>
        <w:tc>
          <w:tcPr>
            <w:tcW w:w="581" w:type="pct"/>
            <w:vMerge w:val="continue"/>
          </w:tcPr>
          <w:p>
            <w:pPr>
              <w:pStyle w:val="8"/>
              <w:spacing w:before="0" w:beforeLines="0" w:after="0" w:afterLines="0"/>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9" w:type="pct"/>
            <w:vAlign w:val="center"/>
          </w:tcPr>
          <w:p>
            <w:pPr>
              <w:pStyle w:val="8"/>
              <w:spacing w:before="0" w:beforeLines="0" w:after="0" w:afterLines="0"/>
              <w:ind w:firstLine="0" w:firstLineChars="0"/>
              <w:jc w:val="center"/>
              <w:rPr>
                <w:rFonts w:ascii="宋体" w:hAnsi="宋体"/>
                <w:sz w:val="21"/>
                <w:szCs w:val="21"/>
              </w:rPr>
            </w:pPr>
            <w:r>
              <w:rPr>
                <w:rFonts w:hint="eastAsia" w:ascii="宋体" w:hAnsi="宋体"/>
                <w:sz w:val="21"/>
                <w:szCs w:val="21"/>
              </w:rPr>
              <w:t>四</w:t>
            </w:r>
          </w:p>
        </w:tc>
        <w:tc>
          <w:tcPr>
            <w:tcW w:w="2038" w:type="pct"/>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hint="eastAsia" w:ascii="宋体" w:hAnsi="宋体" w:eastAsia="宋体" w:cs="宋体"/>
                <w:kern w:val="0"/>
                <w:szCs w:val="21"/>
              </w:rPr>
              <w:t>自编动作</w:t>
            </w:r>
          </w:p>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内容2：</w:t>
            </w:r>
            <w:r>
              <w:rPr>
                <w:rFonts w:hint="eastAsia" w:ascii="宋体" w:hAnsi="宋体" w:cs="宋体"/>
                <w:sz w:val="21"/>
                <w:szCs w:val="21"/>
              </w:rPr>
              <w:t>套路三</w:t>
            </w:r>
          </w:p>
        </w:tc>
        <w:tc>
          <w:tcPr>
            <w:tcW w:w="579" w:type="pct"/>
            <w:vMerge w:val="continue"/>
          </w:tcPr>
          <w:p>
            <w:pPr>
              <w:pStyle w:val="8"/>
              <w:spacing w:before="0" w:beforeLines="0" w:after="0" w:afterLines="0"/>
              <w:ind w:firstLine="0" w:firstLineChars="0"/>
              <w:rPr>
                <w:rFonts w:ascii="宋体" w:hAnsi="宋体"/>
                <w:sz w:val="21"/>
                <w:szCs w:val="21"/>
              </w:rPr>
            </w:pPr>
          </w:p>
        </w:tc>
        <w:tc>
          <w:tcPr>
            <w:tcW w:w="537" w:type="pct"/>
            <w:vMerge w:val="continue"/>
          </w:tcPr>
          <w:p>
            <w:pPr>
              <w:pStyle w:val="8"/>
              <w:spacing w:before="0" w:beforeLines="0" w:after="0" w:afterLines="0"/>
              <w:ind w:firstLine="0" w:firstLineChars="0"/>
              <w:rPr>
                <w:rFonts w:ascii="宋体" w:hAnsi="宋体"/>
                <w:sz w:val="21"/>
                <w:szCs w:val="21"/>
              </w:rPr>
            </w:pPr>
          </w:p>
        </w:tc>
        <w:tc>
          <w:tcPr>
            <w:tcW w:w="560" w:type="pct"/>
            <w:vMerge w:val="continue"/>
          </w:tcPr>
          <w:p>
            <w:pPr>
              <w:pStyle w:val="8"/>
              <w:spacing w:before="0" w:beforeLines="0" w:after="0" w:afterLines="0"/>
              <w:ind w:firstLine="0" w:firstLineChars="0"/>
              <w:rPr>
                <w:rFonts w:ascii="宋体" w:hAnsi="宋体"/>
                <w:sz w:val="21"/>
                <w:szCs w:val="21"/>
              </w:rPr>
            </w:pPr>
          </w:p>
        </w:tc>
        <w:tc>
          <w:tcPr>
            <w:tcW w:w="453" w:type="pct"/>
            <w:vMerge w:val="continue"/>
          </w:tcPr>
          <w:p>
            <w:pPr>
              <w:pStyle w:val="8"/>
              <w:spacing w:before="0" w:beforeLines="0" w:after="0" w:afterLines="0"/>
              <w:ind w:firstLine="0" w:firstLineChars="0"/>
              <w:rPr>
                <w:rFonts w:ascii="宋体" w:hAnsi="宋体"/>
                <w:sz w:val="21"/>
                <w:szCs w:val="21"/>
              </w:rPr>
            </w:pPr>
          </w:p>
        </w:tc>
        <w:tc>
          <w:tcPr>
            <w:tcW w:w="581" w:type="pct"/>
            <w:vMerge w:val="continue"/>
          </w:tcPr>
          <w:p>
            <w:pPr>
              <w:pStyle w:val="8"/>
              <w:spacing w:before="0" w:beforeLines="0" w:after="0" w:afterLines="0"/>
              <w:ind w:firstLine="0" w:firstLineChars="0"/>
              <w:rPr>
                <w:rFonts w:ascii="宋体" w:hAnsi="宋体"/>
                <w:sz w:val="21"/>
                <w:szCs w:val="21"/>
              </w:rPr>
            </w:pPr>
          </w:p>
        </w:tc>
      </w:tr>
    </w:tbl>
    <w:p>
      <w:pPr>
        <w:spacing w:line="360" w:lineRule="auto"/>
        <w:rPr>
          <w:rFonts w:asciiTheme="minorEastAsia" w:hAnsiTheme="minorEastAsia" w:cstheme="minorEastAsia"/>
          <w:sz w:val="24"/>
        </w:rPr>
      </w:pPr>
    </w:p>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《健身龙》课程教学大纲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322"/>
        <w:gridCol w:w="284"/>
        <w:gridCol w:w="135"/>
        <w:gridCol w:w="745"/>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81"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74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06"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健身龙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81"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7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06"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Fitness Dragon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81"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7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w:t>
            </w:r>
            <w:r>
              <w:rPr>
                <w:rFonts w:ascii="宋体" w:hAnsi="宋体" w:eastAsia="宋体" w:cs="宋体"/>
                <w:bCs/>
                <w:szCs w:val="21"/>
              </w:rPr>
              <w:t>4</w:t>
            </w:r>
            <w:r>
              <w:rPr>
                <w:rFonts w:hint="eastAsia" w:ascii="宋体" w:hAnsi="宋体" w:eastAsia="宋体" w:cs="宋体"/>
                <w:bCs/>
                <w:szCs w:val="21"/>
              </w:rPr>
              <w:t>.0</w:t>
            </w:r>
            <w:r>
              <w:rPr>
                <w:rFonts w:ascii="宋体" w:hAnsi="宋体" w:eastAsia="宋体" w:cs="宋体"/>
                <w:bCs/>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81"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741"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81"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7147"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大一、大二全校学生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81"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7147"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81"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7147"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易峰，司庆洛.大学体育.苏州：苏州大学出版社，2024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81"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322"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88</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81"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60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许缨、张倩</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spacing w:line="420" w:lineRule="exact"/>
        <w:rPr>
          <w:rFonts w:ascii="宋体" w:hAnsi="宋体"/>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w:t>
      </w:r>
      <w:r>
        <w:rPr>
          <w:rFonts w:hint="eastAsia" w:ascii="宋体" w:hAnsi="Times New Roman" w:eastAsia="宋体"/>
          <w:sz w:val="24"/>
        </w:rPr>
        <w:t>健身龙</w:t>
      </w:r>
      <w:r>
        <w:rPr>
          <w:rFonts w:hint="eastAsia" w:ascii="宋体" w:hAnsi="宋体" w:eastAsia="宋体" w:cs="宋体e眠副浡渀."/>
          <w:color w:val="000000"/>
          <w:kern w:val="0"/>
          <w:sz w:val="24"/>
        </w:rPr>
        <w:t>》是</w:t>
      </w:r>
      <w:r>
        <w:rPr>
          <w:rFonts w:hint="eastAsia" w:ascii="宋体" w:hAnsi="宋体" w:eastAsia="宋体"/>
          <w:sz w:val="24"/>
        </w:rPr>
        <w:t>体育学院的通识教育必修课</w:t>
      </w:r>
      <w:r>
        <w:rPr>
          <w:rFonts w:hint="eastAsia" w:ascii="宋体" w:hAnsi="宋体" w:eastAsia="宋体" w:cs="宋体e眠副浡渀."/>
          <w:color w:val="000000"/>
          <w:kern w:val="0"/>
          <w:sz w:val="24"/>
        </w:rPr>
        <w:t>。</w:t>
      </w:r>
      <w:r>
        <w:rPr>
          <w:rFonts w:hint="eastAsia" w:ascii="宋体" w:hAnsi="宋体" w:eastAsia="宋体"/>
          <w:sz w:val="24"/>
        </w:rPr>
        <w:t>本</w:t>
      </w:r>
      <w:r>
        <w:rPr>
          <w:rFonts w:hint="eastAsia"/>
          <w:sz w:val="24"/>
        </w:rPr>
        <w:t>课程在第二学期、第三学期、第四学期开设。课程总学时数为108，其中理论讲授学时20，实践讲授学时88，共3学分。课程通过学习健身龙的知识与理论，培养大学生的对健身龙的兴趣，掌握以健身龙为导向的促进体育与健康的基本技能，在未来的职业生涯中，能够运用在校期间所学到的体育与健康知识与技能，增强体质，促进健康，预防和治愈运动伤病。课程</w:t>
      </w:r>
      <w:r>
        <w:rPr>
          <w:rFonts w:hint="eastAsia" w:ascii="宋体" w:hAnsi="宋体"/>
          <w:sz w:val="24"/>
        </w:rPr>
        <w:t>深入了解健身龙课程的“思政”元素，努力实现“体育+思政”的协同育人功能，达到“铸魂健体”的教育目标。融入多元化教学方法和手段，设计多维度的评价体系，注重大学生的过程评价。</w:t>
      </w:r>
      <w:r>
        <w:rPr>
          <w:rFonts w:hint="eastAsia"/>
          <w:sz w:val="24"/>
        </w:rPr>
        <w:t>教学注重“以人为本”、“分层合作”、“问题为导向”的方式促进大学生的学习效果，全面实现高校公共体育课程教学的目的和任务。</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adjustRightInd w:val="0"/>
        <w:snapToGrid w:val="0"/>
        <w:spacing w:line="420" w:lineRule="exact"/>
        <w:ind w:firstLine="480" w:firstLineChars="200"/>
        <w:rPr>
          <w:sz w:val="24"/>
        </w:rPr>
      </w:pPr>
      <w:r>
        <w:rPr>
          <w:rFonts w:hint="eastAsia" w:ascii="宋体" w:hAnsi="宋体" w:eastAsia="宋体"/>
          <w:sz w:val="24"/>
        </w:rPr>
        <w:t>健身龙课程从知识传授、能力培养、素质养成、思政目标四个方面阐述教学目</w:t>
      </w:r>
      <w:r>
        <w:rPr>
          <w:rFonts w:hint="eastAsia"/>
          <w:sz w:val="24"/>
        </w:rPr>
        <w:t>标。</w:t>
      </w:r>
    </w:p>
    <w:p>
      <w:pPr>
        <w:adjustRightInd w:val="0"/>
        <w:snapToGrid w:val="0"/>
        <w:spacing w:line="420" w:lineRule="exact"/>
        <w:ind w:firstLine="482" w:firstLineChars="200"/>
        <w:rPr>
          <w:sz w:val="24"/>
        </w:rPr>
      </w:pPr>
      <w:r>
        <w:rPr>
          <w:rFonts w:hint="eastAsia"/>
          <w:b/>
          <w:bCs/>
          <w:sz w:val="24"/>
        </w:rPr>
        <w:t>课程目标1（知识目标）：</w:t>
      </w:r>
      <w:r>
        <w:rPr>
          <w:rFonts w:hint="eastAsia"/>
          <w:sz w:val="24"/>
        </w:rPr>
        <w:t>大学生需要了解健身龙的历史、文化背景、传统意义以及其在现代社会中的地位和作用，这有助于大学生更好地理解健身龙运动的文化价值，并在此基础上培养对传统文化的尊重和认同；大学生需要掌握健身龙的基本技术，包括各种步型、步法、动作组合等，以及相关的表演技巧，这有助于大学生通过实践掌握健身龙运动的技能，并提高他们的表演能力</w:t>
      </w:r>
      <w:r>
        <w:rPr>
          <w:sz w:val="24"/>
        </w:rPr>
        <w:t> </w:t>
      </w:r>
      <w:r>
        <w:rPr>
          <w:rFonts w:hint="eastAsia"/>
          <w:sz w:val="24"/>
        </w:rPr>
        <w:t>；大学生需要了解健身龙比赛的规则和标准，以及相关的理论知识，这有助于学生在实践中更好地理解和应用舞龙运动的规则和标准，提高他们的竞技水平。</w:t>
      </w:r>
    </w:p>
    <w:p>
      <w:pPr>
        <w:adjustRightInd w:val="0"/>
        <w:snapToGrid w:val="0"/>
        <w:spacing w:line="420" w:lineRule="exact"/>
        <w:ind w:firstLine="482" w:firstLineChars="200"/>
        <w:rPr>
          <w:sz w:val="24"/>
        </w:rPr>
      </w:pPr>
      <w:r>
        <w:rPr>
          <w:rFonts w:hint="eastAsia"/>
          <w:b/>
          <w:bCs/>
          <w:sz w:val="24"/>
        </w:rPr>
        <w:t>课程目标2（能力目标）：</w:t>
      </w:r>
      <w:r>
        <w:rPr>
          <w:rFonts w:hint="eastAsia"/>
          <w:sz w:val="24"/>
        </w:rPr>
        <w:t>鼓励大学生在掌握基本技术的基础上进行创新，将理论知识与实践相结合，发展新的动作和动作组合，这种创新不仅限于技术层面，也包括对舞龙文化的深入理解和创新表达。健身龙运动不仅能够提高大学生的身体素质，还能培养他们的心理素质和社会适应能力。以健身龙为手段进行科学锻炼和心理调节，养成锻炼身体的良好习惯，全面发展大学生与身体健康密切相关的身体素质，帮助大学生养成自觉锻炼身体的好习惯，从而终身受益。</w:t>
      </w:r>
    </w:p>
    <w:p>
      <w:pPr>
        <w:adjustRightInd w:val="0"/>
        <w:snapToGrid w:val="0"/>
        <w:spacing w:line="420" w:lineRule="exact"/>
        <w:ind w:firstLine="482" w:firstLineChars="200"/>
        <w:rPr>
          <w:sz w:val="24"/>
        </w:rPr>
      </w:pPr>
      <w:r>
        <w:rPr>
          <w:rFonts w:hint="eastAsia"/>
          <w:b/>
          <w:bCs/>
          <w:sz w:val="24"/>
        </w:rPr>
        <w:t>课程目标3（素质目标）：</w:t>
      </w:r>
      <w:r>
        <w:rPr>
          <w:rFonts w:hint="eastAsia"/>
          <w:sz w:val="24"/>
        </w:rPr>
        <w:t>通过系统的学习和训练，提高大学生的速度、力量、耐力、灵敏性和柔韧性等身体素质指标，帮助大学生养成良好的锻炼习惯；健身龙作为一种传统体育活动，其课程目标还包括增进学生对民族文化的了解，培养对传统文化的认同感，这不仅是对身体技能的培养，也是对文化理解和尊重的提升。</w:t>
      </w:r>
    </w:p>
    <w:p>
      <w:pPr>
        <w:adjustRightInd w:val="0"/>
        <w:snapToGrid w:val="0"/>
        <w:spacing w:line="420" w:lineRule="exact"/>
        <w:ind w:firstLine="482" w:firstLineChars="200"/>
        <w:rPr>
          <w:sz w:val="24"/>
        </w:rPr>
      </w:pPr>
      <w:r>
        <w:rPr>
          <w:rFonts w:hint="eastAsia"/>
          <w:b/>
          <w:bCs/>
          <w:sz w:val="24"/>
        </w:rPr>
        <w:t>课程目标4（思政目标）：</w:t>
      </w:r>
      <w:r>
        <w:rPr>
          <w:rFonts w:hint="eastAsia"/>
          <w:sz w:val="24"/>
        </w:rPr>
        <w:t>以健身龙课程思政为主线，培养学大生爱国主义的情结，养成集体主义、团结协作的思维，塑造正确的体育道德观念，树立勇敢顽强、团结进取、开拓创新的精神风貌，大学生可以更好地理解和传承这些精神，并在日常生活中加以实践；健身龙运动不仅是中华民族的传统体育活动，而且蕴含着深厚的文化内涵，大学生能够加深对中国传统文化的理解，并在此基础上培养集体荣誉感和责任心。</w:t>
      </w:r>
    </w:p>
    <w:p>
      <w:pPr>
        <w:pStyle w:val="2"/>
        <w:spacing w:line="420" w:lineRule="exact"/>
        <w:rPr>
          <w:rFonts w:hAnsi="黑体"/>
          <w:kern w:val="2"/>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1：大学生需要掌握健身龙的基本动作、技术和套路组合，包括各种步型、步法以及正8字类舞龙动作、反8字类舞龙动作、平面类舞龙动作、螺旋类舞龙动作、立面类舞龙动作、跳跃类舞龙动作、造型类舞龙动作等。同时，大学生还将学习与健身龙相关的鼓乐知识和音乐伴奏。 </w:t>
            </w:r>
          </w:p>
        </w:tc>
        <w:tc>
          <w:tcPr>
            <w:tcW w:w="1764" w:type="dxa"/>
            <w:vAlign w:val="center"/>
          </w:tcPr>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知识目标</w:t>
            </w:r>
          </w:p>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毕业要求2：健身龙运动对大学生的身体素质有较高的要求，包括力量、耐力、协调性等。通过健身龙训练，可以提大高学生的身体素质，这对于完成复杂的健身龙动作非常重要。</w:t>
            </w:r>
          </w:p>
        </w:tc>
        <w:tc>
          <w:tcPr>
            <w:tcW w:w="1764" w:type="dxa"/>
            <w:vAlign w:val="center"/>
          </w:tcPr>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素质目标</w:t>
            </w:r>
          </w:p>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毕业要求3：大学生需要了解健身龙的历史、文化背景、传统意义以及其在现代社会中的地位和作用。这有助于大学生更好地理解健身龙运动的文化价值，并在此基础上培养对传统文化的尊重和认同。</w:t>
            </w:r>
          </w:p>
        </w:tc>
        <w:tc>
          <w:tcPr>
            <w:tcW w:w="1764" w:type="dxa"/>
            <w:vAlign w:val="center"/>
          </w:tcPr>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知识目标</w:t>
            </w:r>
          </w:p>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思政目标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毕业要求4：鼓励大学生在掌握基本技术的基础上进行创新，将理论知识与实践相结合，发挥个人的主动性和创造性。</w:t>
            </w:r>
          </w:p>
        </w:tc>
        <w:tc>
          <w:tcPr>
            <w:tcW w:w="1764" w:type="dxa"/>
            <w:vAlign w:val="center"/>
          </w:tcPr>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能力目标</w:t>
            </w:r>
          </w:p>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毕业要求5：大学生在参与健身龙的过程中，需要培养强烈的集体荣誉感和责任心，这对于团队的整体表现至关重要。</w:t>
            </w:r>
          </w:p>
        </w:tc>
        <w:tc>
          <w:tcPr>
            <w:tcW w:w="1764" w:type="dxa"/>
            <w:vAlign w:val="center"/>
          </w:tcPr>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思政目标</w:t>
            </w:r>
          </w:p>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毕业要求6：通过系统的学习和训练，课程旨在帮助大学生养成自觉锻炼身体的好习惯，从而受益终身。</w:t>
            </w:r>
          </w:p>
        </w:tc>
        <w:tc>
          <w:tcPr>
            <w:tcW w:w="1764" w:type="dxa"/>
            <w:vAlign w:val="center"/>
          </w:tcPr>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能力目标</w:t>
            </w:r>
          </w:p>
          <w:p>
            <w:pPr>
              <w:pStyle w:val="2"/>
              <w:spacing w:line="360" w:lineRule="auto"/>
              <w:jc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素质目标</w:t>
            </w:r>
          </w:p>
        </w:tc>
      </w:tr>
    </w:tbl>
    <w:p>
      <w:pPr>
        <w:pStyle w:val="2"/>
        <w:spacing w:line="420" w:lineRule="exact"/>
        <w:rPr>
          <w:rFonts w:asciiTheme="minorEastAsia" w:hAnsiTheme="minorEastAsia" w:eastAsiaTheme="minorEastAsia" w:cstheme="minorEastAsia"/>
          <w:color w:val="auto"/>
          <w:kern w:val="2"/>
          <w:sz w:val="21"/>
          <w:szCs w:val="21"/>
        </w:rPr>
      </w:pP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1" w:firstLineChars="100"/>
        <w:rPr>
          <w:rFonts w:asciiTheme="minorEastAsia" w:hAnsiTheme="minorEastAsia" w:eastAsiaTheme="minorEastAsia" w:cstheme="minorEastAsia"/>
        </w:rPr>
      </w:pPr>
      <w:r>
        <w:rPr>
          <w:rFonts w:hint="eastAsia" w:asciiTheme="minorEastAsia" w:hAnsiTheme="minorEastAsia" w:eastAsiaTheme="minorEastAsia" w:cstheme="minorEastAsia"/>
          <w:b/>
          <w:bCs/>
        </w:rPr>
        <w:t>（一）理论教学部分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内容1：</w:t>
      </w:r>
      <w:r>
        <w:rPr>
          <w:rFonts w:asciiTheme="minorEastAsia" w:hAnsiTheme="minorEastAsia" w:eastAsiaTheme="minorEastAsia" w:cstheme="minorEastAsia"/>
        </w:rPr>
        <w:t>基础理论</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基本内容：大学体育概述、体质与健康、体育与大学生心理健康、体育锻炼、常见运动损伤的急救与康复。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基本要求：以人为本，考虑大学生的身心发展规律和兴趣爱好，提高大学生参与体育锻炼的积极性。</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重点：通过身体练习，增强大学生学生体质、增进健康和提高体育素养。</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难点：注重理论与实践相结合，开发和利用课程资源，构建一体化课程体系，实施科学化教学管理，以及不断提高体育学科水平。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内容2：</w:t>
      </w:r>
      <w:r>
        <w:rPr>
          <w:rFonts w:asciiTheme="minorEastAsia" w:hAnsiTheme="minorEastAsia" w:eastAsiaTheme="minorEastAsia" w:cstheme="minorEastAsia"/>
        </w:rPr>
        <w:t>专项理论</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基本内容：健身龙运动的起源与发展、健身龙运动技术的基本要素及表现形式、健身龙运动技术动作内容分类、健身龙运动竞赛的组织与裁判。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大学生掌握健身龙的基本技术和动作，还强调对健身龙文化的理解和对大学生综合素质的培养。教师在教学过程中应注重理论与实践的结合，采用多元化的教学方法，以提高大学生的实践能力和理论水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健身龙理论知识的重点在于通过学习基本技术、动作和理论知识，培养大学生的团队精神、身体素质以及对民族传统文化的理解与传承。教师在教学过程中应注重理论与实践的结合，采用多样化的教学方法，以提高大学生的实践能力和理论水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难点：健身龙理论知识的难点在于理解健身龙的不同类型和特点，改进教学方法，采用科学的评价体系，以及掌握复杂的动作组合和表演技巧。这些难点要求大学生在理论知识和实践技能上都达到一定的水平。</w:t>
      </w:r>
    </w:p>
    <w:p>
      <w:pPr>
        <w:pStyle w:val="2"/>
        <w:spacing w:line="420" w:lineRule="exact"/>
        <w:ind w:firstLine="241" w:firstLineChars="100"/>
        <w:rPr>
          <w:rFonts w:asciiTheme="minorEastAsia" w:hAnsiTheme="minorEastAsia" w:eastAsiaTheme="minorEastAsia" w:cstheme="minorEastAsia"/>
        </w:rPr>
      </w:pPr>
      <w:r>
        <w:rPr>
          <w:rFonts w:hint="eastAsia" w:asciiTheme="minorEastAsia" w:hAnsiTheme="minorEastAsia" w:eastAsiaTheme="minorEastAsia" w:cstheme="minorEastAsia"/>
          <w:b/>
          <w:bCs/>
        </w:rPr>
        <w:t>（二）实践教学部分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内容1：健身龙动作说明</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w:t>
      </w:r>
      <w:r>
        <w:rPr>
          <w:rFonts w:asciiTheme="minorEastAsia" w:hAnsiTheme="minorEastAsia" w:eastAsiaTheme="minorEastAsia" w:cstheme="minorEastAsia"/>
        </w:rPr>
        <w:t>基本手</w:t>
      </w:r>
      <w:r>
        <w:rPr>
          <w:rFonts w:hint="eastAsia" w:asciiTheme="minorEastAsia" w:hAnsiTheme="minorEastAsia" w:eastAsiaTheme="minorEastAsia" w:cstheme="minorEastAsia"/>
        </w:rPr>
        <w:t>型</w:t>
      </w:r>
      <w:r>
        <w:rPr>
          <w:rFonts w:asciiTheme="minorEastAsia" w:hAnsiTheme="minorEastAsia" w:eastAsiaTheme="minorEastAsia" w:cstheme="minorEastAsia"/>
        </w:rPr>
        <w:t>、基本步型</w:t>
      </w:r>
      <w:r>
        <w:rPr>
          <w:rFonts w:hint="eastAsia" w:asciiTheme="minorEastAsia" w:hAnsiTheme="minorEastAsia" w:eastAsiaTheme="minorEastAsia" w:cstheme="minorEastAsia"/>
        </w:rPr>
        <w:t>。</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基本要求：练习健身龙</w:t>
      </w:r>
      <w:r>
        <w:rPr>
          <w:rFonts w:asciiTheme="minorEastAsia" w:hAnsiTheme="minorEastAsia" w:eastAsiaTheme="minorEastAsia" w:cstheme="minorEastAsia"/>
        </w:rPr>
        <w:t>基本手</w:t>
      </w:r>
      <w:r>
        <w:rPr>
          <w:rFonts w:hint="eastAsia" w:asciiTheme="minorEastAsia" w:hAnsiTheme="minorEastAsia" w:eastAsiaTheme="minorEastAsia" w:cstheme="minorEastAsia"/>
        </w:rPr>
        <w:t>型和</w:t>
      </w:r>
      <w:r>
        <w:rPr>
          <w:rFonts w:asciiTheme="minorEastAsia" w:hAnsiTheme="minorEastAsia" w:eastAsiaTheme="minorEastAsia" w:cstheme="minorEastAsia"/>
        </w:rPr>
        <w:t>基本步型</w:t>
      </w:r>
      <w:r>
        <w:rPr>
          <w:rFonts w:hint="eastAsia" w:asciiTheme="minorEastAsia" w:hAnsiTheme="minorEastAsia" w:eastAsiaTheme="minorEastAsia" w:cstheme="minorEastAsia"/>
        </w:rPr>
        <w:t>需要全面考虑</w:t>
      </w:r>
      <w:r>
        <w:rPr>
          <w:rFonts w:asciiTheme="minorEastAsia" w:hAnsiTheme="minorEastAsia" w:eastAsiaTheme="minorEastAsia" w:cstheme="minorEastAsia"/>
        </w:rPr>
        <w:t>基本手</w:t>
      </w:r>
      <w:r>
        <w:rPr>
          <w:rFonts w:hint="eastAsia" w:asciiTheme="minorEastAsia" w:hAnsiTheme="minorEastAsia" w:eastAsiaTheme="minorEastAsia" w:cstheme="minorEastAsia"/>
        </w:rPr>
        <w:t>型和</w:t>
      </w:r>
      <w:r>
        <w:rPr>
          <w:rFonts w:asciiTheme="minorEastAsia" w:hAnsiTheme="minorEastAsia" w:eastAsiaTheme="minorEastAsia" w:cstheme="minorEastAsia"/>
        </w:rPr>
        <w:t>基本步型</w:t>
      </w:r>
      <w:r>
        <w:rPr>
          <w:rFonts w:hint="eastAsia" w:asciiTheme="minorEastAsia" w:hAnsiTheme="minorEastAsia" w:eastAsiaTheme="minorEastAsia" w:cstheme="minorEastAsia"/>
        </w:rPr>
        <w:t>的内容、教学方法、训练原则、准备活动、注意事项以及基础动作的练习。通过这些方面的综合训练，可以有效地提高健身龙技能和身体素质。</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重点：练习健身龙</w:t>
      </w:r>
      <w:r>
        <w:rPr>
          <w:rFonts w:asciiTheme="minorEastAsia" w:hAnsiTheme="minorEastAsia" w:eastAsiaTheme="minorEastAsia" w:cstheme="minorEastAsia"/>
        </w:rPr>
        <w:t>基本手</w:t>
      </w:r>
      <w:r>
        <w:rPr>
          <w:rFonts w:hint="eastAsia" w:asciiTheme="minorEastAsia" w:hAnsiTheme="minorEastAsia" w:eastAsiaTheme="minorEastAsia" w:cstheme="minorEastAsia"/>
        </w:rPr>
        <w:t>型和</w:t>
      </w:r>
      <w:r>
        <w:rPr>
          <w:rFonts w:asciiTheme="minorEastAsia" w:hAnsiTheme="minorEastAsia" w:eastAsiaTheme="minorEastAsia" w:cstheme="minorEastAsia"/>
        </w:rPr>
        <w:t>基本步型</w:t>
      </w:r>
      <w:r>
        <w:rPr>
          <w:rFonts w:hint="eastAsia" w:asciiTheme="minorEastAsia" w:hAnsiTheme="minorEastAsia" w:eastAsiaTheme="minorEastAsia" w:cstheme="minorEastAsia"/>
        </w:rPr>
        <w:t>的重点在于通过系统地学习和训练，全面提高大学生身体素质和健身龙基本技能，包括柔韧性、力量、平衡、速度和灵敏性。同时，注重训练方法的合理性和持之以恒的态度，以及遵循正确的学练步骤。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难点：练习健身龙</w:t>
      </w:r>
      <w:r>
        <w:rPr>
          <w:rFonts w:asciiTheme="minorEastAsia" w:hAnsiTheme="minorEastAsia" w:eastAsiaTheme="minorEastAsia" w:cstheme="minorEastAsia"/>
        </w:rPr>
        <w:t>基本手</w:t>
      </w:r>
      <w:r>
        <w:rPr>
          <w:rFonts w:hint="eastAsia" w:asciiTheme="minorEastAsia" w:hAnsiTheme="minorEastAsia" w:eastAsiaTheme="minorEastAsia" w:cstheme="minorEastAsia"/>
        </w:rPr>
        <w:t>型和</w:t>
      </w:r>
      <w:r>
        <w:rPr>
          <w:rFonts w:asciiTheme="minorEastAsia" w:hAnsiTheme="minorEastAsia" w:eastAsiaTheme="minorEastAsia" w:cstheme="minorEastAsia"/>
        </w:rPr>
        <w:t>基本步型</w:t>
      </w:r>
      <w:r>
        <w:rPr>
          <w:rFonts w:hint="eastAsia" w:asciiTheme="minorEastAsia" w:hAnsiTheme="minorEastAsia" w:eastAsiaTheme="minorEastAsia" w:cstheme="minorEastAsia"/>
        </w:rPr>
        <w:t>的难点在于对身体柔韧性和协调性的要求、持之以恒的练习、个体差异的处理以及正确的训练方法和技巧。这些难点需要通过系统、科学的训练方法以及耐心和毅力来克服。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内容2：健身龙基本技术动作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基本内容：正8字类舞龙动作、反8字类舞龙动作、平面类舞龙动作、螺旋类舞龙动作、立面类舞龙动作、跳跃类舞龙动作、造型类舞龙动作。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基本要求：健身龙技术动作的基本要求不仅包括对动作类型的掌握，还包括对动作难度的理解和表演时的情感表达。大学生需要通过不断练习和表演，逐渐提高自己在这些方面的能力。</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重点：由于每位学生的形态、遗传、发育和训练年限不同，健身龙技术的训练效果也会有所差异。因此，在练习时需要针对每位学生的特点和问题进行调整和指导。</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健身龙技术动作的难点在于其动作的多样性和复杂性、对身体协调性和灵活性的要求、持之以恒的练习、个体差异的处理以及正确的训练方法和技巧。这些难点需要通过系统、科学的训练方法以及耐心和毅力来克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内容3：健身龙套路技术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基本内容：健身龙自编套路（音乐自选）、健身龙规定套路（少年中国龙）、健身龙规定套路（舞出中国志）。</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基本要求：健身龙的要求大学生能够通过身体姿势、与龙体和音乐的配合、具体的舞法和步法以及情感表达，展现出龙的生动形象和精神内涵。</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重点：健身龙技术动作的训练需要正确的技巧和方法，如压腿、踢腿、跳跃等动作都需要正确的姿势和技巧。错误的训练方法可能会导致运动损伤或其他健康问题。</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难点：不仅要求大学生掌握基本的健身龙技巧，还要求他们具备一定的身体条件和专项技能，以便完成高难度的套路组合。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内容4：</w:t>
      </w:r>
      <w:r>
        <w:rPr>
          <w:rFonts w:hint="eastAsia" w:ascii="宋体" w:hAnsi="宋体" w:eastAsia="宋体"/>
          <w:color w:val="auto"/>
        </w:rPr>
        <w:t>参照最新颁布的《大学生体质健康标准》进行锻炼和测试。</w:t>
      </w:r>
    </w:p>
    <w:p>
      <w:pPr>
        <w:pStyle w:val="2"/>
        <w:spacing w:line="420" w:lineRule="exact"/>
        <w:ind w:firstLine="480" w:firstLineChars="200"/>
        <w:rPr>
          <w:rFonts w:ascii="宋体" w:hAnsi="宋体" w:eastAsia="宋体" w:cs="宋体"/>
          <w:color w:val="auto"/>
        </w:rPr>
      </w:pPr>
      <w:r>
        <w:rPr>
          <w:rFonts w:hint="eastAsia" w:asciiTheme="minorEastAsia" w:hAnsiTheme="minorEastAsia" w:eastAsiaTheme="minorEastAsia" w:cstheme="minorEastAsia"/>
        </w:rPr>
        <w:t>基本内容：</w:t>
      </w:r>
      <w:r>
        <w:rPr>
          <w:rFonts w:hint="eastAsia" w:ascii="宋体" w:hAnsi="宋体" w:eastAsia="宋体" w:cs="宋体"/>
          <w:color w:val="auto"/>
        </w:rPr>
        <w:t>①身体素质练习：有氧耐力训练、无氧耐力训练、力量训练、柔韧性训练、速度训练、敏捷性训练、平衡和协调性训练。</w:t>
      </w:r>
    </w:p>
    <w:p>
      <w:pPr>
        <w:pStyle w:val="2"/>
        <w:spacing w:line="420" w:lineRule="exact"/>
        <w:ind w:firstLine="480" w:firstLineChars="200"/>
        <w:rPr>
          <w:rFonts w:asciiTheme="minorEastAsia" w:hAnsiTheme="minorEastAsia" w:eastAsiaTheme="minorEastAsia" w:cstheme="minorEastAsia"/>
        </w:rPr>
      </w:pPr>
      <w:r>
        <w:rPr>
          <w:rFonts w:hint="eastAsia" w:ascii="宋体" w:hAnsi="宋体" w:eastAsia="宋体" w:cs="宋体"/>
          <w:color w:val="auto"/>
        </w:rPr>
        <w:t>②身体素质测试：</w:t>
      </w:r>
      <w:r>
        <w:rPr>
          <w:rFonts w:hint="eastAsia" w:asciiTheme="minorEastAsia" w:hAnsiTheme="minorEastAsia" w:eastAsiaTheme="minorEastAsia" w:cstheme="minorEastAsia"/>
        </w:rPr>
        <w:t>身高、体重、肺活量、坐位体前屈、50米、立定跳远、引体向上（男）、仰卧起坐（女）、1000米（男）、800米（女）。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基本要求：使学生在健身龙专项训练和竞技负荷下，最大限度地动员机体相关的最大肌肉力量、肌肉爆发力、无氧能力、局部肌肉耐力、有氧能力、敏捷性、速度、柔韧性、平衡性及稳定性等专项能力。</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重点：大学生在身体素质练习和测试时需注意呼吸的深度和规律，以及合理的水分补充，以避免运动损伤和脱水等问题。</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身体素质练习的难点在于动作技巧的掌握、个体差异的处理、训练计划的制定、教学方法的选择以及大学生参与度和动机的问题。解决这些难点需要教师具备丰富的教学经验和专业知识，以及灵活运用不同的教学策略和方法。</w:t>
      </w:r>
      <w:r>
        <w:rPr>
          <w:rFonts w:asciiTheme="minorEastAsia" w:hAnsiTheme="minorEastAsia" w:eastAsiaTheme="minorEastAsia" w:cstheme="minorEastAsia"/>
        </w:rPr>
        <w:t> </w:t>
      </w:r>
    </w:p>
    <w:p>
      <w:pPr>
        <w:pStyle w:val="2"/>
        <w:spacing w:line="420" w:lineRule="exact"/>
        <w:ind w:left="420" w:leftChars="200"/>
        <w:rPr>
          <w:rFonts w:ascii="宋体" w:hAnsi="宋体" w:eastAsia="宋体" w:cs="宋体"/>
          <w:szCs w:val="22"/>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知识目标</w:t>
            </w:r>
          </w:p>
        </w:tc>
        <w:tc>
          <w:tcPr>
            <w:tcW w:w="2895" w:type="dxa"/>
            <w:tcBorders>
              <w:top w:val="single" w:color="auto" w:sz="4" w:space="0"/>
              <w:left w:val="nil"/>
              <w:bottom w:val="single" w:color="auto" w:sz="4" w:space="0"/>
              <w:right w:val="single" w:color="auto" w:sz="4" w:space="0"/>
            </w:tcBorders>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理论教学部分：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w:t>
            </w:r>
            <w:r>
              <w:rPr>
                <w:rFonts w:asciiTheme="minorEastAsia" w:hAnsiTheme="minorEastAsia" w:cstheme="minorEastAsia"/>
                <w:szCs w:val="21"/>
              </w:rPr>
              <w:t>基础理论</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w:t>
            </w:r>
            <w:r>
              <w:rPr>
                <w:rFonts w:asciiTheme="minorEastAsia" w:hAnsiTheme="minorEastAsia" w:cstheme="minorEastAsia"/>
                <w:szCs w:val="21"/>
              </w:rPr>
              <w:t>专项理论</w:t>
            </w:r>
          </w:p>
          <w:p>
            <w:pPr>
              <w:rPr>
                <w:rFonts w:asciiTheme="minorEastAsia" w:hAnsiTheme="minorEastAsia" w:cstheme="minorEastAsia"/>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能力目标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实践教学部分：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内容1：健身龙动作说明</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内容2：健身龙基本技术动作</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内容3：健身龙套路技术</w:t>
            </w:r>
          </w:p>
          <w:p>
            <w:pPr>
              <w:autoSpaceDE w:val="0"/>
              <w:snapToGrid w:val="0"/>
              <w:jc w:val="left"/>
              <w:rPr>
                <w:rFonts w:ascii="宋体" w:hAnsi="宋体" w:eastAsia="宋体"/>
                <w:szCs w:val="21"/>
              </w:rPr>
            </w:pPr>
            <w:r>
              <w:rPr>
                <w:rFonts w:hint="eastAsia" w:asciiTheme="minorEastAsia" w:hAnsiTheme="minorEastAsia" w:cstheme="minorEastAsia"/>
                <w:szCs w:val="21"/>
              </w:rPr>
              <w:t>内容4：身体素质练习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szCs w:val="21"/>
              </w:rPr>
            </w:pPr>
            <w:r>
              <w:rPr>
                <w:rFonts w:hint="eastAsia" w:asciiTheme="minorEastAsia" w:hAnsiTheme="minorEastAsia" w:cstheme="minorEastAsia"/>
                <w:szCs w:val="21"/>
              </w:rPr>
              <w:t>素质目标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实践教学部分：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内容1：健身龙动作说明</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内容2：健身龙基本技术动作</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内容3：健身龙套路技术</w:t>
            </w:r>
          </w:p>
          <w:p>
            <w:pPr>
              <w:rPr>
                <w:rFonts w:ascii="宋体" w:hAnsi="宋体" w:eastAsia="宋体"/>
                <w:szCs w:val="21"/>
              </w:rPr>
            </w:pPr>
            <w:r>
              <w:rPr>
                <w:rFonts w:hint="eastAsia" w:asciiTheme="minorEastAsia" w:hAnsiTheme="minorEastAsia" w:cstheme="minorEastAsia"/>
                <w:szCs w:val="21"/>
              </w:rPr>
              <w:t>内容4：身体素质练习</w:t>
            </w:r>
          </w:p>
        </w:tc>
        <w:tc>
          <w:tcPr>
            <w:tcW w:w="13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p>
        </w:tc>
        <w:tc>
          <w:tcPr>
            <w:tcW w:w="1391"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szCs w:val="21"/>
              </w:rPr>
            </w:pPr>
            <w:r>
              <w:rPr>
                <w:rFonts w:hint="eastAsia" w:asciiTheme="minorEastAsia" w:hAnsiTheme="minorEastAsia" w:cstheme="minorEastAsia"/>
                <w:szCs w:val="21"/>
              </w:rPr>
              <w:t>思政目标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实践教学部分：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内容1：健身龙动作说明</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内容2：健身龙基本技术动作</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内容3：健身龙套路技术</w:t>
            </w:r>
          </w:p>
          <w:p>
            <w:pPr>
              <w:rPr>
                <w:rFonts w:ascii="宋体" w:hAnsi="宋体" w:eastAsia="宋体"/>
                <w:szCs w:val="21"/>
              </w:rPr>
            </w:pPr>
            <w:r>
              <w:rPr>
                <w:rFonts w:hint="eastAsia" w:asciiTheme="minorEastAsia" w:hAnsiTheme="minorEastAsia" w:cstheme="minorEastAsia"/>
                <w:szCs w:val="21"/>
              </w:rPr>
              <w:t>内容4：身体素质练习</w:t>
            </w:r>
          </w:p>
        </w:tc>
        <w:tc>
          <w:tcPr>
            <w:tcW w:w="13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p>
        </w:tc>
        <w:tc>
          <w:tcPr>
            <w:tcW w:w="1391"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r>
    </w:tbl>
    <w:p>
      <w:pPr>
        <w:pStyle w:val="2"/>
        <w:spacing w:line="420" w:lineRule="exact"/>
      </w:pPr>
      <w:r>
        <w:rPr>
          <w:rFonts w:hint="eastAsia" w:asciiTheme="majorEastAsia" w:hAnsiTheme="majorEastAsia" w:eastAsiaTheme="majorEastAsia" w:cstheme="majorEastAsia"/>
          <w:b/>
          <w:bCs/>
          <w:sz w:val="28"/>
          <w:szCs w:val="28"/>
        </w:rPr>
        <w:t>六、课程教学方法与学时分配</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（一）教学方法</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1.基本动作教学</w:t>
      </w:r>
      <w:r>
        <w:rPr>
          <w:rFonts w:asciiTheme="minorEastAsia" w:hAnsiTheme="minorEastAsia" w:cstheme="minorEastAsia"/>
          <w:color w:val="000000"/>
          <w:sz w:val="24"/>
        </w:rPr>
        <w:t>：教师会从基本的握鞭姿势、步法和鞭法开始教授，确保学生掌握正确的动作要领。</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w:t>
      </w:r>
      <w:r>
        <w:rPr>
          <w:rFonts w:asciiTheme="minorEastAsia" w:hAnsiTheme="minorEastAsia" w:cstheme="minorEastAsia"/>
          <w:color w:val="000000"/>
          <w:sz w:val="24"/>
        </w:rPr>
        <w:t>分解练习：将复杂的动作分解成若干简单动作，让学生逐一练习，掌握每个动作的要点，再逐步组合起来。</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w:t>
      </w:r>
      <w:r>
        <w:rPr>
          <w:rFonts w:asciiTheme="minorEastAsia" w:hAnsiTheme="minorEastAsia" w:cstheme="minorEastAsia"/>
          <w:color w:val="000000"/>
          <w:sz w:val="24"/>
        </w:rPr>
        <w:t>示范与模仿：教师会进行示范，学生跟随教师的动作进行模仿练习，通过不断的模仿，逐渐掌握健身龙的技巧。</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4.</w:t>
      </w:r>
      <w:r>
        <w:rPr>
          <w:rFonts w:asciiTheme="minorEastAsia" w:hAnsiTheme="minorEastAsia" w:cstheme="minorEastAsia"/>
          <w:color w:val="000000"/>
          <w:sz w:val="24"/>
        </w:rPr>
        <w:t>音乐配合：健身龙的动作通常与音乐相结合，教师会挑选适合的音乐，让学生在音乐的伴奏下进行练习，以提高节奏感和表现力。</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5.</w:t>
      </w:r>
      <w:r>
        <w:rPr>
          <w:rFonts w:asciiTheme="minorEastAsia" w:hAnsiTheme="minorEastAsia" w:cstheme="minorEastAsia"/>
          <w:color w:val="000000"/>
          <w:sz w:val="24"/>
        </w:rPr>
        <w:t>小组练习：将学生分成小组，让他们在小组内相互学习和练习，培养学生的团队协作能力和互助精神。</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6.</w:t>
      </w:r>
      <w:r>
        <w:rPr>
          <w:rFonts w:asciiTheme="minorEastAsia" w:hAnsiTheme="minorEastAsia" w:cstheme="minorEastAsia"/>
          <w:color w:val="000000"/>
          <w:sz w:val="24"/>
        </w:rPr>
        <w:t>视频分析：利用视频资料，让学生观看专业健身龙表演，分析其技术特点和表现方法，帮助学生提高技能水平。</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7.</w:t>
      </w:r>
      <w:r>
        <w:rPr>
          <w:rFonts w:asciiTheme="minorEastAsia" w:hAnsiTheme="minorEastAsia" w:cstheme="minorEastAsia"/>
          <w:color w:val="000000"/>
          <w:sz w:val="24"/>
        </w:rPr>
        <w:t>反馈与纠正：在教学过程中，教师会对学生的动作进行观察，并提供及时的反馈和纠正，帮助学生改进技术。</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8.</w:t>
      </w:r>
      <w:r>
        <w:rPr>
          <w:rFonts w:asciiTheme="minorEastAsia" w:hAnsiTheme="minorEastAsia" w:cstheme="minorEastAsia"/>
          <w:color w:val="000000"/>
          <w:sz w:val="24"/>
        </w:rPr>
        <w:t>比赛和表演：组织学生参加健身龙比赛或表演，让他们在实践中提高技能和舞台表现力。</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9.</w:t>
      </w:r>
      <w:r>
        <w:rPr>
          <w:rFonts w:asciiTheme="minorEastAsia" w:hAnsiTheme="minorEastAsia" w:cstheme="minorEastAsia"/>
          <w:color w:val="000000"/>
          <w:sz w:val="24"/>
        </w:rPr>
        <w:t>理论学习：除了实践练习，教师还会讲解健身龙的历史、文化、规则等相关理论知识，提高学生的综合素质。</w:t>
      </w:r>
    </w:p>
    <w:p>
      <w:pPr>
        <w:autoSpaceDE w:val="0"/>
        <w:autoSpaceDN w:val="0"/>
        <w:adjustRightInd w:val="0"/>
        <w:spacing w:line="42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10.</w:t>
      </w:r>
      <w:r>
        <w:rPr>
          <w:rFonts w:asciiTheme="minorEastAsia" w:hAnsiTheme="minorEastAsia" w:cstheme="minorEastAsia"/>
          <w:color w:val="000000"/>
          <w:sz w:val="24"/>
        </w:rPr>
        <w:t>创新与编排：鼓励学生进行创新，根据自己的理解和创意编排健身龙套路，培养学生的创造力和艺术表现力。</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7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35"/>
        <w:gridCol w:w="900"/>
        <w:gridCol w:w="810"/>
        <w:gridCol w:w="765"/>
        <w:gridCol w:w="70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2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81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混合教学</w:t>
            </w:r>
          </w:p>
        </w:tc>
        <w:tc>
          <w:tcPr>
            <w:tcW w:w="765" w:type="dxa"/>
            <w:vAlign w:val="center"/>
          </w:tcPr>
          <w:p>
            <w:pPr>
              <w:spacing w:line="420" w:lineRule="exact"/>
              <w:ind w:firstLine="211" w:firstLineChars="100"/>
              <w:rPr>
                <w:rFonts w:asciiTheme="minorEastAsia" w:hAnsiTheme="minorEastAsia" w:cstheme="minorEastAsia"/>
                <w:b/>
                <w:szCs w:val="21"/>
              </w:rPr>
            </w:pPr>
            <w:r>
              <w:rPr>
                <w:rFonts w:hint="eastAsia" w:asciiTheme="minorEastAsia" w:hAnsiTheme="minorEastAsia" w:cstheme="minorEastAsia"/>
                <w:b/>
                <w:szCs w:val="21"/>
              </w:rPr>
              <w:t>...</w:t>
            </w:r>
          </w:p>
        </w:tc>
        <w:tc>
          <w:tcPr>
            <w:tcW w:w="70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w:t>
            </w:r>
          </w:p>
        </w:tc>
        <w:tc>
          <w:tcPr>
            <w:tcW w:w="8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宋体" w:hAnsi="宋体" w:eastAsia="宋体"/>
                <w:szCs w:val="21"/>
              </w:rPr>
            </w:pPr>
            <w:r>
              <w:rPr>
                <w:rFonts w:hint="eastAsia" w:ascii="宋体" w:hAnsi="宋体" w:eastAsia="宋体"/>
                <w:szCs w:val="21"/>
              </w:rPr>
              <w:t>一、理论教学部分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rPr>
                <w:rFonts w:asciiTheme="minorEastAsia" w:hAnsiTheme="minorEastAsia" w:cstheme="minorEastAsia"/>
                <w:szCs w:val="21"/>
              </w:rPr>
            </w:pP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内容1：</w:t>
            </w:r>
            <w:r>
              <w:rPr>
                <w:rFonts w:asciiTheme="minorEastAsia" w:hAnsiTheme="minorEastAsia" w:cstheme="minorEastAsia"/>
                <w:szCs w:val="21"/>
              </w:rPr>
              <w:t>基础理论</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内容2：</w:t>
            </w:r>
            <w:r>
              <w:rPr>
                <w:rFonts w:asciiTheme="minorEastAsia" w:hAnsiTheme="minorEastAsia" w:cstheme="minorEastAsia"/>
                <w:szCs w:val="21"/>
              </w:rPr>
              <w:t>专项理论</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宋体" w:hAnsi="宋体" w:eastAsia="宋体"/>
                <w:szCs w:val="21"/>
              </w:rPr>
            </w:pPr>
            <w:r>
              <w:rPr>
                <w:rFonts w:hint="eastAsia" w:ascii="宋体" w:hAnsi="宋体" w:eastAsia="宋体"/>
                <w:szCs w:val="21"/>
              </w:rPr>
              <w:t>二、实践教学部分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122" w:type="dxa"/>
          </w:tcPr>
          <w:p>
            <w:pPr>
              <w:rPr>
                <w:rFonts w:ascii="宋体" w:hAnsi="宋体" w:eastAsia="宋体"/>
                <w:szCs w:val="21"/>
              </w:rPr>
            </w:pPr>
            <w:r>
              <w:rPr>
                <w:rFonts w:hint="eastAsia" w:ascii="宋体" w:hAnsi="宋体" w:eastAsia="宋体"/>
                <w:szCs w:val="21"/>
              </w:rPr>
              <w:t>内容1：</w:t>
            </w:r>
            <w:r>
              <w:rPr>
                <w:rFonts w:hint="eastAsia" w:asciiTheme="minorEastAsia" w:hAnsiTheme="minorEastAsia" w:cstheme="minorEastAsia"/>
                <w:szCs w:val="21"/>
              </w:rPr>
              <w:t>健身龙动作说明</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内容2：</w:t>
            </w:r>
            <w:r>
              <w:rPr>
                <w:rFonts w:hint="eastAsia" w:asciiTheme="minorEastAsia" w:hAnsiTheme="minorEastAsia" w:cstheme="minorEastAsia"/>
                <w:szCs w:val="21"/>
              </w:rPr>
              <w:t>健身龙基本技术动作</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122" w:type="dxa"/>
          </w:tcPr>
          <w:p>
            <w:pPr>
              <w:rPr>
                <w:rFonts w:asciiTheme="minorEastAsia" w:hAnsiTheme="minorEastAsia" w:cstheme="minorEastAsia"/>
                <w:szCs w:val="21"/>
              </w:rPr>
            </w:pPr>
            <w:r>
              <w:rPr>
                <w:rFonts w:hint="eastAsia" w:ascii="宋体" w:hAnsi="宋体" w:eastAsia="宋体"/>
                <w:szCs w:val="21"/>
              </w:rPr>
              <w:t>内容3：</w:t>
            </w:r>
            <w:r>
              <w:rPr>
                <w:rFonts w:hint="eastAsia" w:asciiTheme="minorEastAsia" w:hAnsiTheme="minorEastAsia" w:cstheme="minorEastAsia"/>
                <w:szCs w:val="21"/>
              </w:rPr>
              <w:t>健身龙套路技术</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24</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24</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宋体" w:hAnsi="宋体" w:eastAsia="宋体"/>
                <w:szCs w:val="21"/>
              </w:rPr>
              <w:t>内容4：身体素质练习和测试</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jc w:val="center"/>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48</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40</w:t>
            </w: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108</w:t>
            </w:r>
          </w:p>
        </w:tc>
      </w:tr>
    </w:tbl>
    <w:p>
      <w:pPr>
        <w:pStyle w:val="2"/>
        <w:spacing w:line="420" w:lineRule="exact"/>
      </w:pPr>
      <w:r>
        <w:rPr>
          <w:rFonts w:hint="eastAsia" w:asciiTheme="minorEastAsia" w:hAnsiTheme="minorEastAsia" w:eastAsiaTheme="minorEastAsia" w:cstheme="minorEastAsia"/>
          <w:b/>
          <w:bCs/>
          <w:sz w:val="28"/>
          <w:szCs w:val="28"/>
        </w:rPr>
        <w:t>七、课程考核方式</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《健身龙》课程总评成绩由过程性考核和期末考核成绩构成，课程总评成绩计算办法为：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cstheme="minorEastAsia"/>
        </w:rPr>
      </w:pPr>
      <w:r>
        <w:rPr>
          <w:rFonts w:hint="eastAsia" w:asciiTheme="minorEastAsia" w:hAnsiTheme="minorEastAsia" w:eastAsiaTheme="minorEastAsia" w:cstheme="minorEastAsia"/>
          <w:b/>
          <w:bCs/>
          <w:sz w:val="28"/>
          <w:szCs w:val="28"/>
        </w:rPr>
        <w:t>八、课程参考书目及资源</w:t>
      </w:r>
    </w:p>
    <w:p>
      <w:pPr>
        <w:widowControl/>
        <w:tabs>
          <w:tab w:val="left" w:pos="540"/>
        </w:tabs>
        <w:spacing w:line="420" w:lineRule="exact"/>
        <w:ind w:firstLine="360" w:firstLineChars="150"/>
        <w:jc w:val="left"/>
        <w:rPr>
          <w:rFonts w:ascii="宋体" w:hAnsi="宋体" w:eastAsia="宋体" w:cs="宋体"/>
          <w:sz w:val="24"/>
        </w:rPr>
      </w:pPr>
      <w:r>
        <w:rPr>
          <w:rFonts w:hint="eastAsia" w:ascii="宋体" w:hAnsi="宋体" w:eastAsia="宋体" w:cs="宋体"/>
          <w:color w:val="000000"/>
          <w:kern w:val="0"/>
          <w:sz w:val="24"/>
        </w:rPr>
        <w:t>1</w:t>
      </w:r>
      <w:r>
        <w:rPr>
          <w:rFonts w:hint="eastAsia" w:ascii="宋体" w:hAnsi="宋体" w:eastAsia="宋体" w:cs="宋体"/>
          <w:bCs/>
          <w:sz w:val="24"/>
          <w:szCs w:val="21"/>
        </w:rPr>
        <w:t>.</w:t>
      </w:r>
      <w:r>
        <w:rPr>
          <w:rFonts w:hint="eastAsia" w:ascii="宋体" w:hAnsi="宋体" w:eastAsia="宋体" w:cs="宋体"/>
          <w:sz w:val="24"/>
        </w:rPr>
        <w:t>雷军蓉.《中国舞龙运动》.北京：北京提议大学出版社,2019.</w:t>
      </w:r>
    </w:p>
    <w:p>
      <w:pPr>
        <w:widowControl/>
        <w:tabs>
          <w:tab w:val="left" w:pos="540"/>
        </w:tabs>
        <w:spacing w:line="420" w:lineRule="exact"/>
        <w:ind w:firstLine="360" w:firstLineChars="150"/>
        <w:jc w:val="left"/>
        <w:rPr>
          <w:rFonts w:ascii="宋体" w:hAnsi="宋体" w:eastAsia="宋体" w:cs="宋体"/>
          <w:sz w:val="24"/>
        </w:rPr>
      </w:pPr>
      <w:r>
        <w:rPr>
          <w:rFonts w:hint="eastAsia" w:ascii="宋体" w:hAnsi="宋体" w:eastAsia="宋体" w:cs="宋体"/>
          <w:sz w:val="24"/>
        </w:rPr>
        <w:t>2.易锋，刘德华.《大学生体育健身原理与方法》.苏州：苏州大学出版社,2015.</w:t>
      </w:r>
    </w:p>
    <w:p>
      <w:pPr>
        <w:widowControl/>
        <w:tabs>
          <w:tab w:val="left" w:pos="540"/>
        </w:tabs>
        <w:spacing w:line="420" w:lineRule="exact"/>
        <w:ind w:firstLine="360" w:firstLineChars="150"/>
        <w:jc w:val="left"/>
        <w:rPr>
          <w:rFonts w:ascii="宋体" w:hAnsi="宋体" w:eastAsia="宋体" w:cs="宋体"/>
          <w:sz w:val="24"/>
        </w:rPr>
      </w:pPr>
      <w:r>
        <w:rPr>
          <w:rFonts w:hint="eastAsia" w:ascii="宋体" w:hAnsi="宋体" w:eastAsia="宋体" w:cs="宋体"/>
          <w:sz w:val="24"/>
        </w:rPr>
        <w:t>3.易锋，司庆洛.《大学体育》.苏州：苏州大学出版社，2024.</w:t>
      </w:r>
    </w:p>
    <w:p>
      <w:pPr>
        <w:widowControl/>
        <w:tabs>
          <w:tab w:val="left" w:pos="540"/>
        </w:tabs>
        <w:spacing w:line="360" w:lineRule="exact"/>
        <w:jc w:val="left"/>
        <w:rPr>
          <w:rFonts w:asciiTheme="minorEastAsia" w:hAnsiTheme="minorEastAsia" w:cstheme="minorEastAsia"/>
          <w:b/>
          <w:bCs/>
          <w:color w:val="000000"/>
          <w:kern w:val="0"/>
          <w:sz w:val="28"/>
          <w:szCs w:val="28"/>
        </w:rPr>
      </w:pPr>
    </w:p>
    <w:p>
      <w:pPr>
        <w:widowControl/>
        <w:tabs>
          <w:tab w:val="left" w:pos="540"/>
        </w:tabs>
        <w:spacing w:line="360" w:lineRule="exact"/>
        <w:jc w:val="left"/>
        <w:rPr>
          <w:rFonts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t>九、课程其它说明（若有）</w:t>
      </w:r>
    </w:p>
    <w:p>
      <w:pPr>
        <w:widowControl/>
        <w:tabs>
          <w:tab w:val="left" w:pos="540"/>
        </w:tabs>
        <w:spacing w:line="42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课堂规则：制定课堂规则和纪律要求，如准时上课、穿着适合的服装、尊重教师和同学等。</w:t>
      </w:r>
    </w:p>
    <w:p>
      <w:pPr>
        <w:widowControl/>
        <w:tabs>
          <w:tab w:val="left" w:pos="540"/>
        </w:tabs>
        <w:spacing w:line="42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2.</w:t>
      </w:r>
      <w:r>
        <w:rPr>
          <w:rFonts w:ascii="宋体" w:hAnsi="宋体" w:eastAsia="宋体" w:cs="宋体"/>
          <w:color w:val="000000"/>
          <w:kern w:val="0"/>
          <w:sz w:val="24"/>
        </w:rPr>
        <w:t>安全指导：强调课堂安全的重要性，提供必要的安全指导和紧急情况处理程序。</w:t>
      </w:r>
    </w:p>
    <w:p>
      <w:pPr>
        <w:widowControl/>
        <w:tabs>
          <w:tab w:val="left" w:pos="540"/>
        </w:tabs>
        <w:spacing w:line="42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课外活动：介绍课程可能包含的课外活动，如参加比赛、表演、工作坊或社区服务。</w:t>
      </w:r>
    </w:p>
    <w:p>
      <w:pPr>
        <w:widowControl/>
        <w:tabs>
          <w:tab w:val="left" w:pos="540"/>
        </w:tabs>
        <w:spacing w:line="42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4.</w:t>
      </w:r>
      <w:r>
        <w:rPr>
          <w:rFonts w:ascii="宋体" w:hAnsi="宋体" w:eastAsia="宋体" w:cs="宋体"/>
          <w:color w:val="000000"/>
          <w:kern w:val="0"/>
          <w:sz w:val="24"/>
        </w:rPr>
        <w:t>特殊需求：针对有特殊需求的学生，提供相应的支持和调整措施，确保所有学生都能参与课程。</w:t>
      </w:r>
    </w:p>
    <w:p>
      <w:pPr>
        <w:widowControl/>
        <w:tabs>
          <w:tab w:val="left" w:pos="540"/>
        </w:tabs>
        <w:spacing w:line="42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5.</w:t>
      </w:r>
      <w:r>
        <w:rPr>
          <w:rFonts w:ascii="宋体" w:hAnsi="宋体" w:eastAsia="宋体" w:cs="宋体"/>
          <w:color w:val="000000"/>
          <w:kern w:val="0"/>
          <w:sz w:val="24"/>
        </w:rPr>
        <w:t>课程进度：说明课程的进度安排，包括每个学期或每个季度将学习的内容和目标。</w:t>
      </w:r>
    </w:p>
    <w:p>
      <w:pPr>
        <w:widowControl/>
        <w:tabs>
          <w:tab w:val="left" w:pos="540"/>
        </w:tabs>
        <w:spacing w:line="42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6.</w:t>
      </w:r>
      <w:r>
        <w:rPr>
          <w:rFonts w:ascii="宋体" w:hAnsi="宋体" w:eastAsia="宋体" w:cs="宋体"/>
          <w:color w:val="000000"/>
          <w:kern w:val="0"/>
          <w:sz w:val="24"/>
        </w:rPr>
        <w:t>技术与艺术的平衡：强调技术在健身龙中的重要性，同时也要注重艺术表现和创意发展的培养。</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2.以定向运动项目为依托，培养学生树立健康第一的理念、塑造健全的人格，做到育体、育心、育人。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3.以定向运动竞赛为载体，培养学生团队合作、拼搏进取和集体荣誉感。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4.以定向运动负荷为驱动，培养学生克服困难、吃苦耐劳的顽强意志。</w:t>
      </w:r>
    </w:p>
    <w:p>
      <w:pPr>
        <w:spacing w:line="420" w:lineRule="exact"/>
        <w:ind w:firstLine="480" w:firstLineChars="200"/>
        <w:rPr>
          <w:rFonts w:ascii="宋体" w:hAnsi="宋体"/>
        </w:rPr>
      </w:pPr>
      <w:r>
        <w:rPr>
          <w:rFonts w:hint="eastAsia" w:ascii="宋体" w:hAnsi="宋体" w:cs="宋体"/>
          <w:color w:val="000000"/>
          <w:sz w:val="24"/>
        </w:rPr>
        <w:t>5.以定向运动的竞赛规则和裁判法为准则，培养学生遵纪守法、公平公正的意识。</w:t>
      </w:r>
    </w:p>
    <w:p>
      <w:pPr>
        <w:spacing w:line="420" w:lineRule="exact"/>
        <w:rPr>
          <w:rFonts w:ascii="宋体" w:hAnsi="宋体"/>
        </w:rPr>
      </w:pPr>
    </w:p>
    <w:p>
      <w:pPr>
        <w:widowControl/>
        <w:jc w:val="left"/>
        <w:rPr>
          <w:rFonts w:asciiTheme="minorEastAsia" w:hAnsiTheme="minorEastAsia" w:cstheme="minorEastAsia"/>
          <w:b/>
          <w:bCs/>
          <w:color w:val="000000"/>
          <w:kern w:val="0"/>
          <w:sz w:val="28"/>
          <w:szCs w:val="28"/>
        </w:rPr>
      </w:pPr>
      <w:r>
        <w:rPr>
          <w:rFonts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widowControl/>
        <w:spacing w:line="444" w:lineRule="exact"/>
        <w:ind w:firstLine="480" w:firstLineChars="200"/>
        <w:jc w:val="left"/>
        <w:rPr>
          <w:rFonts w:asciiTheme="minorEastAsia" w:hAnsiTheme="minorEastAsia" w:cstheme="minorEastAsia"/>
          <w:sz w:val="24"/>
        </w:rPr>
      </w:pPr>
      <w:r>
        <w:rPr>
          <w:rFonts w:hint="eastAsia" w:ascii="宋体" w:hAnsi="宋体" w:cs="宋体"/>
          <w:kern w:val="0"/>
          <w:sz w:val="24"/>
        </w:rPr>
        <w:t>过程性考核成绩=理论作业（10%）＋线上学习（10%）＋立定跳远（15%）＋800/1000米（15%）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（1）理论作业：围绕课程目标1，学生可以根据需要撰写一篇关于健身龙历史的论文，探讨其起源、发展过程以及在不同文化中的表现形式；</w:t>
      </w:r>
      <w:r>
        <w:rPr>
          <w:rFonts w:asciiTheme="minorEastAsia" w:hAnsiTheme="minorEastAsia" w:cstheme="minorEastAsia"/>
          <w:sz w:val="24"/>
        </w:rPr>
        <w:t>教师</w:t>
      </w:r>
      <w:r>
        <w:rPr>
          <w:rFonts w:hint="eastAsia" w:asciiTheme="minorEastAsia" w:hAnsiTheme="minorEastAsia" w:cstheme="minorEastAsia"/>
          <w:sz w:val="24"/>
        </w:rPr>
        <w:t>可以</w:t>
      </w:r>
      <w:r>
        <w:rPr>
          <w:rFonts w:asciiTheme="minorEastAsia" w:hAnsiTheme="minorEastAsia" w:cstheme="minorEastAsia"/>
          <w:sz w:val="24"/>
        </w:rPr>
        <w:t>要求学生选择一种健身龙技术（如鞭法、步法等），并分析其技术要点、训练方法和在实际表演中的应用</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需要学习健身龙的竞赛规则和裁判法，并撰写报告或进行口头汇报，解释这些规则如何影响健身龙的表演和评分</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需要创作一段健身龙编排，并撰写详细的编排笔记，说明编排的创意、技术和音乐选择</w:t>
      </w:r>
      <w:r>
        <w:rPr>
          <w:rFonts w:hint="eastAsia" w:asciiTheme="minorEastAsia" w:hAnsiTheme="minorEastAsia" w:cstheme="minorEastAsia"/>
          <w:sz w:val="24"/>
        </w:rPr>
        <w:t>；</w:t>
      </w:r>
      <w:r>
        <w:rPr>
          <w:rFonts w:asciiTheme="minorEastAsia" w:hAnsiTheme="minorEastAsia" w:cstheme="minorEastAsia"/>
          <w:sz w:val="24"/>
        </w:rPr>
        <w:t>教师</w:t>
      </w:r>
      <w:r>
        <w:rPr>
          <w:rFonts w:hint="eastAsia" w:asciiTheme="minorEastAsia" w:hAnsiTheme="minorEastAsia" w:cstheme="minorEastAsia"/>
          <w:sz w:val="24"/>
        </w:rPr>
        <w:t>可以</w:t>
      </w:r>
      <w:r>
        <w:rPr>
          <w:rFonts w:asciiTheme="minorEastAsia" w:hAnsiTheme="minorEastAsia" w:cstheme="minorEastAsia"/>
          <w:sz w:val="24"/>
        </w:rPr>
        <w:t>要求学生进行案例研究，分析一位著名健身龙选手或教练的成功因素，包括训练方法、比赛策略和职业发展</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需要设计一份健身龙教学计划，包括课程目标、教学方法、练习内容和评估标准</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需要阅读一篇关于健身龙的学术文章，并撰写评论，分析文章的主要观点、研究方法和结论的有效性</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需要探讨健身龙与特定文化背景之间的关联，如健身龙如何反映特定社会的价值观和习俗</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需要研究健身龙对身心健康的影响，包括体能、柔韧性、心肺功能等方面的益处。</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4，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宋体" w:hAnsi="宋体" w:cs="宋体"/>
          <w:kern w:val="0"/>
          <w:sz w:val="24"/>
        </w:rPr>
        <w:t>立定跳远</w:t>
      </w:r>
      <w:r>
        <w:rPr>
          <w:rFonts w:hint="eastAsia" w:asciiTheme="minorEastAsia" w:hAnsiTheme="minorEastAsia" w:cstheme="minorEastAsia"/>
          <w:sz w:val="24"/>
        </w:rPr>
        <w:t>：围绕课程目标3，积极引导学生开展课余体育锻炼，掌握必要的身体素质提升方法与手段，增强学生身体素质和健康水平。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hint="eastAsia" w:ascii="宋体" w:hAnsi="宋体" w:cs="宋体"/>
          <w:kern w:val="0"/>
          <w:sz w:val="24"/>
        </w:rPr>
        <w:t>800/1000米：</w:t>
      </w:r>
      <w:r>
        <w:rPr>
          <w:rFonts w:hint="eastAsia" w:asciiTheme="minorEastAsia" w:hAnsiTheme="minorEastAsia" w:cstheme="minorEastAsia"/>
          <w:sz w:val="24"/>
        </w:rPr>
        <w:t>围绕课程目标3，积极引导学生开展课余体育锻炼，掌握必要的身体素质提升方法与手段，增强学生身体素质和健康水平。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（50%）=健身龙套路考核（50%）。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657"/>
        <w:gridCol w:w="1536"/>
        <w:gridCol w:w="1422"/>
        <w:gridCol w:w="1442"/>
        <w:gridCol w:w="1279"/>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820"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57"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2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0"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57"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36"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优秀（90-100）</w:t>
            </w:r>
          </w:p>
        </w:tc>
        <w:tc>
          <w:tcPr>
            <w:tcW w:w="142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良好（80-89）</w:t>
            </w:r>
          </w:p>
        </w:tc>
        <w:tc>
          <w:tcPr>
            <w:tcW w:w="144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中等（70-79）</w:t>
            </w:r>
          </w:p>
        </w:tc>
        <w:tc>
          <w:tcPr>
            <w:tcW w:w="1279"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36"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422"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2"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36"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42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9"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536"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195以下</w:t>
            </w:r>
          </w:p>
        </w:tc>
        <w:tc>
          <w:tcPr>
            <w:tcW w:w="142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248-263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181-195</w:t>
            </w:r>
          </w:p>
        </w:tc>
        <w:tc>
          <w:tcPr>
            <w:tcW w:w="144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228-248</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166-181</w:t>
            </w:r>
          </w:p>
        </w:tc>
        <w:tc>
          <w:tcPr>
            <w:tcW w:w="1279"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208-228</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151-166</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208以下以上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2"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1000米</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536"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3.27以下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3.30以下</w:t>
            </w:r>
          </w:p>
        </w:tc>
        <w:tc>
          <w:tcPr>
            <w:tcW w:w="142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3.42-3.27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3.44-3.30</w:t>
            </w:r>
          </w:p>
        </w:tc>
        <w:tc>
          <w:tcPr>
            <w:tcW w:w="144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4.07-3.42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4.09-3.44</w:t>
            </w:r>
          </w:p>
        </w:tc>
        <w:tc>
          <w:tcPr>
            <w:tcW w:w="1279"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4.30-4.07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4.34-4.09</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4.30以上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4.34以上</w:t>
            </w:r>
          </w:p>
        </w:tc>
      </w:tr>
    </w:tbl>
    <w:p>
      <w:pPr>
        <w:pStyle w:val="2"/>
        <w:spacing w:line="420" w:lineRule="exact"/>
        <w:rPr>
          <w:rFonts w:ascii="Times New Roman" w:hAnsi="Times New Roman" w:eastAsia="宋体" w:cs="Times New Roman"/>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672"/>
        <w:gridCol w:w="1357"/>
        <w:gridCol w:w="1294"/>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77"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72"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6855"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77"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72"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357"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294"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977"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健身龙</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套路</w:t>
            </w:r>
          </w:p>
        </w:tc>
        <w:tc>
          <w:tcPr>
            <w:tcW w:w="67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357" w:type="dxa"/>
            <w:tcMar>
              <w:top w:w="28" w:type="dxa"/>
              <w:left w:w="57" w:type="dxa"/>
              <w:bottom w:w="28" w:type="dxa"/>
              <w:right w:w="57" w:type="dxa"/>
            </w:tcMar>
          </w:tcPr>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技术技巧：动作熟练，技术精湛，无明显的错误或失误。</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动作准确性：动作精确，符合健身龙的规范和要求。</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流畅性：动作流畅，连贯性好，无停顿或犹豫。</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表现力：表现力强，情感传达到位，舞台魅力突出。</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音乐节奏感：对音乐的节奏感强，动作与音乐完美结合。</w:t>
            </w:r>
          </w:p>
          <w:p>
            <w:pPr>
              <w:pStyle w:val="2"/>
              <w:spacing w:after="160" w:line="240" w:lineRule="auto"/>
              <w:jc w:val="both"/>
              <w:rPr>
                <w:rFonts w:asciiTheme="minorEastAsia" w:hAnsiTheme="minorEastAsia" w:eastAsiaTheme="minorEastAsia" w:cstheme="minorEastAsia"/>
                <w:sz w:val="21"/>
                <w:szCs w:val="21"/>
              </w:rPr>
            </w:pPr>
          </w:p>
        </w:tc>
        <w:tc>
          <w:tcPr>
            <w:tcW w:w="1294" w:type="dxa"/>
            <w:tcMar>
              <w:top w:w="28" w:type="dxa"/>
              <w:left w:w="57" w:type="dxa"/>
              <w:bottom w:w="28" w:type="dxa"/>
              <w:right w:w="57" w:type="dxa"/>
            </w:tcMar>
          </w:tcPr>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技术技巧：动作较为熟练，技术较好，有轻微的错误或失误但不影响整体表现。</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动作准确性：动作较为准确，基本符合健身龙的规范和要求。</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流畅性：动作较为流畅，连贯性较好，偶尔有小的停顿或犹豫。</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表现力：表现力较好，情感传达较为到位，有一定的舞台魅力。</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音乐节奏感：对音乐的节奏感较好，动作与音乐结合较自然。</w:t>
            </w:r>
          </w:p>
          <w:p>
            <w:pPr>
              <w:pStyle w:val="2"/>
              <w:spacing w:after="160" w:line="240" w:lineRule="auto"/>
              <w:jc w:val="both"/>
              <w:rPr>
                <w:rFonts w:asciiTheme="minorEastAsia" w:hAnsiTheme="minorEastAsia" w:eastAsiaTheme="minorEastAsia" w:cstheme="minorEastAsia"/>
                <w:sz w:val="21"/>
                <w:szCs w:val="21"/>
              </w:rPr>
            </w:pPr>
          </w:p>
        </w:tc>
        <w:tc>
          <w:tcPr>
            <w:tcW w:w="1440" w:type="dxa"/>
            <w:tcMar>
              <w:top w:w="28" w:type="dxa"/>
              <w:left w:w="57" w:type="dxa"/>
              <w:bottom w:w="28" w:type="dxa"/>
              <w:right w:w="57" w:type="dxa"/>
            </w:tcMar>
          </w:tcPr>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技术技巧：动作基本熟练，技术一般，有少量错误或失误。</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动作准确性：动作基本准确，基本符合健身龙的规范和要求。</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流畅性：动作基本流畅，连贯性一般，有时有明显的停顿或犹豫。</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表现力：表现力一般，情感传达尚可，舞台魅力一般。</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音乐节奏感：对音乐的节奏感一般，动作与音乐结合尚可。</w:t>
            </w:r>
          </w:p>
          <w:p>
            <w:pPr>
              <w:pStyle w:val="2"/>
              <w:spacing w:after="160" w:line="240" w:lineRule="auto"/>
              <w:jc w:val="both"/>
              <w:rPr>
                <w:rFonts w:asciiTheme="minorEastAsia" w:hAnsiTheme="minorEastAsia" w:eastAsiaTheme="minorEastAsia" w:cstheme="minorEastAsia"/>
                <w:sz w:val="21"/>
                <w:szCs w:val="21"/>
              </w:rPr>
            </w:pPr>
          </w:p>
        </w:tc>
        <w:tc>
          <w:tcPr>
            <w:tcW w:w="1416" w:type="dxa"/>
            <w:tcBorders>
              <w:right w:val="single" w:color="auto" w:sz="4" w:space="0"/>
            </w:tcBorders>
            <w:tcMar>
              <w:top w:w="28" w:type="dxa"/>
              <w:left w:w="57" w:type="dxa"/>
              <w:bottom w:w="28" w:type="dxa"/>
              <w:right w:w="57" w:type="dxa"/>
            </w:tcMar>
          </w:tcPr>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技术技巧：动作较为生硬，技术较差，有明显的错误或失误。</w:t>
            </w:r>
          </w:p>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动</w:t>
            </w:r>
            <w:r>
              <w:rPr>
                <w:rFonts w:asciiTheme="minorEastAsia" w:hAnsiTheme="minorEastAsia" w:cstheme="minorEastAsia"/>
                <w:color w:val="000000"/>
                <w:kern w:val="0"/>
                <w:szCs w:val="21"/>
              </w:rPr>
              <w:t>作准确性：动作存在一定偏差，基本符合健身龙的规范和要求。</w:t>
            </w:r>
          </w:p>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流</w:t>
            </w:r>
            <w:r>
              <w:rPr>
                <w:rFonts w:asciiTheme="minorEastAsia" w:hAnsiTheme="minorEastAsia" w:cstheme="minorEastAsia"/>
                <w:color w:val="000000"/>
                <w:kern w:val="0"/>
                <w:szCs w:val="21"/>
              </w:rPr>
              <w:t>畅性：动作较为生疏，连贯性较差，经常有停顿或犹豫。</w:t>
            </w:r>
          </w:p>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表</w:t>
            </w:r>
            <w:r>
              <w:rPr>
                <w:rFonts w:asciiTheme="minorEastAsia" w:hAnsiTheme="minorEastAsia" w:cstheme="minorEastAsia"/>
                <w:color w:val="000000"/>
                <w:kern w:val="0"/>
                <w:szCs w:val="21"/>
              </w:rPr>
              <w:t>现力：表现力较弱，情感传达不足，舞台魅力较弱。</w:t>
            </w:r>
          </w:p>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音</w:t>
            </w:r>
            <w:r>
              <w:rPr>
                <w:rFonts w:asciiTheme="minorEastAsia" w:hAnsiTheme="minorEastAsia" w:cstheme="minorEastAsia"/>
                <w:color w:val="000000"/>
                <w:kern w:val="0"/>
                <w:szCs w:val="21"/>
              </w:rPr>
              <w:t>乐节奏感：对音乐的节奏感较弱，动作与音乐结合不够自然。</w:t>
            </w:r>
          </w:p>
          <w:p>
            <w:pPr>
              <w:pStyle w:val="2"/>
              <w:spacing w:after="160" w:line="240" w:lineRule="auto"/>
              <w:jc w:val="both"/>
              <w:rPr>
                <w:rFonts w:asciiTheme="minorEastAsia" w:hAnsiTheme="minorEastAsia" w:eastAsiaTheme="minorEastAsia" w:cstheme="minorEastAsia"/>
                <w:sz w:val="21"/>
                <w:szCs w:val="21"/>
              </w:rPr>
            </w:pPr>
          </w:p>
        </w:tc>
        <w:tc>
          <w:tcPr>
            <w:tcW w:w="1348" w:type="dxa"/>
            <w:tcBorders>
              <w:left w:val="single" w:color="auto" w:sz="4" w:space="0"/>
            </w:tcBorders>
            <w:tcMar>
              <w:top w:w="28" w:type="dxa"/>
              <w:left w:w="57" w:type="dxa"/>
              <w:bottom w:w="28" w:type="dxa"/>
              <w:right w:w="57" w:type="dxa"/>
            </w:tcMar>
          </w:tcPr>
          <w:p>
            <w:pPr>
              <w:widowControl/>
              <w:spacing w:after="0" w:line="240" w:lineRule="auto"/>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技术技巧：动作不熟练，技术差，错误或失误频繁。</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动作准确性：动作不准确，不符合健身龙的规范和要求。</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流畅性：动作不流畅，连贯性差，频繁出现停顿或犹豫。</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表现力：表现力差，情感传达缺乏，舞台魅力缺乏。</w:t>
            </w:r>
          </w:p>
          <w:p>
            <w:pPr>
              <w:widowControl/>
              <w:spacing w:after="0" w:line="240" w:lineRule="auto"/>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音乐节奏感：对音乐的节奏感差，动作与音乐结合不自然。</w:t>
            </w:r>
          </w:p>
          <w:p>
            <w:pPr>
              <w:pStyle w:val="2"/>
              <w:spacing w:after="160" w:line="240" w:lineRule="auto"/>
              <w:jc w:val="both"/>
              <w:rPr>
                <w:rFonts w:asciiTheme="minorEastAsia" w:hAnsiTheme="minorEastAsia" w:eastAsiaTheme="minorEastAsia" w:cstheme="minorEastAsia"/>
                <w:sz w:val="21"/>
                <w:szCs w:val="21"/>
              </w:rPr>
            </w:pPr>
          </w:p>
        </w:tc>
      </w:tr>
    </w:tbl>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《体育舞蹈》课程教学大纲</w:t>
      </w:r>
    </w:p>
    <w:p>
      <w:pPr>
        <w:tabs>
          <w:tab w:val="left" w:pos="705"/>
        </w:tabs>
        <w:spacing w:line="400" w:lineRule="exact"/>
        <w:jc w:val="center"/>
        <w:rPr>
          <w:rFonts w:asciiTheme="majorEastAsia" w:hAnsiTheme="majorEastAsia" w:eastAsiaTheme="majorEastAsia" w:cstheme="majorEastAsia"/>
          <w:b/>
          <w:bCs/>
          <w:sz w:val="32"/>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252"/>
        <w:gridCol w:w="628"/>
        <w:gridCol w:w="859"/>
        <w:gridCol w:w="30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70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289"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体育舞蹈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289"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Sports Dance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2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w:t>
            </w:r>
            <w:r>
              <w:rPr>
                <w:rFonts w:ascii="宋体" w:hAnsi="宋体" w:eastAsia="宋体" w:cs="宋体"/>
                <w:bCs/>
                <w:szCs w:val="21"/>
              </w:rPr>
              <w:t>4</w:t>
            </w:r>
            <w:r>
              <w:rPr>
                <w:rFonts w:hint="eastAsia" w:ascii="宋体" w:hAnsi="宋体" w:eastAsia="宋体" w:cs="宋体"/>
                <w:bCs/>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700"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2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易锋，司庆洛.大学体育.苏州：苏州大学出版社，2024.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88</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许缨</w:t>
            </w:r>
          </w:p>
        </w:tc>
        <w:tc>
          <w:tcPr>
            <w:tcW w:w="173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20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rPr>
          <w:rFonts w:asciiTheme="majorEastAsia" w:hAnsiTheme="majorEastAsia" w:eastAsiaTheme="majorEastAsia" w:cstheme="majorEastAsia"/>
          <w:b/>
          <w:bCs/>
          <w:color w:val="000000"/>
          <w:kern w:val="0"/>
          <w:sz w:val="28"/>
          <w:szCs w:val="28"/>
        </w:rPr>
      </w:pPr>
    </w:p>
    <w:p>
      <w:pPr>
        <w:adjustRightInd w:val="0"/>
        <w:snapToGrid w:val="0"/>
        <w:spacing w:line="420" w:lineRule="exact"/>
        <w:rPr>
          <w:rFonts w:ascii="宋体" w:hAnsi="宋体"/>
        </w:rPr>
      </w:pPr>
      <w:r>
        <w:rPr>
          <w:rFonts w:hint="eastAsia" w:asciiTheme="majorEastAsia" w:hAnsiTheme="majorEastAsia" w:eastAsiaTheme="majorEastAsia" w:cstheme="majorEastAsia"/>
          <w:b/>
          <w:bCs/>
          <w:color w:val="000000"/>
          <w:kern w:val="0"/>
          <w:sz w:val="28"/>
          <w:szCs w:val="28"/>
        </w:rPr>
        <w:t>一、课程简介</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体育舞蹈》是体育学院的通识教育必修课。本课程在第二学期、第三学期、第四学期开设。课程总学时数为108，其中理论讲授学时20，实践讲授学时88，共3学分。体育舞蹈课程旨在通过系统的训练，使大学生了解体育舞蹈的专项理论，掌握基本技术和技能，全面发展身体素质，如速度、力量、灵敏性、柔韧性和耐久力。同时，课程也注重培养大学生的审美享受、优雅气质和文明举止，以及锻炼的热情和自觉性，促进大学生身心健康，全面发展，更好地适应社会需求。</w:t>
      </w:r>
    </w:p>
    <w:p>
      <w:pPr>
        <w:pStyle w:val="2"/>
        <w:spacing w:line="420" w:lineRule="exact"/>
        <w:ind w:firstLine="480" w:firstLineChars="200"/>
        <w:rPr>
          <w:rFonts w:asciiTheme="minorEastAsia" w:hAnsiTheme="minorEastAsia" w:eastAsiaTheme="minorEastAsia" w:cstheme="minorEastAsia"/>
        </w:rPr>
      </w:pPr>
    </w:p>
    <w:p>
      <w:pPr>
        <w:pStyle w:val="2"/>
        <w:snapToGrid w:val="0"/>
        <w:spacing w:line="420" w:lineRule="exact"/>
        <w:jc w:val="both"/>
        <w:rPr>
          <w:rFonts w:ascii="宋体" w:hAnsi="宋体" w:eastAsia="宋体"/>
          <w:color w:val="auto"/>
        </w:rPr>
      </w:pPr>
      <w:r>
        <w:rPr>
          <w:rFonts w:hint="eastAsia" w:asciiTheme="majorEastAsia" w:hAnsiTheme="majorEastAsia" w:eastAsiaTheme="majorEastAsia" w:cstheme="majorEastAsia"/>
          <w:b/>
          <w:bCs/>
          <w:sz w:val="28"/>
          <w:szCs w:val="28"/>
        </w:rPr>
        <w:t>二、课程目标</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体育舞蹈课程</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教学目标</w:t>
      </w:r>
      <w:r>
        <w:rPr>
          <w:rFonts w:hint="eastAsia" w:asciiTheme="minorEastAsia" w:hAnsiTheme="minorEastAsia" w:eastAsiaTheme="minorEastAsia" w:cstheme="minorEastAsia"/>
          <w:lang w:val="en-US" w:eastAsia="zh-CN"/>
        </w:rPr>
        <w:t>如下：</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e眠副浡渀."/>
          <w:b/>
          <w:bCs/>
        </w:rPr>
        <w:t>课程目标1（知识目标）：</w:t>
      </w:r>
      <w:r>
        <w:rPr>
          <w:rFonts w:hint="eastAsia" w:asciiTheme="minorEastAsia" w:hAnsiTheme="minorEastAsia" w:eastAsiaTheme="minorEastAsia" w:cstheme="minorEastAsia"/>
        </w:rPr>
        <w:t>培育大学生系统而全面的体育舞蹈相关理论知识，体育舞蹈的专项技能技法，体育舞蹈的表演技能，使其能够学以致用，并成为终身体育技能。这种更直接而实际的文化艺术修养和人文素质的教育，能使大学生更加热爱生活，关注社会。</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e眠副浡渀."/>
          <w:b/>
          <w:bCs/>
        </w:rPr>
        <w:t>课程目标2（能力目标）：</w:t>
      </w:r>
      <w:r>
        <w:rPr>
          <w:rFonts w:hint="eastAsia" w:asciiTheme="minorEastAsia" w:hAnsiTheme="minorEastAsia" w:eastAsiaTheme="minorEastAsia" w:cstheme="minorEastAsia"/>
        </w:rPr>
        <w:t>在界定的音乐和节奏范围内，培养大学生正确展示和运用身体技术与技巧，包括身体姿势的控制能力，动作力量的表现能力，地板空间的应用能力等，突显舞蹈质感的动作，并结合艺术表现力完成具有规范性和程序性的舞蹈运动项目。树立大学生“健康第一”的思想，积极主动的参加体育锻炼，增强体质，在运动中引导大学生兴趣的进一步发展，形成终身体育意识。</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e眠副浡渀."/>
          <w:b/>
          <w:bCs/>
        </w:rPr>
        <w:t>课程目标3（素质目标）：</w:t>
      </w:r>
      <w:r>
        <w:rPr>
          <w:rFonts w:hint="eastAsia" w:asciiTheme="minorEastAsia" w:hAnsiTheme="minorEastAsia" w:eastAsiaTheme="minorEastAsia" w:cstheme="minorEastAsia"/>
        </w:rPr>
        <w:t>能传情达意的拉丁舞舞蹈组合、具有某种抽象美感的摩登舞舞蹈组合、表现某种技巧的舞蹈组合，使大学生在力量、平衡、柔韧、协调等身体能力的展示方面达到一定水平，以追求身体素质在舞蹈状态中的最大展示。大学生的自我封闭意识在舞蹈中得到彻底解脱舞蹈中的融洽、和谐、高雅的气氛能增进学生与学生之间的合作与交往。</w:t>
      </w:r>
    </w:p>
    <w:p>
      <w:pPr>
        <w:pStyle w:val="2"/>
        <w:spacing w:line="420" w:lineRule="exact"/>
        <w:ind w:firstLine="482" w:firstLineChars="200"/>
        <w:rPr>
          <w:rFonts w:asciiTheme="minorEastAsia" w:hAnsiTheme="minorEastAsia" w:eastAsiaTheme="minorEastAsia" w:cstheme="minorEastAsia"/>
        </w:rPr>
      </w:pPr>
      <w:r>
        <w:rPr>
          <w:rFonts w:hint="eastAsia" w:ascii="宋体" w:hAnsi="宋体" w:eastAsia="宋体" w:cs="宋体e眠副浡渀."/>
          <w:b/>
          <w:bCs/>
        </w:rPr>
        <w:t>课程目标4（思政目标）：</w:t>
      </w:r>
      <w:r>
        <w:rPr>
          <w:rFonts w:hint="eastAsia" w:asciiTheme="minorEastAsia" w:hAnsiTheme="minorEastAsia" w:eastAsiaTheme="minorEastAsia" w:cstheme="minorEastAsia"/>
        </w:rPr>
        <w:t>以习近平新时代中国特色社会主义思想为指导，培养大学生爱国主义精神和社会责任感；以体育舞蹈项目为依托，培养大学生树立健康第一的理念、塑造健全的人格，做到育体、育心、育人；以体育舞蹈竞赛为载体，培养大学生团队合作、拼搏进取和集体荣誉感；以体育舞蹈专项运动负荷为驱动，培养学生克服困难、吃苦耐劳的顽强意志；以体育舞蹈竞赛规则和裁判法为准则，培养大学生遵纪守法、公平公正的意识。</w:t>
      </w:r>
    </w:p>
    <w:p>
      <w:pPr>
        <w:pStyle w:val="2"/>
        <w:spacing w:line="420" w:lineRule="exact"/>
        <w:ind w:firstLine="480" w:firstLineChars="200"/>
        <w:rPr>
          <w:rFonts w:asciiTheme="minorEastAsia" w:hAnsiTheme="minorEastAsia" w:eastAsiaTheme="minorEastAsia" w:cstheme="minorEastAsia"/>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毕业要求1：大学生需要掌握体育舞蹈的基本理论知识，包括舞蹈的历史、发展、技术原理、训练方法等。</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知识目标</w:t>
            </w:r>
          </w:p>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毕业要求2：大学生应能熟练掌握体育舞蹈的各种舞种（如摩登舞、拉丁舞等）的基本步伐、组合和技巧。</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知识目标</w:t>
            </w:r>
          </w:p>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毕业要求3：大学生应具备一定的表演能力，能够通过舞蹈表达情感，参与舞蹈表演和比赛。</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能力目标</w:t>
            </w:r>
          </w:p>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毕业要求4：大学生保持良好的身体素质，包括力量、速度、耐力、柔韧性和灵敏性等。</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毕业要求5：培养大学生良好的艺术感知和审美能力，以及对舞蹈艺术的热爱和追求。</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素质目标</w:t>
            </w:r>
          </w:p>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思政目标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adjustRightInd w:val="0"/>
              <w:snapToGrid w:val="0"/>
              <w:spacing w:line="420" w:lineRule="exact"/>
              <w:rPr>
                <w:rFonts w:ascii="Times New Roman" w:hAnsi="宋体" w:eastAsia="宋体" w:cs="宋体"/>
                <w:color w:val="000000"/>
                <w:kern w:val="0"/>
                <w:szCs w:val="21"/>
              </w:rPr>
            </w:pPr>
            <w:r>
              <w:rPr>
                <w:rFonts w:hint="eastAsia" w:ascii="Times New Roman" w:hAnsi="宋体" w:eastAsia="宋体" w:cs="宋体"/>
                <w:color w:val="000000"/>
                <w:kern w:val="0"/>
                <w:szCs w:val="21"/>
              </w:rPr>
              <w:t>毕业要求6：体育舞蹈往往需要与舞伴或团队紧密合作，因此良好的团队合作精神和沟通能力是必不可少的。</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能力目标</w:t>
            </w:r>
          </w:p>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思政目标</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内容1：体育舞蹈发展概述</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基本内容：世界体育舞蹈简况、中国体育舞蹈简况、体育舞蹈技术变迁的阶段划分、体育舞蹈发展趋势。</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清楚了解体育舞蹈的起源、发展过程，体育舞蹈国际组织及相关机构，体育舞蹈进入我国的历程以及相关组织与机构的成立与主要功能；介绍国际与国内的重大体育舞蹈赛事；分析体育舞蹈技术变迁的主要特征；总结体育舞蹈的发展趋势。</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重点：体育舞蹈是一种有音乐节奏的舞蹈运动，它要求舞者不仅要踏准音乐的节拍，而且要深入理解节奏的本质，将音乐和舞蹈完美地结合在一起。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体育舞蹈起源于不同的文化背景，其发展过程中需要融合各种文化元素，同时保持每种舞蹈的独特性；体育舞蹈既是竞技运动，也是艺术表现形式。在追求技术精准和竞技水平的同时，还需要保持舞蹈的艺术美感和表现力。</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内容2：体育舞蹈基本常识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基本内容：体育舞蹈的定义与特点；体育舞蹈分类与各舞种的风格；体育舞蹈专业术语；体育舞蹈场地与设施；体育舞蹈服装规定</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清楚了解体育舞蹈的定义与特点、体育舞蹈的分类与各舞种的风格、体育舞蹈的专业术语、体育舞蹈的场地与设施以及体育舞蹈的服装规定这五大方面。在此基础上使学生着重了解摩登舞与拉丁舞两大舞系的概念与四大特点；十支舞的节奏与特点；体育舞蹈的基本术语与动作名称术语的中英文对照；教学与比赛场地设施的要求以及平时训练与比赛时的服装规定。</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体育舞蹈的教学重点之一是基本技术训练，包括舞步、姿态、节奏感等；体育舞蹈不仅要求技术上的熟练，还要求良好的身体素质，如速度、力量、耐力、灵敏性和柔韧性；音乐是体育舞蹈的重要组成部分，学生需要学会如何根据不同的舞种识别和配合音乐节奏；体育舞蹈不仅是运动，也是艺术表现。因此，了解赛场礼仪、服饰选择和搭配也是学习内容的一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体育舞蹈对技术的精准性要求很高，每个舞种都有其特定的步伐、姿态和节奏。学生需要通过大量的练习才能达到技术上的精准；音乐是体育舞蹈的灵魂，不同舞种对应不同的音乐风格和节奏。对音乐的理解和节奏的掌握是学习体育舞蹈的一个难点；体育舞蹈不仅要求技术上的准确，还要求学生具有良好的身体协调性和表现力，这通常需要较长时间的训练和培养；对于双人舞蹈来说，舞伴之间的默契配合至关重要。这需要长时间的练习和相互理解，是体育舞蹈学习中的一个难点；体育舞蹈是一种艺术表现形式，学生需要在技术熟练的基础上，培养自己的艺术表现力，这通常需要一定的天赋和后天培养。这些难点要求体育舞蹈学生不仅要有耐心和毅力，还需要一定的天赋和对舞蹈的热爱。通过不断练习和深入学习，学生可以逐渐克服这些难点，提升自己的舞蹈水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内容3：体育舞蹈创编</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基本内容：体育舞蹈创编要素、体育舞蹈教学与竞技组合创编与应用、体育舞蹈队列舞创编、体育舞蹈表演舞创编。</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清楚了解三大比赛类型包括双人竟技组，合、集体队列舞以及双人表演舞创编要求的区别。在此基础上使学生着重了解体育舞蹈创编三大基本要素，并结合教学实现竞技组合创编、队列舞创编以及表演舞创编来，使学生掌握体育舞蹈创编的具体要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创编体育舞蹈时，学生需要准确把握各种舞蹈的风格特点；学生需要创造性地整合和编排技术动作，使舞蹈既有技术含量又具观赏性；音乐是体育舞蹈的核心组成部分，学生需确保舞蹈动作与音乐节奏、风格和情感同步，以增强舞蹈的表现力；在创编过程中，学生应考虑如何展现舞者的个人特色和优势，使舞蹈更具个性和吸引力；舞蹈的整体结构应该是连贯和流畅的，学生需要考虑舞蹈的起承转合，以及动作之间的过渡，使整个舞蹈看起来自然流畅。</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在创编新的体育舞蹈时，学生需要在保持舞蹈传统和基本规则的同时，加入创新元素，这要求学生对各种舞蹈的历史和风格有深入的了解；体育舞蹈不仅是一种技术性的运动，也是一种艺术表现形式，创编舞蹈时，学生需要考虑如何将高难度的技术动作与艺术美感相结合，创造出既有技术含量又有观赏性的舞蹈；音乐是体育舞蹈的灵魂，学生需要根据舞蹈的风格和节奏选择合适的音乐，并确保舞蹈动作与音乐节奏相匹配；每个舞者都有自己的风格和特点，在创编舞蹈时，学生需要考虑如何将舞者的个人风格融入到舞蹈中，同时保持整体的和谐；对于团队舞蹈来说，学生需要考虑如何编排舞蹈，以便所有舞者都能在舞蹈中发挥作用，同时保持团队的协调和统一。</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内容4：体育舞蹈的生物科学基础</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基本内容：体育舞蹈运动的解剖学基础、体育舞蹈的生理学基础、体育舞蹈的生物力学基础、体育舞蹈的生物化学基础。</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清楚了解体育舞蹈技能学习、竞赛中出现的普遍现象和问题，并强化对体育舞蹈相关生物科学知识的学习。本章重点介绍与体育舞蹈相关的解剖学、生理学、生物力学和生物化学等方面的知识，对相关学科在体育舞蹈运动中的合理应用进行分析与指导。在此基础上使学生着重了解体育舞蹈有关的生物科学知识，有效提高体育舞蹈学习与训练的科学化水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研究体育舞蹈对学生身体机能的影响，包括心肺耐力、肌肉力量、柔韧性、速度和灵敏性等。此外，还包括对学生在教学中的能量代谢、体温调节、疲劳恢复等方面的研究；分析学生在舞蹈过程中所涉及的运动力学原理，如力的产生、传递和作用，以及身体各部位的协调运动，这有助于优化舞步技术和减少运动损伤；研究体育舞蹈对学生心理状态的影响，包括动机、信心、注意力、情绪控制和比赛策略等。运动心理学还关注如何通过心理训练提高学生的表现力和竞技水平；由于体育舞蹈对身体的特殊要求，学生可能会遇到各种运动损伤，因此，研究如何预防损伤以及损伤后的康复方法是非常重要的。</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理解并应用生物力学原理来分析和优化体育舞蹈中的技术动作是一个复杂的过程，这要求教师和学生对运动力学、人体解剖学和生理学有深入的了解；由于每个学生的身体条件、技术水平和发展需求不同，制定个性化的训练计划是一个挑战；学生在训练和考试中面临的心理压力较大，如何通过心理训练和调控帮助他们保持最佳状态，是一个需要专业知识和经验的领域；预防损伤和损伤后的康复是一个涉及多方面知识的过程，包括对损伤机制的理解、康复技术的应用和康复计划的制定；将最新的科学研究结果应用到体育舞蹈的训练和比赛中，需要教师和学生不断学习和更新知识，同时具备将理论转化为实践的能力。</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内容5：体育舞蹈裁判与竞赛组织</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基本内容：体育舞蹈竞赛与组织、体育舞蹈比赛的顺位法的计分方法、体育舞蹈裁判。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基本要求：使学生清楚了解体育舞蹈竞赛基本流程、竞赛承办和申办、内容、体育舞路比赛赛程的编排原则与技巧、秩序册的编排、竞赛组织、裁判评分方法、体育舞蹈裁判要素等内容。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重点：学生具备高度的专业性、组织能力和公正性，以确保体育舞蹈比赛的顺利进行和公平竞争。</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难点：学生具备高度的专业知识、经验和应变能力，以确保体育舞蹈比赛的顺利进行和竞技水平的提升。</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（二）实践教学部分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内容1：体育舞蹈体能训练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基本内容：有关体育舞蹈体能训练的理论基础、体育舞蹈专项体能特点、体育舞蹈体能评定及训练。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基本要求：使学生熟练掌握体育舞蹈体能训练的基本概念、训练内容以及检测方法后，将其结合到教学与训练实践中，正确合理的制定运动员的体能训练方案，为切实提高运动水平打好基础。</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体育舞蹈通常需要舞者具备良好的有氧耐力，以支持学生在表演中长时间保持高强度的运动；力量训练重点在于发展学生的大肌肉群，而爆发力训练则侧重于快速力量输出；体育舞蹈中的快速步伐变化和敏捷的动作要求学生具备良好的速度和敏捷性；学生需要良好的身体协调性和灵活性来执行复杂的舞蹈动作；强大的核心力量对于保持姿势、执行技巧和预防损伤非常重要。</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教师和学生需要找到技术与体能训练之间的平衡，确保两者都能得到适当的关注和发展；在训练中，如何平衡柔韧性和力量的发展，以避免过度拉伸或肌肉紧张，是一个技术上的难点；体育舞蹈训练中需要在良好的有氧耐力和短时间内进行高强度运动的无氧耐力之间找到合适的平衡点；训练中需要同时提高速度和控制力，这是一项挑战；在体能训练中，如何通过正确的训练方法和技巧预防损伤，是一个重要的难点；学生需要保持积极的心态，克服训练中的困难和疲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内容2：伦巴舞技术动作与组合基本内容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基本内容：伦巴舞基本动作元素、伦巴舞能力训练组合、伦巴舞建议竞技组合。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教师结合教学训练实践，运用纵横教学法的理念，学会总结在教学实践中的实用技术内容体系，并以难度递增的形式进行了梳理，通过学习使学生熟练掌握伦巴舞元素基本动作训练、能力训练组合、建议竞技组合的动作、要领及教学步骤，从而对拉丁舞身体动作练习内容有一个较为全面的认识，同时掌握全面的伦巴舞技术以及不同难度的组合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掌握伦巴舞独特的基本步伐是学习伦巴舞的基础；学生需要准确地将舞蹈步伐与音乐节奏同步，这是伦巴舞的重要特点；伦巴舞要求身体动作的协调性，包括臀部的摆动、身体的倾斜和手臂的动作，这些动作需要与步伐协调一致，以展现舞蹈的风格；在双人伦巴舞中，舞伴之间的配合包括握手的姿势、身体的距离和沟通的默契；学生需要通过表情、身体语言和舞步的执行来展现舞蹈的魅力和风格；随着舞蹈技能的提升，学生需要学习更高级的技巧，如快速的旋转、身体的平衡和控制等；伦巴舞是一种高强度的舞蹈，学生需要有良好的体能和耐力来支持长时间的训练和表演。</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难点：学生需要在实践中不断练习和感受伦巴舞特有的“慢-快-慢”节奏模式；学生需要在保持伦巴舞传统风格的同时，加入自己的特色，这需要深入理解和不断的实践。</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内容3：恰恰恰舞技术动作与组合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基本内容：恰恰恰舞基本动作元素、恰恰恰舞能力训练组合、恰恰恰舞建议竞技组合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教师结合教学训练实践，运用纵横教学法的理念，学会总结在教学实践中的实用技术内容体系，并以难度递增的形式进行了梳理，通过学习使学生熟练掌握恰恰恰舞元素基本动作训练、能力训练组合、建议竞技组合的动作、要领及教学步骤，从而对拉丁舞身体动作练习内容有一个较为全面的认识，同时掌握全面的恰恰恰舞技术以及不同难度的组合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掌握恰恰恰舞独特的基本步伐是学习恰恰恰舞的基础；学生需要准确地将舞蹈步伐与音乐节奏同步，这是恰恰恰舞的重要特点；恰恰恰舞要求身体动作的协调性，包括臀部的摆动、身体的倾斜和手臂的动作，这些动作需要与步伐协调一致，以展现舞蹈的风格；在双人恰恰恰舞中，舞伴之间的配合包括握手的姿势、身体的距离和沟通的默契；学生需要通过表情、身体语言和舞步的执行来展现舞蹈的魅力和风格；随着舞蹈技能的提升，学生需要学习更高级的技巧，如快速的旋转、身体的平衡和控制等；恰恰恰舞是一种高强度的舞蹈，学生需要有良好的体能和耐力来支持长时间的训练和表演。</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难点：学生需要在实践中不断练习和感受恰恰恰舞特有的“慢-快-慢-快”节奏模式；学生需要在保持恰恰恰舞传统风格的同时，加入自己的特色，这需要深入理解和不断的实践。</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内容4：华尔兹舞技术动作与组合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基本内容：华尔兹舞基本动作元素、华尔兹舞能力训练组合、华尔兹舞建议竞技组合。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教师结合教学训练实践，运用纵横教学法的理念，总结在教学实践中的实用技术内容体系，并以难度递增的形式进行了梳理，通过学习使学生熟练掌握摩登舞的元素基本动作训练、能力训练组合、建议竞技组合的动作、要领及教学步骤，对摩登舞身体动作练习内容有一个较为全面的认识，同时掌握全面的标准舞技术以及不同难度的组合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学生需要熟练掌握华尔兹的基本步伐；华尔兹的音乐节奏通常是3/4拍，学生需要准确地将舞蹈步伐与音乐节奏同步，特别是对节奏的掌握；华尔兹要求学生身体各部分的动作协调一致，包括身体的倾斜、手臂的摆动和步态的流畅性；在双人华尔兹中，学生之间的配合包括握手的姿势、身体的距离和沟通的默契；学生需要通过表情、身体语言和舞步的执行来展现舞蹈的魅力和风格；随着舞蹈技能的提升，学生需要学习更高级的技巧，如旋转、平衡和控制等；华尔兹虽然节奏较慢，但学生需要有良好的体能和耐力来支持长时间的训练和表演。</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难点：学生需要能够准确地感知音乐节奏，并将舞蹈步伐与之同步；华尔兹有其独特的风格，学生需要在保持华尔兹传统风格的同时，加入自己的特色，这需要深入理解和不断的实践。</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内容5：身体素质：参照最新颁布的《大学生体质健康标准》进行锻炼和测试。</w:t>
      </w:r>
    </w:p>
    <w:p>
      <w:pPr>
        <w:pStyle w:val="2"/>
        <w:spacing w:line="420" w:lineRule="exact"/>
        <w:ind w:firstLine="480" w:firstLineChars="200"/>
        <w:rPr>
          <w:rFonts w:ascii="宋体" w:hAnsi="宋体" w:eastAsia="宋体" w:cs="宋体"/>
          <w:color w:val="auto"/>
        </w:rPr>
      </w:pPr>
      <w:r>
        <w:rPr>
          <w:rFonts w:hint="eastAsia" w:asciiTheme="minorEastAsia" w:hAnsiTheme="minorEastAsia" w:eastAsiaTheme="minorEastAsia" w:cstheme="minorEastAsia"/>
        </w:rPr>
        <w:t>基本内容：①身体素质练习：</w:t>
      </w:r>
      <w:r>
        <w:rPr>
          <w:rFonts w:hint="eastAsia" w:ascii="宋体" w:hAnsi="宋体" w:eastAsia="宋体" w:cs="宋体"/>
          <w:color w:val="auto"/>
        </w:rPr>
        <w:t>有氧耐力训练、无氧耐力训练、力量训练、柔韧性训练、速度训练、敏捷性训练、平衡和协调性训练。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②身体素质测试：身高、体重、肺活量、坐位体前屈、50米、立定跳远、引体向上（男）、仰卧起坐（女）、1000米（男）、800米（女）。</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基本要求：使学生在体育舞蹈专项训练和竞技负荷下，最大限度地动员机体相关的最大肌肉力量、肌肉爆发力、无氧能力、局部肌肉耐力、有氧能力、敏捷性、速度、柔韧性、平衡性及稳定性等专项能力。</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重点：大学生在身体素质练习和测试时需注意呼吸的深度和规律，以及合理的水分补充，以避免运动损伤和脱水等问题。</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难点：身体素质练习的难点在于动作技巧的掌握、个体差异的处理、训练计划的制定、教学方法的选择以及大学生参与度和动机的问题。解决这些难点需要教师具备丰富的教学经验和专业知识，以及灵活运用不同的教学策略和方法。</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知识目标</w:t>
            </w:r>
          </w:p>
        </w:tc>
        <w:tc>
          <w:tcPr>
            <w:tcW w:w="2895" w:type="dxa"/>
            <w:tcBorders>
              <w:top w:val="single" w:color="auto" w:sz="4" w:space="0"/>
              <w:left w:val="nil"/>
              <w:bottom w:val="single" w:color="auto" w:sz="4" w:space="0"/>
              <w:right w:val="single" w:color="auto" w:sz="4" w:space="0"/>
            </w:tcBorders>
          </w:tcPr>
          <w:p>
            <w:pPr>
              <w:rPr>
                <w:rFonts w:ascii="宋体" w:hAnsi="宋体" w:eastAsia="宋体"/>
                <w:szCs w:val="21"/>
              </w:rPr>
            </w:pPr>
            <w:r>
              <w:rPr>
                <w:rFonts w:hint="eastAsia" w:ascii="宋体" w:hAnsi="宋体" w:eastAsia="宋体"/>
                <w:szCs w:val="21"/>
              </w:rPr>
              <w:t>理论教学部分：</w:t>
            </w:r>
          </w:p>
          <w:p>
            <w:pPr>
              <w:rPr>
                <w:rFonts w:ascii="宋体" w:hAnsi="宋体" w:eastAsia="宋体"/>
                <w:szCs w:val="21"/>
              </w:rPr>
            </w:pPr>
            <w:r>
              <w:rPr>
                <w:rFonts w:hint="eastAsia" w:ascii="宋体" w:hAnsi="宋体" w:eastAsia="宋体"/>
                <w:szCs w:val="21"/>
              </w:rPr>
              <w:t>内容1：体育舞蹈发展概述</w:t>
            </w:r>
          </w:p>
          <w:p>
            <w:pPr>
              <w:rPr>
                <w:rFonts w:ascii="宋体" w:hAnsi="宋体" w:eastAsia="宋体"/>
                <w:szCs w:val="21"/>
              </w:rPr>
            </w:pPr>
            <w:r>
              <w:rPr>
                <w:rFonts w:hint="eastAsia" w:ascii="宋体" w:hAnsi="宋体" w:eastAsia="宋体"/>
                <w:szCs w:val="21"/>
              </w:rPr>
              <w:t>内容2：体育舞蹈基本常识</w:t>
            </w:r>
          </w:p>
          <w:p>
            <w:pPr>
              <w:rPr>
                <w:rFonts w:ascii="宋体" w:hAnsi="宋体" w:eastAsia="宋体"/>
                <w:szCs w:val="21"/>
              </w:rPr>
            </w:pPr>
            <w:r>
              <w:rPr>
                <w:rFonts w:hint="eastAsia" w:ascii="宋体" w:hAnsi="宋体" w:eastAsia="宋体"/>
                <w:szCs w:val="21"/>
              </w:rPr>
              <w:t>内容3：体育舞蹈创编</w:t>
            </w:r>
          </w:p>
          <w:p>
            <w:pPr>
              <w:rPr>
                <w:rFonts w:ascii="宋体" w:hAnsi="宋体" w:eastAsia="宋体"/>
                <w:szCs w:val="21"/>
              </w:rPr>
            </w:pPr>
            <w:r>
              <w:rPr>
                <w:rFonts w:hint="eastAsia" w:ascii="宋体" w:hAnsi="宋体" w:eastAsia="宋体"/>
                <w:szCs w:val="21"/>
              </w:rPr>
              <w:t>内容4：体育舞蹈的生物科学基础</w:t>
            </w:r>
          </w:p>
          <w:p>
            <w:pPr>
              <w:rPr>
                <w:rFonts w:asciiTheme="minorEastAsia" w:hAnsiTheme="minorEastAsia" w:cstheme="minorEastAsia"/>
                <w:szCs w:val="21"/>
              </w:rPr>
            </w:pPr>
            <w:r>
              <w:rPr>
                <w:rFonts w:hint="eastAsia" w:ascii="宋体" w:hAnsi="宋体" w:eastAsia="宋体"/>
                <w:szCs w:val="21"/>
              </w:rPr>
              <w:t>内容5：体育舞蹈裁判与竞赛组织</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能力目标</w:t>
            </w:r>
          </w:p>
        </w:tc>
        <w:tc>
          <w:tcPr>
            <w:tcW w:w="2895"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实践教学部分：</w:t>
            </w:r>
          </w:p>
          <w:p>
            <w:pPr>
              <w:rPr>
                <w:rFonts w:ascii="宋体" w:hAnsi="宋体" w:eastAsia="宋体"/>
                <w:szCs w:val="21"/>
              </w:rPr>
            </w:pPr>
            <w:r>
              <w:rPr>
                <w:rFonts w:hint="eastAsia" w:ascii="宋体" w:hAnsi="宋体" w:eastAsia="宋体"/>
                <w:szCs w:val="21"/>
              </w:rPr>
              <w:t>内容1：体育舞蹈体能训练</w:t>
            </w:r>
          </w:p>
          <w:p>
            <w:pPr>
              <w:rPr>
                <w:rFonts w:ascii="宋体" w:hAnsi="宋体" w:eastAsia="宋体"/>
                <w:szCs w:val="21"/>
              </w:rPr>
            </w:pPr>
            <w:r>
              <w:rPr>
                <w:rFonts w:hint="eastAsia" w:ascii="宋体" w:hAnsi="宋体" w:eastAsia="宋体"/>
                <w:szCs w:val="21"/>
              </w:rPr>
              <w:t>内容2：伦巴舞技术动作组合</w:t>
            </w:r>
          </w:p>
          <w:p>
            <w:pPr>
              <w:rPr>
                <w:rFonts w:ascii="宋体" w:hAnsi="宋体" w:eastAsia="宋体"/>
                <w:szCs w:val="21"/>
              </w:rPr>
            </w:pPr>
            <w:r>
              <w:rPr>
                <w:rFonts w:hint="eastAsia" w:ascii="宋体" w:hAnsi="宋体" w:eastAsia="宋体"/>
                <w:szCs w:val="21"/>
              </w:rPr>
              <w:t>内容3：恰恰舞技术动作组合</w:t>
            </w:r>
          </w:p>
          <w:p>
            <w:pPr>
              <w:rPr>
                <w:rFonts w:ascii="宋体" w:hAnsi="宋体" w:eastAsia="宋体"/>
                <w:szCs w:val="21"/>
              </w:rPr>
            </w:pPr>
            <w:r>
              <w:rPr>
                <w:rFonts w:hint="eastAsia" w:ascii="宋体" w:hAnsi="宋体" w:eastAsia="宋体"/>
                <w:szCs w:val="21"/>
              </w:rPr>
              <w:t>内容4：华尔兹技术动作组合</w:t>
            </w:r>
          </w:p>
          <w:p>
            <w:pPr>
              <w:rPr>
                <w:rFonts w:ascii="宋体" w:hAnsi="宋体" w:eastAsia="宋体"/>
                <w:szCs w:val="21"/>
              </w:rPr>
            </w:pPr>
            <w:r>
              <w:rPr>
                <w:rFonts w:hint="eastAsia" w:ascii="宋体" w:hAnsi="宋体" w:eastAsia="宋体"/>
                <w:szCs w:val="21"/>
              </w:rPr>
              <w:t>内容5：身体素质练习</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szCs w:val="21"/>
              </w:rPr>
            </w:pPr>
            <w:r>
              <w:rPr>
                <w:rFonts w:hint="eastAsia" w:asciiTheme="minorEastAsia" w:hAnsiTheme="minorEastAsia" w:cstheme="minorEastAsia"/>
                <w:szCs w:val="21"/>
              </w:rPr>
              <w:t>素质目标</w:t>
            </w:r>
          </w:p>
        </w:tc>
        <w:tc>
          <w:tcPr>
            <w:tcW w:w="2895"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实践教学部分：</w:t>
            </w:r>
          </w:p>
          <w:p>
            <w:pPr>
              <w:rPr>
                <w:rFonts w:ascii="宋体" w:hAnsi="宋体" w:eastAsia="宋体"/>
                <w:szCs w:val="21"/>
              </w:rPr>
            </w:pPr>
            <w:r>
              <w:rPr>
                <w:rFonts w:hint="eastAsia" w:ascii="宋体" w:hAnsi="宋体" w:eastAsia="宋体"/>
                <w:szCs w:val="21"/>
              </w:rPr>
              <w:t>内容1：体育舞蹈体能训练</w:t>
            </w:r>
          </w:p>
          <w:p>
            <w:pPr>
              <w:rPr>
                <w:rFonts w:ascii="宋体" w:hAnsi="宋体" w:eastAsia="宋体"/>
                <w:szCs w:val="21"/>
              </w:rPr>
            </w:pPr>
            <w:r>
              <w:rPr>
                <w:rFonts w:hint="eastAsia" w:ascii="宋体" w:hAnsi="宋体" w:eastAsia="宋体"/>
                <w:szCs w:val="21"/>
              </w:rPr>
              <w:t>内容2：伦巴舞技术动作组合</w:t>
            </w:r>
          </w:p>
          <w:p>
            <w:pPr>
              <w:rPr>
                <w:rFonts w:ascii="宋体" w:hAnsi="宋体" w:eastAsia="宋体"/>
                <w:szCs w:val="21"/>
              </w:rPr>
            </w:pPr>
            <w:r>
              <w:rPr>
                <w:rFonts w:hint="eastAsia" w:ascii="宋体" w:hAnsi="宋体" w:eastAsia="宋体"/>
                <w:szCs w:val="21"/>
              </w:rPr>
              <w:t>内容3：恰恰舞技术动作组合</w:t>
            </w:r>
          </w:p>
          <w:p>
            <w:pPr>
              <w:rPr>
                <w:rFonts w:ascii="宋体" w:hAnsi="宋体" w:eastAsia="宋体"/>
                <w:szCs w:val="21"/>
              </w:rPr>
            </w:pPr>
            <w:r>
              <w:rPr>
                <w:rFonts w:hint="eastAsia" w:ascii="宋体" w:hAnsi="宋体" w:eastAsia="宋体"/>
                <w:szCs w:val="21"/>
              </w:rPr>
              <w:t>内容4：华尔兹技术动作组合</w:t>
            </w:r>
          </w:p>
          <w:p>
            <w:pPr>
              <w:rPr>
                <w:rFonts w:ascii="宋体" w:hAnsi="宋体" w:eastAsia="宋体"/>
                <w:szCs w:val="21"/>
              </w:rPr>
            </w:pPr>
            <w:r>
              <w:rPr>
                <w:rFonts w:hint="eastAsia" w:ascii="宋体" w:hAnsi="宋体" w:eastAsia="宋体"/>
                <w:szCs w:val="21"/>
              </w:rPr>
              <w:t>内容5：身体素质练习</w:t>
            </w:r>
          </w:p>
        </w:tc>
        <w:tc>
          <w:tcPr>
            <w:tcW w:w="13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p>
        </w:tc>
        <w:tc>
          <w:tcPr>
            <w:tcW w:w="1391"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宋体" w:hAnsi="宋体" w:eastAsia="宋体"/>
                <w:szCs w:val="21"/>
              </w:rPr>
            </w:pPr>
            <w:r>
              <w:rPr>
                <w:rFonts w:hint="eastAsia" w:asciiTheme="minorEastAsia" w:hAnsiTheme="minorEastAsia" w:cstheme="minorEastAsia"/>
                <w:szCs w:val="21"/>
              </w:rPr>
              <w:t>思政目标</w:t>
            </w:r>
          </w:p>
        </w:tc>
        <w:tc>
          <w:tcPr>
            <w:tcW w:w="2895"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r>
              <w:rPr>
                <w:rFonts w:hint="eastAsia" w:ascii="宋体" w:hAnsi="宋体" w:eastAsia="宋体"/>
                <w:szCs w:val="21"/>
              </w:rPr>
              <w:t>实践教学部分：</w:t>
            </w:r>
          </w:p>
          <w:p>
            <w:pPr>
              <w:rPr>
                <w:rFonts w:ascii="宋体" w:hAnsi="宋体" w:eastAsia="宋体"/>
                <w:szCs w:val="21"/>
              </w:rPr>
            </w:pPr>
            <w:r>
              <w:rPr>
                <w:rFonts w:hint="eastAsia" w:ascii="宋体" w:hAnsi="宋体" w:eastAsia="宋体"/>
                <w:szCs w:val="21"/>
              </w:rPr>
              <w:t>内容1:体育舞蹈体能训练</w:t>
            </w:r>
          </w:p>
          <w:p>
            <w:pPr>
              <w:rPr>
                <w:rFonts w:ascii="宋体" w:hAnsi="宋体" w:eastAsia="宋体"/>
                <w:szCs w:val="21"/>
              </w:rPr>
            </w:pPr>
            <w:r>
              <w:rPr>
                <w:rFonts w:hint="eastAsia" w:ascii="宋体" w:hAnsi="宋体" w:eastAsia="宋体"/>
                <w:szCs w:val="21"/>
              </w:rPr>
              <w:t>内容2：伦巴舞技术动作组合</w:t>
            </w:r>
          </w:p>
          <w:p>
            <w:pPr>
              <w:rPr>
                <w:rFonts w:ascii="宋体" w:hAnsi="宋体" w:eastAsia="宋体"/>
                <w:szCs w:val="21"/>
              </w:rPr>
            </w:pPr>
            <w:r>
              <w:rPr>
                <w:rFonts w:hint="eastAsia" w:ascii="宋体" w:hAnsi="宋体" w:eastAsia="宋体"/>
                <w:szCs w:val="21"/>
              </w:rPr>
              <w:t>内容3：恰恰舞技术动作组合</w:t>
            </w:r>
          </w:p>
          <w:p>
            <w:pPr>
              <w:rPr>
                <w:rFonts w:ascii="宋体" w:hAnsi="宋体" w:eastAsia="宋体"/>
                <w:szCs w:val="21"/>
              </w:rPr>
            </w:pPr>
            <w:r>
              <w:rPr>
                <w:rFonts w:hint="eastAsia" w:ascii="宋体" w:hAnsi="宋体" w:eastAsia="宋体"/>
                <w:szCs w:val="21"/>
              </w:rPr>
              <w:t>内容4：华尔兹技术动作组合</w:t>
            </w:r>
          </w:p>
          <w:p>
            <w:pPr>
              <w:rPr>
                <w:rFonts w:ascii="宋体" w:hAnsi="宋体" w:eastAsia="宋体"/>
                <w:szCs w:val="21"/>
              </w:rPr>
            </w:pPr>
            <w:r>
              <w:rPr>
                <w:rFonts w:hint="eastAsia" w:ascii="宋体" w:hAnsi="宋体" w:eastAsia="宋体"/>
                <w:szCs w:val="21"/>
              </w:rPr>
              <w:t>内容5：身体素质练习</w:t>
            </w:r>
          </w:p>
        </w:tc>
        <w:tc>
          <w:tcPr>
            <w:tcW w:w="1389"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c>
          <w:tcPr>
            <w:tcW w:w="1389" w:type="dxa"/>
            <w:tcBorders>
              <w:top w:val="single" w:color="auto" w:sz="4" w:space="0"/>
              <w:left w:val="nil"/>
              <w:bottom w:val="single" w:color="auto" w:sz="4" w:space="0"/>
              <w:right w:val="single" w:color="auto" w:sz="4" w:space="0"/>
            </w:tcBorders>
            <w:vAlign w:val="center"/>
          </w:tcPr>
          <w:p>
            <w:pPr>
              <w:rPr>
                <w:rFonts w:ascii="宋体" w:hAnsi="宋体" w:eastAsia="宋体"/>
                <w:szCs w:val="21"/>
              </w:rPr>
            </w:pPr>
          </w:p>
        </w:tc>
        <w:tc>
          <w:tcPr>
            <w:tcW w:w="1391" w:type="dxa"/>
            <w:tcBorders>
              <w:top w:val="single" w:color="auto" w:sz="4" w:space="0"/>
              <w:left w:val="nil"/>
              <w:bottom w:val="single" w:color="auto" w:sz="4" w:space="0"/>
              <w:right w:val="single" w:color="auto" w:sz="4" w:space="0"/>
            </w:tcBorders>
            <w:vAlign w:val="center"/>
          </w:tcPr>
          <w:p>
            <w:pPr>
              <w:jc w:val="center"/>
              <w:rPr>
                <w:rFonts w:ascii="宋体" w:hAnsi="宋体" w:eastAsia="宋体"/>
                <w:szCs w:val="21"/>
              </w:rPr>
            </w:pPr>
            <w:r>
              <w:rPr>
                <w:rFonts w:hint="eastAsia" w:asciiTheme="minorEastAsia" w:hAnsiTheme="minorEastAsia" w:cstheme="minorEastAsia"/>
                <w:bCs/>
                <w:kern w:val="0"/>
                <w:szCs w:val="21"/>
              </w:rPr>
              <w:t>√</w:t>
            </w: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pPr>
      <w:r>
        <w:rPr>
          <w:rFonts w:hint="eastAsia" w:asciiTheme="majorEastAsia" w:hAnsiTheme="majorEastAsia" w:eastAsiaTheme="majorEastAsia" w:cstheme="majorEastAsia"/>
          <w:b/>
          <w:bCs/>
          <w:sz w:val="28"/>
          <w:szCs w:val="28"/>
        </w:rPr>
        <w:t>六、课程教学方法与学时分配</w:t>
      </w:r>
    </w:p>
    <w:p>
      <w:pPr>
        <w:adjustRightInd w:val="0"/>
        <w:snapToGrid w:val="0"/>
        <w:spacing w:line="420" w:lineRule="exact"/>
        <w:ind w:firstLine="480" w:firstLineChars="200"/>
        <w:rPr>
          <w:rFonts w:ascii="宋体" w:hAnsi="宋体"/>
          <w:sz w:val="24"/>
        </w:rPr>
      </w:pPr>
      <w:r>
        <w:rPr>
          <w:rFonts w:hint="eastAsia" w:ascii="宋体" w:hAnsi="宋体"/>
          <w:sz w:val="24"/>
        </w:rPr>
        <w:t>（一）教学方法</w:t>
      </w:r>
    </w:p>
    <w:p>
      <w:pPr>
        <w:adjustRightInd w:val="0"/>
        <w:snapToGrid w:val="0"/>
        <w:spacing w:line="420" w:lineRule="exact"/>
        <w:ind w:firstLine="480" w:firstLineChars="200"/>
        <w:rPr>
          <w:rFonts w:ascii="宋体" w:hAnsi="宋体"/>
          <w:sz w:val="24"/>
        </w:rPr>
      </w:pPr>
      <w:r>
        <w:rPr>
          <w:rFonts w:hint="eastAsia" w:ascii="宋体" w:hAnsi="宋体"/>
          <w:sz w:val="24"/>
        </w:rPr>
        <w:t>1.技术讲解与示范</w:t>
      </w:r>
      <w:r>
        <w:rPr>
          <w:rFonts w:ascii="宋体" w:hAnsi="宋体"/>
          <w:sz w:val="24"/>
        </w:rPr>
        <w:t>：教师首先会讲解舞蹈的基本步伐、姿势、节奏等技术要素，并进行示范。通过详细的讲解和正确的示范，让学生了解每个动作的具体要求。</w:t>
      </w:r>
    </w:p>
    <w:p>
      <w:pPr>
        <w:adjustRightInd w:val="0"/>
        <w:snapToGrid w:val="0"/>
        <w:spacing w:line="420" w:lineRule="exact"/>
        <w:ind w:firstLine="480" w:firstLineChars="200"/>
        <w:rPr>
          <w:rFonts w:ascii="宋体" w:hAnsi="宋体"/>
          <w:sz w:val="24"/>
        </w:rPr>
      </w:pPr>
      <w:r>
        <w:rPr>
          <w:rFonts w:hint="eastAsia" w:ascii="宋体" w:hAnsi="宋体"/>
          <w:sz w:val="24"/>
        </w:rPr>
        <w:t>2.</w:t>
      </w:r>
      <w:r>
        <w:rPr>
          <w:rFonts w:ascii="宋体" w:hAnsi="宋体"/>
          <w:sz w:val="24"/>
        </w:rPr>
        <w:t>分解练习：将复杂的舞蹈动作分解成若干简单动作，让学生逐一练习，掌握每个动作的要点，再逐步组合起来，形成完整的舞蹈。</w:t>
      </w:r>
    </w:p>
    <w:p>
      <w:pPr>
        <w:adjustRightInd w:val="0"/>
        <w:snapToGrid w:val="0"/>
        <w:spacing w:line="420" w:lineRule="exact"/>
        <w:ind w:firstLine="480" w:firstLineChars="200"/>
        <w:rPr>
          <w:rFonts w:ascii="宋体" w:hAnsi="宋体"/>
          <w:sz w:val="24"/>
        </w:rPr>
      </w:pPr>
      <w:r>
        <w:rPr>
          <w:rFonts w:hint="eastAsia" w:ascii="宋体" w:hAnsi="宋体"/>
          <w:sz w:val="24"/>
        </w:rPr>
        <w:t>3.</w:t>
      </w:r>
      <w:r>
        <w:rPr>
          <w:rFonts w:ascii="宋体" w:hAnsi="宋体"/>
          <w:sz w:val="24"/>
        </w:rPr>
        <w:t>模仿练习：学生跟随教师的示范进行模仿练习，通过不断的模仿，逐渐掌握舞蹈的风格和技巧。</w:t>
      </w:r>
    </w:p>
    <w:p>
      <w:pPr>
        <w:adjustRightInd w:val="0"/>
        <w:snapToGrid w:val="0"/>
        <w:spacing w:line="420" w:lineRule="exact"/>
        <w:ind w:firstLine="480" w:firstLineChars="200"/>
        <w:rPr>
          <w:rFonts w:ascii="宋体" w:hAnsi="宋体"/>
          <w:sz w:val="24"/>
        </w:rPr>
      </w:pPr>
      <w:r>
        <w:rPr>
          <w:rFonts w:hint="eastAsia" w:ascii="宋体" w:hAnsi="宋体"/>
          <w:sz w:val="24"/>
        </w:rPr>
        <w:t>4.</w:t>
      </w:r>
      <w:r>
        <w:rPr>
          <w:rFonts w:ascii="宋体" w:hAnsi="宋体"/>
          <w:sz w:val="24"/>
        </w:rPr>
        <w:t>配合练习：在学生掌握基本步伐后，让他们进行两人或多人配合的练习，培养他们的团队协作能力和舞蹈表现力。</w:t>
      </w:r>
    </w:p>
    <w:p>
      <w:pPr>
        <w:adjustRightInd w:val="0"/>
        <w:snapToGrid w:val="0"/>
        <w:spacing w:line="420" w:lineRule="exact"/>
        <w:ind w:firstLine="480" w:firstLineChars="200"/>
        <w:rPr>
          <w:rFonts w:ascii="宋体" w:hAnsi="宋体"/>
          <w:sz w:val="24"/>
        </w:rPr>
      </w:pPr>
      <w:r>
        <w:rPr>
          <w:rFonts w:hint="eastAsia" w:ascii="宋体" w:hAnsi="宋体"/>
          <w:sz w:val="24"/>
        </w:rPr>
        <w:t>5.</w:t>
      </w:r>
      <w:r>
        <w:rPr>
          <w:rFonts w:ascii="宋体" w:hAnsi="宋体"/>
          <w:sz w:val="24"/>
        </w:rPr>
        <w:t>音乐节奏感训练：体育舞蹈与音乐紧密相连，教师会通过音乐来训练学生的节奏感和音乐理解能力。</w:t>
      </w:r>
    </w:p>
    <w:p>
      <w:pPr>
        <w:adjustRightInd w:val="0"/>
        <w:snapToGrid w:val="0"/>
        <w:spacing w:line="420" w:lineRule="exact"/>
        <w:ind w:firstLine="480" w:firstLineChars="200"/>
        <w:rPr>
          <w:rFonts w:ascii="宋体" w:hAnsi="宋体"/>
          <w:sz w:val="24"/>
        </w:rPr>
      </w:pPr>
      <w:r>
        <w:rPr>
          <w:rFonts w:hint="eastAsia" w:ascii="宋体" w:hAnsi="宋体"/>
          <w:sz w:val="24"/>
        </w:rPr>
        <w:t>6.</w:t>
      </w:r>
      <w:r>
        <w:rPr>
          <w:rFonts w:ascii="宋体" w:hAnsi="宋体"/>
          <w:sz w:val="24"/>
        </w:rPr>
        <w:t>舞蹈组合练习：将不同的步伐组合成一段舞蹈，让学生反复练习，加强动作之间的连贯性和流畅性。</w:t>
      </w:r>
    </w:p>
    <w:p>
      <w:pPr>
        <w:adjustRightInd w:val="0"/>
        <w:snapToGrid w:val="0"/>
        <w:spacing w:line="420" w:lineRule="exact"/>
        <w:ind w:firstLine="480" w:firstLineChars="200"/>
        <w:rPr>
          <w:rFonts w:ascii="宋体" w:hAnsi="宋体"/>
          <w:sz w:val="24"/>
        </w:rPr>
      </w:pPr>
      <w:r>
        <w:rPr>
          <w:rFonts w:hint="eastAsia" w:ascii="宋体" w:hAnsi="宋体"/>
          <w:sz w:val="24"/>
        </w:rPr>
        <w:t>7.</w:t>
      </w:r>
      <w:r>
        <w:rPr>
          <w:rFonts w:ascii="宋体" w:hAnsi="宋体"/>
          <w:sz w:val="24"/>
        </w:rPr>
        <w:t>视频分析：利用视频资料，让学生观看专业舞者的表演，分析其技术特点和表现方法，帮助学生提高舞蹈水平。</w:t>
      </w:r>
    </w:p>
    <w:p>
      <w:pPr>
        <w:adjustRightInd w:val="0"/>
        <w:snapToGrid w:val="0"/>
        <w:spacing w:line="420" w:lineRule="exact"/>
        <w:ind w:firstLine="480" w:firstLineChars="200"/>
        <w:rPr>
          <w:rFonts w:ascii="宋体" w:hAnsi="宋体"/>
          <w:sz w:val="24"/>
        </w:rPr>
      </w:pPr>
      <w:r>
        <w:rPr>
          <w:rFonts w:hint="eastAsia" w:ascii="宋体" w:hAnsi="宋体"/>
          <w:sz w:val="24"/>
        </w:rPr>
        <w:t>8.</w:t>
      </w:r>
      <w:r>
        <w:rPr>
          <w:rFonts w:ascii="宋体" w:hAnsi="宋体"/>
          <w:sz w:val="24"/>
        </w:rPr>
        <w:t>反馈与纠正：在教学过程中，教师会对学生的动作进行观察，并提供及时的反馈和纠正，帮助学生改进技术。</w:t>
      </w:r>
    </w:p>
    <w:p>
      <w:pPr>
        <w:adjustRightInd w:val="0"/>
        <w:snapToGrid w:val="0"/>
        <w:spacing w:line="420" w:lineRule="exact"/>
        <w:ind w:firstLine="480" w:firstLineChars="200"/>
        <w:rPr>
          <w:rFonts w:ascii="宋体" w:hAnsi="宋体"/>
          <w:sz w:val="24"/>
        </w:rPr>
      </w:pPr>
      <w:r>
        <w:rPr>
          <w:rFonts w:hint="eastAsia" w:ascii="宋体" w:hAnsi="宋体"/>
          <w:sz w:val="24"/>
        </w:rPr>
        <w:t>9.</w:t>
      </w:r>
      <w:r>
        <w:rPr>
          <w:rFonts w:ascii="宋体" w:hAnsi="宋体"/>
          <w:sz w:val="24"/>
        </w:rPr>
        <w:t>比赛和表演：组织学生参加舞蹈比赛或表演，让他们在实践中提高舞蹈技能和舞台表现力。</w:t>
      </w:r>
    </w:p>
    <w:p>
      <w:pPr>
        <w:adjustRightInd w:val="0"/>
        <w:snapToGrid w:val="0"/>
        <w:spacing w:line="420" w:lineRule="exact"/>
        <w:ind w:firstLine="480" w:firstLineChars="200"/>
        <w:rPr>
          <w:rFonts w:ascii="宋体" w:hAnsi="宋体"/>
          <w:sz w:val="24"/>
        </w:rPr>
      </w:pPr>
      <w:r>
        <w:rPr>
          <w:rFonts w:hint="eastAsia" w:ascii="宋体" w:hAnsi="宋体"/>
          <w:sz w:val="24"/>
        </w:rPr>
        <w:t>10.</w:t>
      </w:r>
      <w:r>
        <w:rPr>
          <w:rFonts w:ascii="宋体" w:hAnsi="宋体"/>
          <w:sz w:val="24"/>
        </w:rPr>
        <w:t>理论学习：除了实践练习，教师还会讲解体育舞蹈的历史、文化、规则等相关理论知识，提高学生的综合素质。</w:t>
      </w:r>
    </w:p>
    <w:p>
      <w:pPr>
        <w:pStyle w:val="2"/>
        <w:numPr>
          <w:ilvl w:val="0"/>
          <w:numId w:val="1"/>
        </w:numPr>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学时分配</w:t>
      </w:r>
    </w:p>
    <w:tbl>
      <w:tblPr>
        <w:tblStyle w:val="17"/>
        <w:tblW w:w="7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735"/>
        <w:gridCol w:w="900"/>
        <w:gridCol w:w="810"/>
        <w:gridCol w:w="765"/>
        <w:gridCol w:w="70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2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73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9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81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混合教学</w:t>
            </w:r>
          </w:p>
        </w:tc>
        <w:tc>
          <w:tcPr>
            <w:tcW w:w="765" w:type="dxa"/>
            <w:vAlign w:val="center"/>
          </w:tcPr>
          <w:p>
            <w:pPr>
              <w:spacing w:line="420" w:lineRule="exact"/>
              <w:ind w:firstLine="211" w:firstLineChars="100"/>
              <w:rPr>
                <w:rFonts w:asciiTheme="minorEastAsia" w:hAnsiTheme="minorEastAsia" w:cstheme="minorEastAsia"/>
                <w:b/>
                <w:szCs w:val="21"/>
              </w:rPr>
            </w:pPr>
            <w:r>
              <w:rPr>
                <w:rFonts w:hint="eastAsia" w:asciiTheme="minorEastAsia" w:hAnsiTheme="minorEastAsia" w:cstheme="minorEastAsia"/>
                <w:b/>
                <w:szCs w:val="21"/>
              </w:rPr>
              <w:t>...</w:t>
            </w:r>
          </w:p>
        </w:tc>
        <w:tc>
          <w:tcPr>
            <w:tcW w:w="70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w:t>
            </w:r>
          </w:p>
        </w:tc>
        <w:tc>
          <w:tcPr>
            <w:tcW w:w="809"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宋体" w:hAnsi="宋体" w:eastAsia="宋体"/>
                <w:szCs w:val="21"/>
              </w:rPr>
            </w:pPr>
            <w:r>
              <w:rPr>
                <w:rFonts w:hint="eastAsia" w:ascii="宋体" w:hAnsi="宋体" w:eastAsia="宋体"/>
                <w:szCs w:val="21"/>
              </w:rPr>
              <w:t>一、理论教学部分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rPr>
                <w:rFonts w:asciiTheme="minorEastAsia" w:hAnsiTheme="minorEastAsia" w:cstheme="minorEastAsia"/>
                <w:szCs w:val="21"/>
              </w:rPr>
            </w:pP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内容1：体育舞蹈发展概述</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65" w:type="dxa"/>
          </w:tcPr>
          <w:p>
            <w:pPr>
              <w:spacing w:line="276" w:lineRule="auto"/>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内容2：体育舞蹈基本常识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宋体" w:hAnsi="宋体" w:eastAsia="宋体"/>
                <w:szCs w:val="21"/>
              </w:rPr>
            </w:pPr>
            <w:r>
              <w:rPr>
                <w:rFonts w:hint="eastAsia" w:ascii="宋体" w:hAnsi="宋体" w:eastAsia="宋体"/>
                <w:szCs w:val="21"/>
              </w:rPr>
              <w:t>内容4：体育舞蹈生物科学基础</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内容3：体育舞蹈创编</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Theme="minorEastAsia" w:hAnsiTheme="minorEastAsia" w:cstheme="minorEastAsia"/>
                <w:szCs w:val="21"/>
              </w:rPr>
            </w:pPr>
            <w:r>
              <w:rPr>
                <w:rFonts w:hint="eastAsia" w:ascii="宋体" w:hAnsi="宋体" w:eastAsia="宋体"/>
                <w:szCs w:val="21"/>
              </w:rPr>
              <w:t>内容4：体育舞蹈裁判与竞赛组织</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宋体" w:hAnsi="宋体" w:eastAsia="宋体"/>
                <w:szCs w:val="21"/>
              </w:rPr>
            </w:pPr>
            <w:r>
              <w:rPr>
                <w:rFonts w:hint="eastAsia" w:ascii="宋体" w:hAnsi="宋体" w:eastAsia="宋体"/>
                <w:szCs w:val="21"/>
              </w:rPr>
              <w:t>二、实践教学部分</w:t>
            </w:r>
          </w:p>
        </w:tc>
        <w:tc>
          <w:tcPr>
            <w:tcW w:w="735" w:type="dxa"/>
          </w:tcPr>
          <w:p>
            <w:pPr>
              <w:spacing w:line="276" w:lineRule="auto"/>
              <w:jc w:val="center"/>
              <w:rPr>
                <w:rFonts w:asciiTheme="minorEastAsia" w:hAnsiTheme="minorEastAsia" w:cstheme="minorEastAsia"/>
                <w:szCs w:val="21"/>
              </w:rPr>
            </w:pP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宋体" w:hAnsi="宋体" w:eastAsia="宋体"/>
                <w:szCs w:val="21"/>
              </w:rPr>
            </w:pPr>
            <w:r>
              <w:rPr>
                <w:rFonts w:hint="eastAsia" w:ascii="宋体" w:hAnsi="宋体" w:eastAsia="宋体"/>
                <w:szCs w:val="21"/>
              </w:rPr>
              <w:t>内容1：体育舞蹈体能训练</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rPr>
                <w:rFonts w:asciiTheme="minorEastAsia" w:hAnsiTheme="minorEastAsia" w:cstheme="minorEastAsia"/>
                <w:szCs w:val="21"/>
              </w:rPr>
            </w:pPr>
            <w:r>
              <w:rPr>
                <w:rFonts w:hint="eastAsia" w:ascii="宋体" w:hAnsi="宋体" w:eastAsia="宋体"/>
                <w:szCs w:val="21"/>
              </w:rPr>
              <w:t>内容2：伦巴技术动作与组合</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18</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122" w:type="dxa"/>
          </w:tcPr>
          <w:p>
            <w:pPr>
              <w:rPr>
                <w:rFonts w:asciiTheme="minorEastAsia" w:hAnsiTheme="minorEastAsia" w:cstheme="minorEastAsia"/>
                <w:szCs w:val="21"/>
              </w:rPr>
            </w:pPr>
            <w:r>
              <w:rPr>
                <w:rFonts w:hint="eastAsia" w:ascii="宋体" w:hAnsi="宋体" w:eastAsia="宋体"/>
                <w:szCs w:val="21"/>
              </w:rPr>
              <w:t>内容3：恰恰恰技术动作与组合</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18</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810" w:type="dxa"/>
          </w:tcPr>
          <w:p>
            <w:pPr>
              <w:spacing w:line="276" w:lineRule="auto"/>
              <w:ind w:firstLine="420" w:firstLineChars="200"/>
              <w:rPr>
                <w:rFonts w:asciiTheme="minorEastAsia" w:hAnsiTheme="minorEastAsia" w:cstheme="minorEastAsia"/>
                <w:szCs w:val="21"/>
              </w:rPr>
            </w:pP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tcPr>
          <w:p>
            <w:pPr>
              <w:spacing w:line="276" w:lineRule="auto"/>
              <w:jc w:val="left"/>
              <w:rPr>
                <w:rFonts w:ascii="宋体" w:hAnsi="宋体" w:eastAsia="宋体"/>
                <w:szCs w:val="21"/>
              </w:rPr>
            </w:pPr>
            <w:r>
              <w:rPr>
                <w:rFonts w:hint="eastAsia" w:ascii="宋体" w:hAnsi="宋体" w:eastAsia="宋体"/>
                <w:szCs w:val="21"/>
              </w:rPr>
              <w:t>内容4：华尔兹技术动作与组合</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18</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jc w:val="center"/>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2" w:type="dxa"/>
          </w:tcPr>
          <w:p>
            <w:pPr>
              <w:spacing w:line="276" w:lineRule="auto"/>
              <w:jc w:val="left"/>
              <w:rPr>
                <w:rFonts w:asciiTheme="minorEastAsia" w:hAnsiTheme="minorEastAsia" w:cstheme="minorEastAsia"/>
                <w:szCs w:val="21"/>
              </w:rPr>
            </w:pPr>
            <w:r>
              <w:rPr>
                <w:rFonts w:hint="eastAsia" w:ascii="宋体" w:hAnsi="宋体" w:eastAsia="宋体"/>
                <w:szCs w:val="21"/>
              </w:rPr>
              <w:t>内容5：身体素质练习和测试</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00" w:type="dxa"/>
          </w:tcPr>
          <w:p>
            <w:pPr>
              <w:spacing w:line="276" w:lineRule="auto"/>
              <w:jc w:val="center"/>
              <w:rPr>
                <w:rFonts w:asciiTheme="minorEastAsia" w:hAnsiTheme="minorEastAsia" w:cstheme="minorEastAsia"/>
                <w:szCs w:val="21"/>
              </w:rPr>
            </w:pPr>
          </w:p>
        </w:tc>
        <w:tc>
          <w:tcPr>
            <w:tcW w:w="810" w:type="dxa"/>
          </w:tcPr>
          <w:p>
            <w:pPr>
              <w:spacing w:line="276" w:lineRule="auto"/>
              <w:jc w:val="center"/>
              <w:rPr>
                <w:rFonts w:asciiTheme="minorEastAsia" w:hAnsiTheme="minorEastAsia" w:cstheme="minorEastAsia"/>
                <w:szCs w:val="21"/>
              </w:rPr>
            </w:pPr>
          </w:p>
        </w:tc>
        <w:tc>
          <w:tcPr>
            <w:tcW w:w="765" w:type="dxa"/>
          </w:tcPr>
          <w:p>
            <w:pPr>
              <w:spacing w:line="276" w:lineRule="auto"/>
              <w:jc w:val="center"/>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73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72</w:t>
            </w:r>
          </w:p>
        </w:tc>
        <w:tc>
          <w:tcPr>
            <w:tcW w:w="9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18</w:t>
            </w:r>
          </w:p>
        </w:tc>
        <w:tc>
          <w:tcPr>
            <w:tcW w:w="81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765" w:type="dxa"/>
          </w:tcPr>
          <w:p>
            <w:pPr>
              <w:spacing w:line="276" w:lineRule="auto"/>
              <w:ind w:firstLine="420" w:firstLineChars="200"/>
              <w:rPr>
                <w:rFonts w:asciiTheme="minorEastAsia" w:hAnsiTheme="minorEastAsia" w:cstheme="minorEastAsia"/>
                <w:szCs w:val="21"/>
              </w:rPr>
            </w:pPr>
          </w:p>
        </w:tc>
        <w:tc>
          <w:tcPr>
            <w:tcW w:w="705" w:type="dxa"/>
          </w:tcPr>
          <w:p>
            <w:pPr>
              <w:spacing w:line="276" w:lineRule="auto"/>
              <w:jc w:val="center"/>
              <w:rPr>
                <w:rFonts w:asciiTheme="minorEastAsia" w:hAnsiTheme="minorEastAsia" w:cstheme="minorEastAsia"/>
                <w:szCs w:val="21"/>
              </w:rPr>
            </w:pPr>
          </w:p>
        </w:tc>
        <w:tc>
          <w:tcPr>
            <w:tcW w:w="809"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108</w:t>
            </w:r>
          </w:p>
        </w:tc>
      </w:tr>
    </w:tbl>
    <w:p>
      <w:pPr>
        <w:pStyle w:val="2"/>
        <w:spacing w:line="420" w:lineRule="exact"/>
        <w:rPr>
          <w:rFonts w:asciiTheme="minorEastAsia" w:hAnsiTheme="minorEastAsia" w:eastAsiaTheme="minorEastAsia" w:cstheme="minorEastAsia"/>
        </w:rPr>
      </w:pPr>
    </w:p>
    <w:p>
      <w:pPr>
        <w:pStyle w:val="2"/>
        <w:spacing w:line="420" w:lineRule="exact"/>
      </w:pPr>
      <w:r>
        <w:rPr>
          <w:rFonts w:hint="eastAsia" w:asciiTheme="minorEastAsia" w:hAnsiTheme="minorEastAsia" w:eastAsiaTheme="minorEastAsia" w:cstheme="minorEastAsia"/>
          <w:b/>
          <w:bCs/>
          <w:sz w:val="28"/>
          <w:szCs w:val="28"/>
        </w:rPr>
        <w:t>七、课程考核方式</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《体育舞蹈》课程总评成绩由过程性考核和期末考核成绩构成，课程总评成绩计算办法为：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过程性考核成绩=理论作业（10%）＋线上学习（10%）＋立定跳远（15%）＋800/1000米（15%）</w:t>
      </w:r>
    </w:p>
    <w:p>
      <w:pPr>
        <w:spacing w:line="420" w:lineRule="exact"/>
        <w:ind w:firstLine="482" w:firstLineChars="200"/>
        <w:jc w:val="center"/>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cstheme="minorEastAsia"/>
        </w:rPr>
      </w:pPr>
      <w:r>
        <w:rPr>
          <w:rFonts w:hint="eastAsia" w:asciiTheme="minorEastAsia" w:hAnsiTheme="minorEastAsia" w:eastAsiaTheme="minorEastAsia" w:cstheme="minorEastAsia"/>
          <w:b/>
          <w:bCs/>
          <w:sz w:val="28"/>
          <w:szCs w:val="28"/>
        </w:rPr>
        <w:t>八、课程参考书目及资源</w:t>
      </w:r>
    </w:p>
    <w:p>
      <w:pPr>
        <w:widowControl/>
        <w:tabs>
          <w:tab w:val="left" w:pos="540"/>
        </w:tabs>
        <w:spacing w:line="36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bCs/>
          <w:sz w:val="24"/>
          <w:szCs w:val="21"/>
        </w:rPr>
        <w:t>.</w:t>
      </w:r>
      <w:r>
        <w:rPr>
          <w:rFonts w:hint="eastAsia" w:ascii="宋体" w:hAnsi="宋体" w:eastAsia="宋体" w:cs="宋体"/>
          <w:color w:val="000000"/>
          <w:kern w:val="0"/>
          <w:sz w:val="24"/>
        </w:rPr>
        <w:t>吴东方.《体育舞蹈》.北京：高等教育出版社,2016.</w:t>
      </w:r>
    </w:p>
    <w:p>
      <w:pPr>
        <w:widowControl/>
        <w:tabs>
          <w:tab w:val="left" w:pos="540"/>
        </w:tabs>
        <w:spacing w:line="36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bCs/>
          <w:sz w:val="24"/>
          <w:szCs w:val="21"/>
        </w:rPr>
        <w:t>.</w:t>
      </w:r>
      <w:r>
        <w:rPr>
          <w:rFonts w:hint="eastAsia" w:ascii="宋体" w:hAnsi="宋体" w:eastAsia="宋体" w:cs="宋体"/>
          <w:color w:val="000000"/>
          <w:kern w:val="0"/>
          <w:sz w:val="24"/>
        </w:rPr>
        <w:t>朱萍.《体育舞蹈》.杭州：浙江大学出版社,2016.</w:t>
      </w:r>
    </w:p>
    <w:p>
      <w:pPr>
        <w:pStyle w:val="10"/>
        <w:ind w:firstLine="360" w:firstLineChars="150"/>
        <w:rPr>
          <w:rFonts w:ascii="宋体" w:hAnsi="宋体" w:eastAsia="宋体" w:cs="宋体"/>
          <w:sz w:val="24"/>
        </w:rPr>
      </w:pPr>
      <w:r>
        <w:rPr>
          <w:rFonts w:hint="eastAsia" w:ascii="宋体" w:hAnsi="宋体" w:eastAsia="宋体" w:cs="宋体"/>
          <w:sz w:val="24"/>
        </w:rPr>
        <w:t>3.</w:t>
      </w:r>
      <w:r>
        <w:rPr>
          <w:rFonts w:hint="eastAsia" w:asciiTheme="minorEastAsia" w:hAnsiTheme="minorEastAsia" w:cstheme="minorEastAsia"/>
          <w:sz w:val="24"/>
        </w:rPr>
        <w:t>易锋，司庆洛.《大学体育》.苏州：苏州大学出版社，2024.</w:t>
      </w:r>
    </w:p>
    <w:p>
      <w:pPr>
        <w:widowControl/>
        <w:tabs>
          <w:tab w:val="left" w:pos="540"/>
        </w:tabs>
        <w:spacing w:line="36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4.易锋,刘德华.《大学生体育健身原理与方法》.苏州：苏州大学出版社,2015.</w:t>
      </w:r>
    </w:p>
    <w:p>
      <w:pPr>
        <w:widowControl/>
        <w:tabs>
          <w:tab w:val="left" w:pos="540"/>
        </w:tabs>
        <w:spacing w:line="360" w:lineRule="exact"/>
        <w:ind w:firstLine="360" w:firstLineChars="150"/>
        <w:jc w:val="left"/>
        <w:rPr>
          <w:rFonts w:ascii="宋体" w:hAnsi="宋体" w:eastAsia="宋体" w:cs="宋体"/>
          <w:color w:val="000000"/>
          <w:kern w:val="0"/>
          <w:sz w:val="24"/>
        </w:rPr>
      </w:pPr>
    </w:p>
    <w:p>
      <w:pPr>
        <w:widowControl/>
        <w:tabs>
          <w:tab w:val="left" w:pos="540"/>
        </w:tabs>
        <w:spacing w:line="360" w:lineRule="exact"/>
        <w:jc w:val="left"/>
        <w:rPr>
          <w:rFonts w:asciiTheme="minorEastAsia" w:hAnsiTheme="minorEastAsia" w:cstheme="minorEastAsia"/>
          <w:b/>
          <w:bCs/>
          <w:color w:val="000000"/>
          <w:kern w:val="0"/>
          <w:sz w:val="28"/>
          <w:szCs w:val="28"/>
        </w:rPr>
      </w:pPr>
      <w:r>
        <w:rPr>
          <w:rFonts w:hint="eastAsia" w:asciiTheme="minorEastAsia" w:hAnsiTheme="minorEastAsia" w:cstheme="minorEastAsia"/>
          <w:b/>
          <w:bCs/>
          <w:color w:val="000000"/>
          <w:kern w:val="0"/>
          <w:sz w:val="28"/>
          <w:szCs w:val="28"/>
        </w:rPr>
        <w:t>九、课程其它说明（若有）</w:t>
      </w:r>
    </w:p>
    <w:p>
      <w:pPr>
        <w:widowControl/>
        <w:tabs>
          <w:tab w:val="left" w:pos="540"/>
        </w:tabs>
        <w:spacing w:line="36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社会实践：课程可能会包括社会实践环节，如组织学生参与社区服务、学校活动</w:t>
      </w:r>
      <w:r>
        <w:rPr>
          <w:rFonts w:hint="eastAsia" w:ascii="宋体" w:hAnsi="宋体" w:eastAsia="宋体" w:cs="宋体"/>
          <w:color w:val="000000"/>
          <w:kern w:val="0"/>
          <w:sz w:val="24"/>
        </w:rPr>
        <w:t>、各种级别的比赛</w:t>
      </w:r>
      <w:r>
        <w:rPr>
          <w:rFonts w:ascii="宋体" w:hAnsi="宋体" w:eastAsia="宋体" w:cs="宋体"/>
          <w:color w:val="000000"/>
          <w:kern w:val="0"/>
          <w:sz w:val="24"/>
        </w:rPr>
        <w:t>等，以提高学生的社会责任感。</w:t>
      </w:r>
    </w:p>
    <w:p>
      <w:pPr>
        <w:widowControl/>
        <w:tabs>
          <w:tab w:val="left" w:pos="540"/>
        </w:tabs>
        <w:spacing w:line="36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2.</w:t>
      </w:r>
      <w:r>
        <w:rPr>
          <w:rFonts w:ascii="宋体" w:hAnsi="宋体" w:eastAsia="宋体" w:cs="宋体"/>
          <w:color w:val="000000"/>
          <w:kern w:val="0"/>
          <w:sz w:val="24"/>
        </w:rPr>
        <w:t>安全与保健：教师会强调运动安全知识和保健常识，以帮助学生预防运动伤害，并保持良好的身体状态。</w:t>
      </w:r>
    </w:p>
    <w:p>
      <w:pPr>
        <w:widowControl/>
        <w:tabs>
          <w:tab w:val="left" w:pos="540"/>
        </w:tabs>
        <w:spacing w:line="36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课程资源：</w:t>
      </w:r>
      <w:r>
        <w:rPr>
          <w:rFonts w:hint="eastAsia" w:ascii="宋体" w:hAnsi="宋体" w:eastAsia="宋体" w:cs="宋体"/>
          <w:color w:val="000000"/>
          <w:kern w:val="0"/>
          <w:sz w:val="24"/>
        </w:rPr>
        <w:t>教师</w:t>
      </w:r>
      <w:r>
        <w:rPr>
          <w:rFonts w:ascii="宋体" w:hAnsi="宋体" w:eastAsia="宋体" w:cs="宋体"/>
          <w:color w:val="000000"/>
          <w:kern w:val="0"/>
          <w:sz w:val="24"/>
        </w:rPr>
        <w:t>会提供丰富的课程资源，如图书、视频、网络资源等，以帮助学生更好地学习体育舞蹈。</w:t>
      </w:r>
    </w:p>
    <w:p>
      <w:pPr>
        <w:widowControl/>
        <w:tabs>
          <w:tab w:val="left" w:pos="540"/>
        </w:tabs>
        <w:spacing w:line="360" w:lineRule="exact"/>
        <w:ind w:firstLine="360" w:firstLineChars="150"/>
        <w:jc w:val="left"/>
        <w:rPr>
          <w:sz w:val="15"/>
          <w:szCs w:val="15"/>
        </w:rPr>
      </w:pPr>
      <w:r>
        <w:rPr>
          <w:rFonts w:hint="eastAsia" w:ascii="宋体" w:hAnsi="宋体" w:eastAsia="宋体" w:cs="宋体"/>
          <w:color w:val="000000"/>
          <w:kern w:val="0"/>
          <w:sz w:val="24"/>
        </w:rPr>
        <w:t>4.</w:t>
      </w:r>
      <w:r>
        <w:rPr>
          <w:rFonts w:ascii="宋体" w:hAnsi="宋体" w:eastAsia="宋体" w:cs="宋体"/>
          <w:color w:val="000000"/>
          <w:kern w:val="0"/>
          <w:sz w:val="24"/>
        </w:rPr>
        <w:t>课程反馈：学生会被鼓励提供课程反馈，以帮助教师改进教学方法，提高课程质量。</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2.以定向运动项目为依托，培养学生树立健康第一的理念、塑造健全的人格，做到育体、育心、育人。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3.以定向运动竞赛为载体，培养学生团队合作、拼搏进取和集体荣誉感。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4.以定向运动负荷为驱动，培养学生克服困难、吃苦耐劳的顽强意志。</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5.以定向运动的竞赛规则和裁判法为准则，培养学生遵纪守法、公平公正的意识。</w:t>
      </w:r>
    </w:p>
    <w:p>
      <w:pPr>
        <w:widowControl/>
        <w:jc w:val="left"/>
        <w:rPr>
          <w:rFonts w:asciiTheme="minorEastAsia" w:hAnsiTheme="minorEastAsia" w:cstheme="minorEastAsia"/>
          <w:b/>
          <w:bCs/>
          <w:color w:val="000000"/>
          <w:kern w:val="0"/>
          <w:sz w:val="28"/>
          <w:szCs w:val="28"/>
        </w:rPr>
      </w:pPr>
      <w:r>
        <w:rPr>
          <w:rFonts w:asciiTheme="minorEastAsia" w:hAnsiTheme="minorEastAsia" w:cstheme="minorEastAsia"/>
          <w:b/>
          <w:bCs/>
          <w:sz w:val="28"/>
          <w:szCs w:val="28"/>
        </w:rPr>
        <w:br w:type="page"/>
      </w: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widowControl/>
        <w:spacing w:line="444" w:lineRule="exact"/>
        <w:ind w:firstLine="480" w:firstLineChars="200"/>
        <w:jc w:val="left"/>
        <w:rPr>
          <w:rFonts w:asciiTheme="minorEastAsia" w:hAnsiTheme="minorEastAsia" w:cstheme="minorEastAsia"/>
          <w:sz w:val="24"/>
        </w:rPr>
      </w:pPr>
      <w:r>
        <w:rPr>
          <w:rFonts w:hint="eastAsia" w:ascii="宋体" w:hAnsi="宋体" w:cs="宋体"/>
          <w:kern w:val="0"/>
          <w:sz w:val="24"/>
        </w:rPr>
        <w:t>过程性考核成绩=理论作业（10%）＋线上学习（10%）＋立定跳远（15%）＋800/1000米（15%）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（1）理论作业：围绕课程目标1，</w:t>
      </w:r>
      <w:r>
        <w:rPr>
          <w:rFonts w:asciiTheme="minorEastAsia" w:hAnsiTheme="minorEastAsia" w:cstheme="minorEastAsia"/>
          <w:sz w:val="24"/>
        </w:rPr>
        <w:t>学生</w:t>
      </w:r>
      <w:r>
        <w:rPr>
          <w:rFonts w:hint="eastAsia" w:asciiTheme="minorEastAsia" w:hAnsiTheme="minorEastAsia" w:cstheme="minorEastAsia"/>
          <w:sz w:val="24"/>
        </w:rPr>
        <w:t>可以</w:t>
      </w:r>
      <w:r>
        <w:rPr>
          <w:rFonts w:asciiTheme="minorEastAsia" w:hAnsiTheme="minorEastAsia" w:cstheme="minorEastAsia"/>
          <w:sz w:val="24"/>
        </w:rPr>
        <w:t>撰写一篇关于体育舞蹈历史的论文，探讨其起源、发展过程以及在不同文化中的表现形式</w:t>
      </w:r>
      <w:r>
        <w:rPr>
          <w:rFonts w:hint="eastAsia" w:asciiTheme="minorEastAsia" w:hAnsiTheme="minorEastAsia" w:cstheme="minorEastAsia"/>
          <w:sz w:val="24"/>
        </w:rPr>
        <w:t>；</w:t>
      </w:r>
      <w:r>
        <w:rPr>
          <w:rFonts w:asciiTheme="minorEastAsia" w:hAnsiTheme="minorEastAsia" w:cstheme="minorEastAsia"/>
          <w:sz w:val="24"/>
        </w:rPr>
        <w:t>教师</w:t>
      </w:r>
      <w:r>
        <w:rPr>
          <w:rFonts w:hint="eastAsia" w:asciiTheme="minorEastAsia" w:hAnsiTheme="minorEastAsia" w:cstheme="minorEastAsia"/>
          <w:sz w:val="24"/>
        </w:rPr>
        <w:t>可以</w:t>
      </w:r>
      <w:r>
        <w:rPr>
          <w:rFonts w:asciiTheme="minorEastAsia" w:hAnsiTheme="minorEastAsia" w:cstheme="minorEastAsia"/>
          <w:sz w:val="24"/>
        </w:rPr>
        <w:t>要求学生选择一种体育舞蹈风格（如拉丁舞、标准舞等），并分析其特点、技术和音乐要求</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需要学习体育舞蹈的竞赛规则和裁判法，并撰写报告或进行口头汇报，解释这些规则如何影响舞蹈的表现和评分</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需要创作一段舞蹈编排，并撰写详细的编排笔记，说明编排的创意、技术和音乐选择</w:t>
      </w:r>
      <w:r>
        <w:rPr>
          <w:rFonts w:hint="eastAsia" w:asciiTheme="minorEastAsia" w:hAnsiTheme="minorEastAsia" w:cstheme="minorEastAsia"/>
          <w:sz w:val="24"/>
        </w:rPr>
        <w:t>；</w:t>
      </w:r>
      <w:r>
        <w:rPr>
          <w:rFonts w:asciiTheme="minorEastAsia" w:hAnsiTheme="minorEastAsia" w:cstheme="minorEastAsia"/>
          <w:sz w:val="24"/>
        </w:rPr>
        <w:t>教师</w:t>
      </w:r>
      <w:r>
        <w:rPr>
          <w:rFonts w:hint="eastAsia" w:asciiTheme="minorEastAsia" w:hAnsiTheme="minorEastAsia" w:cstheme="minorEastAsia"/>
          <w:sz w:val="24"/>
        </w:rPr>
        <w:t>可以根据</w:t>
      </w:r>
      <w:r>
        <w:rPr>
          <w:rFonts w:asciiTheme="minorEastAsia" w:hAnsiTheme="minorEastAsia" w:cstheme="minorEastAsia"/>
          <w:sz w:val="24"/>
        </w:rPr>
        <w:t>要求学生进行案例研究，分析一位著名体育舞蹈选手或教练的成功因素，包括训练方法、比赛策略和职业发展</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需要设计一份体育舞蹈教学计划，包括课程目标、教学方法、练习内容和评估标准</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需要阅读一篇关于体育舞蹈的学术文章，并撰写评论，分析文章的主要观点、研究方法和结论的有效性</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需要探讨体育舞蹈与特定文化背景之间的关联，如舞蹈如何反映特定社会的价值观和习俗</w:t>
      </w:r>
      <w:r>
        <w:rPr>
          <w:rFonts w:hint="eastAsia" w:asciiTheme="minorEastAsia" w:hAnsiTheme="minorEastAsia" w:cstheme="minorEastAsia"/>
          <w:sz w:val="24"/>
        </w:rPr>
        <w:t>；</w:t>
      </w:r>
      <w:r>
        <w:rPr>
          <w:rFonts w:asciiTheme="minorEastAsia" w:hAnsiTheme="minorEastAsia" w:cstheme="minorEastAsia"/>
          <w:sz w:val="24"/>
        </w:rPr>
        <w:t>学生</w:t>
      </w:r>
      <w:r>
        <w:rPr>
          <w:rFonts w:hint="eastAsia" w:asciiTheme="minorEastAsia" w:hAnsiTheme="minorEastAsia" w:cstheme="minorEastAsia"/>
          <w:sz w:val="24"/>
        </w:rPr>
        <w:t>可以根据</w:t>
      </w:r>
      <w:r>
        <w:rPr>
          <w:rFonts w:asciiTheme="minorEastAsia" w:hAnsiTheme="minorEastAsia" w:cstheme="minorEastAsia"/>
          <w:sz w:val="24"/>
        </w:rPr>
        <w:t>需要研究体育舞蹈对身心健康的影响，包括体能、柔韧性、心肺功能等方面的益处</w:t>
      </w:r>
      <w:r>
        <w:rPr>
          <w:rFonts w:hint="eastAsia"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4，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宋体" w:hAnsi="宋体" w:cs="宋体"/>
          <w:kern w:val="0"/>
          <w:sz w:val="24"/>
        </w:rPr>
        <w:t>立定跳远</w:t>
      </w:r>
      <w:r>
        <w:rPr>
          <w:rFonts w:hint="eastAsia" w:asciiTheme="minorEastAsia" w:hAnsiTheme="minorEastAsia" w:cstheme="minorEastAsia"/>
          <w:sz w:val="24"/>
        </w:rPr>
        <w:t>：围绕课程目标3，积极引导学生开展课余体育锻炼，掌握必要的身体素质提升方法与手段，增强学生身体素质和健康水平。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w:t>
      </w:r>
      <w:r>
        <w:rPr>
          <w:rFonts w:hint="eastAsia" w:ascii="宋体" w:hAnsi="宋体" w:cs="宋体"/>
          <w:kern w:val="0"/>
          <w:sz w:val="24"/>
        </w:rPr>
        <w:t>800/1000米：</w:t>
      </w:r>
      <w:r>
        <w:rPr>
          <w:rFonts w:hint="eastAsia" w:asciiTheme="minorEastAsia" w:hAnsiTheme="minorEastAsia" w:cstheme="minorEastAsia"/>
          <w:sz w:val="24"/>
        </w:rPr>
        <w:t>围绕课程目标3，积极引导学生开展课余体育锻炼，掌握必要的身体素质提升方法与手段，增强学生身体素质和健康水平。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（50%）=体育舞蹈套路考核（50%）。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657"/>
        <w:gridCol w:w="1536"/>
        <w:gridCol w:w="1422"/>
        <w:gridCol w:w="1442"/>
        <w:gridCol w:w="1279"/>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820"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57"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2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0"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57"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36"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优秀（90-100）</w:t>
            </w:r>
          </w:p>
        </w:tc>
        <w:tc>
          <w:tcPr>
            <w:tcW w:w="142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良好（80-89）</w:t>
            </w:r>
          </w:p>
        </w:tc>
        <w:tc>
          <w:tcPr>
            <w:tcW w:w="1442" w:type="dxa"/>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中等（70-79）</w:t>
            </w:r>
          </w:p>
        </w:tc>
        <w:tc>
          <w:tcPr>
            <w:tcW w:w="1279"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240" w:lineRule="auto"/>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36"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422"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2" w:type="dxa"/>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olor w:val="auto"/>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36"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42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2"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279"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536"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195以下</w:t>
            </w:r>
          </w:p>
        </w:tc>
        <w:tc>
          <w:tcPr>
            <w:tcW w:w="142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248-263</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181-195</w:t>
            </w:r>
          </w:p>
        </w:tc>
        <w:tc>
          <w:tcPr>
            <w:tcW w:w="144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228-248</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166-181</w:t>
            </w:r>
          </w:p>
        </w:tc>
        <w:tc>
          <w:tcPr>
            <w:tcW w:w="1279"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208-228</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151-166</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208以下以上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jc w:val="center"/>
        </w:trPr>
        <w:tc>
          <w:tcPr>
            <w:tcW w:w="820"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1000米</w:t>
            </w:r>
          </w:p>
        </w:tc>
        <w:tc>
          <w:tcPr>
            <w:tcW w:w="657"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536"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3.27以下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3.30以下</w:t>
            </w:r>
          </w:p>
        </w:tc>
        <w:tc>
          <w:tcPr>
            <w:tcW w:w="142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3.42-3.27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3.44-3.30</w:t>
            </w:r>
          </w:p>
        </w:tc>
        <w:tc>
          <w:tcPr>
            <w:tcW w:w="144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4.07-3.42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4.09-3.44</w:t>
            </w:r>
          </w:p>
        </w:tc>
        <w:tc>
          <w:tcPr>
            <w:tcW w:w="1279"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4.30-4.07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4.34-4.09</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4.30以上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4.34以上</w:t>
            </w:r>
          </w:p>
        </w:tc>
      </w:tr>
    </w:tbl>
    <w:p>
      <w:pPr>
        <w:pStyle w:val="2"/>
        <w:spacing w:line="420" w:lineRule="exact"/>
        <w:rPr>
          <w:rFonts w:ascii="Times New Roman" w:hAnsi="Times New Roman" w:eastAsia="宋体" w:cs="Times New Roman"/>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672"/>
        <w:gridCol w:w="1357"/>
        <w:gridCol w:w="1294"/>
        <w:gridCol w:w="1440"/>
        <w:gridCol w:w="1416"/>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77"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72"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6855"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77"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72"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357"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294"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977"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体育舞蹈套路</w:t>
            </w:r>
          </w:p>
        </w:tc>
        <w:tc>
          <w:tcPr>
            <w:tcW w:w="672"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课程目标3</w:t>
            </w:r>
          </w:p>
        </w:tc>
        <w:tc>
          <w:tcPr>
            <w:tcW w:w="1357" w:type="dxa"/>
            <w:tcMar>
              <w:top w:w="28" w:type="dxa"/>
              <w:left w:w="57" w:type="dxa"/>
              <w:bottom w:w="28" w:type="dxa"/>
              <w:right w:w="57" w:type="dxa"/>
            </w:tcMar>
          </w:tcPr>
          <w:p>
            <w:pPr>
              <w:widowControl/>
              <w:spacing w:after="160" w:line="240" w:lineRule="auto"/>
              <w:jc w:val="left"/>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技术技巧：动作流畅，技术精湛，无明显的错误或失误。</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动作准确性：动作精确，符合舞蹈规范和要求。</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舞蹈表现力：表现力强，情感传达到位，舞台魅力突出。</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音乐节奏感：对音乐的节奏感强，动作与音乐完美结合。</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搭档配合：与搭档的配合默契，同步率高，舞蹈整体协调。</w:t>
            </w:r>
          </w:p>
          <w:p>
            <w:pPr>
              <w:pStyle w:val="2"/>
              <w:spacing w:after="160" w:line="240" w:lineRule="auto"/>
              <w:rPr>
                <w:rFonts w:asciiTheme="minorEastAsia" w:hAnsiTheme="minorEastAsia" w:eastAsiaTheme="minorEastAsia" w:cstheme="minorEastAsia"/>
                <w:sz w:val="21"/>
                <w:szCs w:val="21"/>
              </w:rPr>
            </w:pPr>
          </w:p>
        </w:tc>
        <w:tc>
          <w:tcPr>
            <w:tcW w:w="1294" w:type="dxa"/>
            <w:tcMar>
              <w:top w:w="28" w:type="dxa"/>
              <w:left w:w="57" w:type="dxa"/>
              <w:bottom w:w="28" w:type="dxa"/>
              <w:right w:w="57" w:type="dxa"/>
            </w:tcMar>
          </w:tcPr>
          <w:p>
            <w:pPr>
              <w:widowControl/>
              <w:spacing w:after="160" w:line="240" w:lineRule="auto"/>
              <w:jc w:val="left"/>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技术技巧：动作较为流畅，技术较好，有轻微的错误或失误但不影响整体表现。</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动作准确性：动作较准确，基本符合舞蹈规范和要求。</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舞蹈表现力：表现力较好，情感传达较为到位，有一定的舞台魅力。</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音乐节奏感：对音乐的节奏感较好，动作与音乐结合较自然。</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搭档配合：与搭档的配合较好，同步率较高，舞蹈整体较为协调。</w:t>
            </w:r>
          </w:p>
          <w:p>
            <w:pPr>
              <w:pStyle w:val="2"/>
              <w:spacing w:after="160" w:line="240" w:lineRule="auto"/>
              <w:rPr>
                <w:rFonts w:asciiTheme="minorEastAsia" w:hAnsiTheme="minorEastAsia" w:eastAsiaTheme="minorEastAsia" w:cstheme="minorEastAsia"/>
                <w:sz w:val="21"/>
                <w:szCs w:val="21"/>
              </w:rPr>
            </w:pPr>
          </w:p>
        </w:tc>
        <w:tc>
          <w:tcPr>
            <w:tcW w:w="1440" w:type="dxa"/>
            <w:tcMar>
              <w:top w:w="28" w:type="dxa"/>
              <w:left w:w="57" w:type="dxa"/>
              <w:bottom w:w="28" w:type="dxa"/>
              <w:right w:w="57" w:type="dxa"/>
            </w:tcMar>
          </w:tcPr>
          <w:p>
            <w:pPr>
              <w:widowControl/>
              <w:spacing w:after="160" w:line="240" w:lineRule="auto"/>
              <w:jc w:val="left"/>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技术技巧：动作基本流畅，技术一般，有少量错误或失误。</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动作准确性：动作基本准确，基本符合舞蹈规范和要求。</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舞蹈表现力：表现力一般，情感传达尚可，舞台魅力一般。</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音乐节奏感：对音乐的节奏感一般，动作与音乐结合尚可。</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搭档配合：与搭档的配合一般，同步率一般，舞蹈整体协调性一般。</w:t>
            </w:r>
          </w:p>
          <w:p>
            <w:pPr>
              <w:pStyle w:val="2"/>
              <w:spacing w:after="160" w:line="240" w:lineRule="auto"/>
              <w:rPr>
                <w:rFonts w:asciiTheme="minorEastAsia" w:hAnsiTheme="minorEastAsia" w:eastAsiaTheme="minorEastAsia" w:cstheme="minorEastAsia"/>
                <w:sz w:val="21"/>
                <w:szCs w:val="21"/>
              </w:rPr>
            </w:pPr>
          </w:p>
        </w:tc>
        <w:tc>
          <w:tcPr>
            <w:tcW w:w="1416" w:type="dxa"/>
            <w:tcBorders>
              <w:right w:val="single" w:color="auto" w:sz="4" w:space="0"/>
            </w:tcBorders>
            <w:tcMar>
              <w:top w:w="28" w:type="dxa"/>
              <w:left w:w="57" w:type="dxa"/>
              <w:bottom w:w="28" w:type="dxa"/>
              <w:right w:w="57" w:type="dxa"/>
            </w:tcMar>
          </w:tcPr>
          <w:p>
            <w:pPr>
              <w:widowControl/>
              <w:spacing w:after="160" w:line="240" w:lineRule="auto"/>
              <w:jc w:val="left"/>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技术技巧：动作较为生硬，技术较差，有明显的错误或失误。</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动作准确性：动作存在一定偏差，基本符合舞蹈规范和要求。</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舞蹈表现力：表现力较弱，情感传达不足，舞台魅力较弱。</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音乐节奏感：对音乐的节奏感较弱，动作与音乐结合不够自然。</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搭档配合：与搭档的配合存在一定问题，同步率较低，舞蹈整体协调性较差。</w:t>
            </w:r>
          </w:p>
          <w:p>
            <w:pPr>
              <w:pStyle w:val="2"/>
              <w:spacing w:after="160" w:line="240" w:lineRule="auto"/>
              <w:rPr>
                <w:rFonts w:asciiTheme="minorEastAsia" w:hAnsiTheme="minorEastAsia" w:eastAsiaTheme="minorEastAsia" w:cstheme="minorEastAsia"/>
                <w:sz w:val="21"/>
                <w:szCs w:val="21"/>
              </w:rPr>
            </w:pPr>
          </w:p>
        </w:tc>
        <w:tc>
          <w:tcPr>
            <w:tcW w:w="1348" w:type="dxa"/>
            <w:tcBorders>
              <w:left w:val="single" w:color="auto" w:sz="4" w:space="0"/>
            </w:tcBorders>
            <w:tcMar>
              <w:top w:w="28" w:type="dxa"/>
              <w:left w:w="57" w:type="dxa"/>
              <w:bottom w:w="28" w:type="dxa"/>
              <w:right w:w="57" w:type="dxa"/>
            </w:tcMar>
          </w:tcPr>
          <w:p>
            <w:pPr>
              <w:widowControl/>
              <w:spacing w:after="160" w:line="240" w:lineRule="auto"/>
              <w:jc w:val="left"/>
              <w:textAlignment w:val="baseline"/>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技术技巧：动作不流畅，技术差，错误或失误频繁。</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动作准确性：动作不准确，不符合舞蹈规范和要求。</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舞蹈表现力：表现力差，情感传达缺乏，舞台魅力缺乏。</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音乐节奏感：对音乐的节奏感差，动作与音乐结合不自然。</w:t>
            </w:r>
          </w:p>
          <w:p>
            <w:pPr>
              <w:widowControl/>
              <w:spacing w:after="160" w:line="240" w:lineRule="auto"/>
              <w:jc w:val="left"/>
              <w:textAlignment w:val="baseline"/>
              <w:rPr>
                <w:rFonts w:asciiTheme="minorEastAsia" w:hAnsiTheme="minorEastAsia" w:cstheme="minorEastAsia"/>
                <w:color w:val="000000"/>
                <w:kern w:val="0"/>
                <w:szCs w:val="21"/>
              </w:rPr>
            </w:pPr>
            <w:r>
              <w:rPr>
                <w:rFonts w:asciiTheme="minorEastAsia" w:hAnsiTheme="minorEastAsia" w:cstheme="minorEastAsia"/>
                <w:color w:val="000000"/>
                <w:kern w:val="0"/>
                <w:szCs w:val="21"/>
              </w:rPr>
              <w:t>搭档配合：与搭档的配合差，同步率低，舞蹈整体协调性差。</w:t>
            </w:r>
          </w:p>
          <w:p>
            <w:pPr>
              <w:pStyle w:val="2"/>
              <w:spacing w:after="160" w:line="240" w:lineRule="auto"/>
              <w:rPr>
                <w:rFonts w:asciiTheme="minorEastAsia" w:hAnsiTheme="minorEastAsia" w:eastAsiaTheme="minorEastAsia" w:cstheme="minorEastAsia"/>
                <w:sz w:val="21"/>
                <w:szCs w:val="21"/>
              </w:rPr>
            </w:pPr>
          </w:p>
        </w:tc>
      </w:tr>
    </w:tbl>
    <w:p>
      <w:pPr>
        <w:pStyle w:val="10"/>
        <w:ind w:firstLine="422" w:firstLineChars="150"/>
        <w:rPr>
          <w:rFonts w:asciiTheme="majorEastAsia" w:hAnsiTheme="majorEastAsia" w:eastAsiaTheme="majorEastAsia" w:cstheme="majorEastAsia"/>
          <w:b/>
          <w:bCs/>
          <w:szCs w:val="28"/>
        </w:rPr>
      </w:pPr>
    </w:p>
    <w:p>
      <w:r>
        <w:rPr>
          <w:rFonts w:hint="eastAsia"/>
        </w:rPr>
        <w:br w:type="page"/>
      </w:r>
    </w:p>
    <w:p>
      <w:pPr>
        <w:tabs>
          <w:tab w:val="left" w:pos="705"/>
        </w:tabs>
        <w:spacing w:line="400" w:lineRule="exact"/>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《健美操》课程教学大纲</w:t>
      </w:r>
    </w:p>
    <w:p>
      <w:pPr>
        <w:tabs>
          <w:tab w:val="left" w:pos="705"/>
        </w:tabs>
        <w:spacing w:line="400" w:lineRule="exact"/>
        <w:jc w:val="center"/>
        <w:rPr>
          <w:rFonts w:asciiTheme="majorEastAsia" w:hAnsiTheme="majorEastAsia" w:eastAsiaTheme="majorEastAsia" w:cstheme="majorEastAsia"/>
          <w:b/>
          <w:bCs/>
          <w:sz w:val="32"/>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健美操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Aerobics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2024年</w:t>
            </w:r>
            <w:r>
              <w:rPr>
                <w:rFonts w:ascii="宋体" w:hAnsi="宋体" w:eastAsia="宋体" w:cs="宋体"/>
                <w:bCs/>
                <w:szCs w:val="21"/>
              </w:rPr>
              <w:t>5</w:t>
            </w:r>
            <w:r>
              <w:rPr>
                <w:rFonts w:hint="eastAsia" w:ascii="宋体" w:hAnsi="宋体" w:eastAsia="宋体" w:cs="宋体"/>
                <w:bCs/>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张瑞林等.健美操（第2版）.北京:高等教育出版社，2023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FF"/>
                <w:kern w:val="0"/>
                <w:szCs w:val="21"/>
                <w:u w:val="single" w:color="FF0000"/>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董新军</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刘营</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rPr>
          <w:rFonts w:ascii="宋体" w:hAnsi="宋体" w:eastAsiaTheme="majorEastAsia"/>
        </w:rPr>
      </w:pPr>
      <w:r>
        <w:rPr>
          <w:rFonts w:hint="eastAsia" w:ascii="宋体" w:hAnsi="宋体" w:eastAsiaTheme="majorEastAsia"/>
        </w:rPr>
        <w:t xml:space="preserve"> </w:t>
      </w: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w:t>
      </w:r>
      <w:r>
        <w:rPr>
          <w:rFonts w:hint="eastAsia" w:ascii="宋体" w:hAnsi="Times New Roman" w:eastAsia="宋体"/>
          <w:sz w:val="24"/>
        </w:rPr>
        <w:t>健美操</w:t>
      </w:r>
      <w:r>
        <w:rPr>
          <w:rFonts w:hint="eastAsia" w:ascii="宋体" w:hAnsi="宋体" w:eastAsia="宋体" w:cs="宋体e眠副浡渀."/>
          <w:color w:val="000000"/>
          <w:kern w:val="0"/>
          <w:sz w:val="24"/>
        </w:rPr>
        <w:t>》是一门</w:t>
      </w:r>
      <w:r>
        <w:rPr>
          <w:rFonts w:hint="eastAsia" w:ascii="宋体" w:hAnsi="Times New Roman" w:eastAsia="宋体"/>
          <w:sz w:val="24"/>
        </w:rPr>
        <w:t>公共体育</w:t>
      </w:r>
      <w:r>
        <w:rPr>
          <w:rFonts w:hint="eastAsia" w:ascii="宋体" w:hAnsi="宋体" w:eastAsia="宋体" w:cs="宋体e眠副浡渀."/>
          <w:color w:val="000000"/>
          <w:kern w:val="0"/>
          <w:sz w:val="24"/>
        </w:rPr>
        <w:t>选项课课程，健美操是一项融音乐、舞蹈、体操、美学于一体的体育运动项目，它对发展学生的身体素质，塑造健美形体，培养端庄体态，提高个人审美能力和艺术素养，陶冶高雅情操，通过健美操教学向学生传授健美操的基本技术、技能及发展他们的身体素质，培养学生集体主义思想，树立良好的体育道德观，具有勇敢顽强、团结协作、克服困难、开拓进取的精神。</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该课程的教学目标如下：</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课程目标1（思政目标）：</w:t>
      </w:r>
      <w:r>
        <w:rPr>
          <w:rFonts w:hint="eastAsia" w:ascii="宋体" w:hAnsi="宋体" w:eastAsia="宋体" w:cs="宋体e眠副浡渀."/>
          <w:color w:val="000000"/>
          <w:kern w:val="0"/>
          <w:sz w:val="24"/>
        </w:rPr>
        <w:t>增强学生体质，促进学生身心健康和谐发展，养成积极乐观的生活态度，形成健康的生活方式，具有健康的体魄，培养学生集体主义思想，树立良好的体育道德观，具有勇敢顽强、团结协作、克服困难、开拓进取的精神。</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课程目标2（知识目标）：</w:t>
      </w:r>
      <w:r>
        <w:rPr>
          <w:rFonts w:hint="eastAsia" w:ascii="宋体" w:hAnsi="宋体" w:eastAsia="宋体" w:cs="宋体e眠副浡渀."/>
          <w:color w:val="000000"/>
          <w:kern w:val="0"/>
          <w:sz w:val="24"/>
        </w:rPr>
        <w:t>掌握健美操的起源与发展，健美操的概念，健美操的分类与特点、功能与作用，健美操的创编原则和步骤比赛规则与裁判法。</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课程目标3（能力目标）：</w:t>
      </w:r>
      <w:r>
        <w:rPr>
          <w:rFonts w:hint="eastAsia" w:ascii="宋体" w:hAnsi="宋体" w:eastAsia="宋体" w:cs="宋体e眠副浡渀."/>
          <w:color w:val="000000"/>
          <w:kern w:val="0"/>
          <w:sz w:val="24"/>
        </w:rPr>
        <w:t xml:space="preserve">掌握基本动作技术、舞蹈基本功和风格各异的成套健美操技术，培养正确的姿态和良好的气质，提高音乐的节奏感、韵律感，动作表现力和创编能力，培养欣赏能力。 </w:t>
      </w:r>
    </w:p>
    <w:p>
      <w:pPr>
        <w:pStyle w:val="2"/>
        <w:spacing w:line="420" w:lineRule="exact"/>
        <w:ind w:firstLine="482" w:firstLineChars="200"/>
        <w:rPr>
          <w:rFonts w:ascii="宋体" w:hAnsi="宋体" w:eastAsia="宋体" w:cs="宋体e眠副浡渀."/>
        </w:rPr>
      </w:pPr>
      <w:r>
        <w:rPr>
          <w:rFonts w:hint="eastAsia" w:ascii="宋体" w:hAnsi="宋体" w:eastAsia="宋体" w:cs="宋体e眠副浡渀."/>
          <w:b/>
          <w:bCs/>
        </w:rPr>
        <w:t>课程目标4（素质目标）：</w:t>
      </w:r>
      <w:r>
        <w:rPr>
          <w:rFonts w:hint="eastAsia" w:ascii="宋体" w:hAnsi="宋体" w:eastAsia="宋体" w:cs="宋体e眠副浡渀."/>
        </w:rPr>
        <w:t>学生掌握身体素质提升的方法和手段，课内外坚持参与体育锻炼，提升各项身体素质指标。</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left"/>
              <w:rPr>
                <w:rFonts w:ascii="宋体" w:hAnsi="宋体" w:eastAsia="宋体" w:cs="宋体"/>
                <w:sz w:val="21"/>
                <w:szCs w:val="21"/>
              </w:rPr>
            </w:pPr>
            <w:r>
              <w:rPr>
                <w:rFonts w:hint="eastAsia" w:ascii="宋体" w:hAnsi="宋体" w:eastAsia="宋体" w:cs="宋体"/>
                <w:sz w:val="21"/>
                <w:szCs w:val="21"/>
              </w:rPr>
              <w:t>毕业要求1：增强体质，观的生活态度，形成健康的生活方式，具有健康的体魄。</w:t>
            </w:r>
          </w:p>
          <w:p>
            <w:pPr>
              <w:pStyle w:val="2"/>
              <w:adjustRightInd/>
              <w:jc w:val="left"/>
              <w:rPr>
                <w:rFonts w:ascii="宋体" w:hAnsi="宋体" w:eastAsia="宋体" w:cs="宋体"/>
                <w:sz w:val="21"/>
                <w:szCs w:val="21"/>
              </w:rPr>
            </w:pPr>
            <w:r>
              <w:rPr>
                <w:rFonts w:hint="eastAsia" w:ascii="宋体" w:hAnsi="宋体" w:eastAsia="宋体" w:cs="宋体"/>
                <w:sz w:val="21"/>
                <w:szCs w:val="21"/>
              </w:rPr>
              <w:t>毕业要求2：增强集体主义思想，树立良好的体育道德观，具有勇敢顽强、团结协作、克服困难、开拓进取的精神。</w:t>
            </w:r>
          </w:p>
        </w:tc>
        <w:tc>
          <w:tcPr>
            <w:tcW w:w="1764" w:type="dxa"/>
            <w:vAlign w:val="center"/>
          </w:tcPr>
          <w:p>
            <w:pPr>
              <w:pStyle w:val="2"/>
              <w:spacing w:line="360" w:lineRule="auto"/>
              <w:jc w:val="center"/>
              <w:rPr>
                <w:rFonts w:ascii="Times New Roman" w:hAnsi="宋体" w:eastAsia="宋体" w:cs="宋体"/>
                <w:sz w:val="21"/>
                <w:szCs w:val="21"/>
              </w:rPr>
            </w:pPr>
            <w:r>
              <w:rPr>
                <w:rFonts w:hint="eastAsia" w:eastAsia="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left"/>
              <w:rPr>
                <w:rFonts w:ascii="宋体" w:hAnsi="宋体" w:eastAsia="宋体" w:cs="宋体"/>
                <w:sz w:val="21"/>
                <w:szCs w:val="21"/>
              </w:rPr>
            </w:pPr>
            <w:r>
              <w:rPr>
                <w:rFonts w:hint="eastAsia" w:ascii="宋体" w:hAnsi="宋体" w:eastAsia="宋体" w:cs="宋体"/>
                <w:sz w:val="21"/>
                <w:szCs w:val="21"/>
              </w:rPr>
              <w:t>毕业要求1：掌握健美操的起源与发展，健美操的概念，健美操的分类与特点、功能与作用。</w:t>
            </w:r>
          </w:p>
          <w:p>
            <w:pPr>
              <w:pStyle w:val="2"/>
              <w:adjustRightInd/>
              <w:jc w:val="left"/>
              <w:rPr>
                <w:rFonts w:ascii="宋体" w:hAnsi="宋体" w:eastAsia="宋体"/>
                <w:sz w:val="21"/>
                <w:szCs w:val="21"/>
              </w:rPr>
            </w:pPr>
            <w:r>
              <w:rPr>
                <w:rFonts w:hint="eastAsia" w:ascii="宋体" w:hAnsi="宋体" w:eastAsia="宋体" w:cs="宋体"/>
                <w:sz w:val="21"/>
                <w:szCs w:val="21"/>
              </w:rPr>
              <w:t>毕业要求2：健美操的创编原则和步骤比赛规则与裁判法。</w:t>
            </w:r>
          </w:p>
        </w:tc>
        <w:tc>
          <w:tcPr>
            <w:tcW w:w="1764" w:type="dxa"/>
            <w:vAlign w:val="center"/>
          </w:tcPr>
          <w:p>
            <w:pPr>
              <w:pStyle w:val="2"/>
              <w:spacing w:line="360" w:lineRule="auto"/>
              <w:jc w:val="center"/>
              <w:rPr>
                <w:rFonts w:ascii="Times New Roman" w:hAnsi="宋体" w:eastAsia="宋体" w:cs="宋体"/>
                <w:sz w:val="21"/>
                <w:szCs w:val="21"/>
                <w:highlight w:val="yellow"/>
              </w:rPr>
            </w:pPr>
            <w:r>
              <w:rPr>
                <w:rFonts w:hint="eastAsia" w:eastAsia="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left"/>
              <w:rPr>
                <w:rFonts w:ascii="宋体" w:hAnsi="宋体" w:eastAsia="宋体" w:cs="宋体"/>
                <w:sz w:val="21"/>
                <w:szCs w:val="21"/>
              </w:rPr>
            </w:pPr>
            <w:r>
              <w:rPr>
                <w:rFonts w:hint="eastAsia" w:ascii="宋体" w:hAnsi="宋体" w:eastAsia="宋体" w:cs="宋体"/>
                <w:sz w:val="21"/>
                <w:szCs w:val="21"/>
              </w:rPr>
              <w:t>毕业要求1：掌握基本动作技术、舞蹈基本功和风格各异的成套健美操技术，培养正确的姿态和良好的气质。</w:t>
            </w:r>
          </w:p>
          <w:p>
            <w:pPr>
              <w:pStyle w:val="2"/>
              <w:adjustRightInd/>
              <w:jc w:val="left"/>
              <w:rPr>
                <w:rFonts w:ascii="宋体" w:hAnsi="宋体" w:eastAsia="宋体"/>
                <w:sz w:val="21"/>
                <w:szCs w:val="21"/>
              </w:rPr>
            </w:pPr>
            <w:r>
              <w:rPr>
                <w:rFonts w:hint="eastAsia" w:ascii="宋体" w:hAnsi="宋体" w:eastAsia="宋体" w:cs="宋体"/>
                <w:sz w:val="21"/>
                <w:szCs w:val="21"/>
              </w:rPr>
              <w:t>毕业要求1：提高音乐的节奏感、韵律感，动作表现力和创编能力，培养欣赏能力。</w:t>
            </w:r>
          </w:p>
        </w:tc>
        <w:tc>
          <w:tcPr>
            <w:tcW w:w="1764" w:type="dxa"/>
            <w:vAlign w:val="center"/>
          </w:tcPr>
          <w:p>
            <w:pPr>
              <w:pStyle w:val="2"/>
              <w:spacing w:line="360" w:lineRule="auto"/>
              <w:jc w:val="center"/>
              <w:rPr>
                <w:rFonts w:ascii="Times New Roman" w:hAnsi="宋体" w:eastAsia="宋体" w:cs="宋体"/>
                <w:sz w:val="21"/>
                <w:szCs w:val="21"/>
              </w:rPr>
            </w:pPr>
            <w:r>
              <w:rPr>
                <w:rFonts w:hint="eastAsia" w:eastAsia="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jc w:val="left"/>
              <w:rPr>
                <w:rFonts w:ascii="宋体" w:hAnsi="宋体" w:eastAsia="宋体" w:cs="宋体"/>
                <w:sz w:val="21"/>
                <w:szCs w:val="21"/>
              </w:rPr>
            </w:pPr>
            <w:r>
              <w:rPr>
                <w:rFonts w:hint="eastAsia" w:ascii="宋体" w:hAnsi="宋体" w:eastAsia="宋体" w:cs="宋体"/>
                <w:sz w:val="21"/>
                <w:szCs w:val="21"/>
              </w:rPr>
              <w:t>掌握身体素质提升的方法和手段，坚持参与体育锻炼，提升各项身体素质指标</w:t>
            </w:r>
          </w:p>
        </w:tc>
        <w:tc>
          <w:tcPr>
            <w:tcW w:w="1764" w:type="dxa"/>
            <w:vAlign w:val="center"/>
          </w:tcPr>
          <w:p>
            <w:pPr>
              <w:pStyle w:val="2"/>
              <w:spacing w:line="360" w:lineRule="auto"/>
              <w:jc w:val="center"/>
              <w:rPr>
                <w:rFonts w:eastAsia="宋体"/>
                <w:sz w:val="21"/>
                <w:szCs w:val="21"/>
              </w:rPr>
            </w:pPr>
            <w:r>
              <w:rPr>
                <w:rFonts w:hint="eastAsia" w:eastAsia="宋体"/>
                <w:sz w:val="21"/>
                <w:szCs w:val="21"/>
              </w:rPr>
              <w:t>课程目标4</w:t>
            </w:r>
          </w:p>
        </w:tc>
      </w:tr>
    </w:tbl>
    <w:p>
      <w:pPr>
        <w:pStyle w:val="2"/>
        <w:spacing w:line="420" w:lineRule="exact"/>
        <w:rPr>
          <w:rFonts w:hAnsi="黑体"/>
          <w:kern w:val="2"/>
        </w:rPr>
      </w:pPr>
      <w:r>
        <w:rPr>
          <w:rFonts w:hint="eastAsia" w:hAnsi="黑体"/>
          <w:kern w:val="2"/>
        </w:rPr>
        <w:t xml:space="preserve">  </w:t>
      </w: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（一）理论教学部分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内容1：基本理论</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1．基本内容：</w:t>
      </w:r>
      <w:r>
        <w:rPr>
          <w:rFonts w:hint="eastAsia" w:asciiTheme="minorEastAsia" w:hAnsiTheme="minorEastAsia" w:eastAsiaTheme="minorEastAsia" w:cstheme="minorEastAsia"/>
        </w:rPr>
        <w:t>运动竞赛、体质与健康、体育与心理健康、体育锻炼与身体素质。</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掌握健美操基本理论知识，为实践学习与锻炼打下基础。</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 重点：</w:t>
      </w:r>
      <w:r>
        <w:rPr>
          <w:rFonts w:hint="eastAsia" w:asciiTheme="minorEastAsia" w:hAnsiTheme="minorEastAsia" w:eastAsiaTheme="minorEastAsia" w:cstheme="minorEastAsia"/>
        </w:rPr>
        <w:t>体质与健康、体育锻炼与身体素质。</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 难点：</w:t>
      </w:r>
      <w:r>
        <w:rPr>
          <w:rFonts w:hint="eastAsia" w:asciiTheme="minorEastAsia" w:hAnsiTheme="minorEastAsia" w:eastAsiaTheme="minorEastAsia" w:cstheme="minorEastAsia"/>
        </w:rPr>
        <w:t>运动竞赛、体育与心理健康。</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内容2：专项理论</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1．基本内容：</w:t>
      </w:r>
      <w:r>
        <w:rPr>
          <w:rFonts w:hint="eastAsia" w:asciiTheme="minorEastAsia" w:hAnsiTheme="minorEastAsia" w:eastAsiaTheme="minorEastAsia" w:cstheme="minorEastAsia"/>
        </w:rPr>
        <w:t>健美操概述：健美操的起源与发展；健美操的概念；健美操的分类与特点、功能与作用；健美操的教学内容与目标、功能特点及要求；学健美操的创编原则和步骤比赛规则与裁判法。</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掌握健美操的专项理论知识，为实践学习与锻炼打下基础。</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 重点：</w:t>
      </w:r>
      <w:r>
        <w:rPr>
          <w:rFonts w:hint="eastAsia" w:asciiTheme="minorEastAsia" w:hAnsiTheme="minorEastAsia" w:eastAsiaTheme="minorEastAsia" w:cstheme="minorEastAsia"/>
        </w:rPr>
        <w:t>健美操的起源与发展；健美操的概念；健美操的分类与特点、功能与作用；健美操的教学内容与目标、功能特点及要求。</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 难点：</w:t>
      </w:r>
      <w:r>
        <w:rPr>
          <w:rFonts w:hint="eastAsia" w:asciiTheme="minorEastAsia" w:hAnsiTheme="minorEastAsia" w:eastAsiaTheme="minorEastAsia" w:cstheme="minorEastAsia"/>
        </w:rPr>
        <w:t>学健美操的创编原则和步骤比赛规则与裁判法。</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（二）实践教学部分</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内容1：形体操的基本动作及组合动作</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（1）形体操的方向术语、站立的基本姿态 、腿形及脚的基本部位；手型与芭蕾中的七个手位。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（2）擦地与划圈、蹲、基本步伐与舞步。</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（3）基本动作和基本技术训练。</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（4）基本姿态练习、乐感练习、舞蹈基本功练习、垫上基本功练习。</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（5）形体操的成套动作组合与创编。</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（6）锻炼与练习过程中培养坚韧意志、团队协作及爱国精神。</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掌握形体操的专项技术，为专项练习与动作创编打下基础。</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 重点：</w:t>
      </w:r>
      <w:r>
        <w:rPr>
          <w:rFonts w:hint="eastAsia" w:asciiTheme="minorEastAsia" w:hAnsiTheme="minorEastAsia" w:eastAsiaTheme="minorEastAsia" w:cstheme="minorEastAsia"/>
        </w:rPr>
        <w:t>形体操的方向术语、站立的基本姿态、腿形及脚的基本部位；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手型与芭蕾中的七个手位；擦地与划圈、蹲、基本步伐与舞步；基本动作和基本技术训练；基本姿态练习、乐感练习、舞蹈基本功练习、垫上基本功练习。</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 难点：</w:t>
      </w:r>
      <w:r>
        <w:rPr>
          <w:rFonts w:hint="eastAsia" w:asciiTheme="minorEastAsia" w:hAnsiTheme="minorEastAsia" w:eastAsiaTheme="minorEastAsia" w:cstheme="minorEastAsia"/>
        </w:rPr>
        <w:t>形体操的成套动作组合与创编。</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内容二2：健美操的基本动作与成套动作</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（1）头颈动作、肩部动作、上肢动作、胸部动作、跨部动作。</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（2）下肢动作及基本步伐。 </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（3）最新全国健美操大众锻炼标准规定动作：一级、二级、三级、四级测试套路。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（4）中国学生健康活力健身操最新套路。</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（5）搏击操基本动作组合、拉丁操基本动作组合、街舞基本动作组合、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健美操大赛录像欣赏。</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（6）锻炼与练习过程中培养坚韧意志、团队协作及爱国精神。</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2．基本要求：</w:t>
      </w:r>
      <w:r>
        <w:rPr>
          <w:rFonts w:hint="eastAsia" w:asciiTheme="minorEastAsia" w:hAnsiTheme="minorEastAsia" w:eastAsiaTheme="minorEastAsia" w:cstheme="minorEastAsia"/>
        </w:rPr>
        <w:t>掌握健美操的专项技术，为专项练习与动作创编打下基础。</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 重点：</w:t>
      </w:r>
      <w:r>
        <w:rPr>
          <w:rFonts w:hint="eastAsia" w:asciiTheme="minorEastAsia" w:hAnsiTheme="minorEastAsia" w:eastAsiaTheme="minorEastAsia" w:cstheme="minorEastAsia"/>
        </w:rPr>
        <w:t>头颈动作、肩部动作、上肢动作、胸部动作、跨部动作；下肢动作及基本步伐；最新全国健美操大众锻炼标准规定动作：一级、二级、三级、四级测试套路。</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 难点：</w:t>
      </w:r>
      <w:r>
        <w:rPr>
          <w:rFonts w:hint="eastAsia" w:asciiTheme="minorEastAsia" w:hAnsiTheme="minorEastAsia" w:eastAsiaTheme="minorEastAsia" w:cstheme="minorEastAsia"/>
        </w:rPr>
        <w:t>中国学生健康活力健身操最新套路；搏击操基本动作组合、拉丁操基本动作组合、街舞基本动作组合、健美操大赛录像欣赏。</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7"/>
        <w:gridCol w:w="1388"/>
        <w:gridCol w:w="1394"/>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7"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8"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4"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内容1：</w:t>
            </w:r>
            <w:r>
              <w:rPr>
                <w:rFonts w:hint="eastAsia" w:ascii="宋体" w:hAnsi="宋体"/>
                <w:sz w:val="21"/>
                <w:szCs w:val="21"/>
              </w:rPr>
              <w:t>①理论基础知识</w:t>
            </w:r>
          </w:p>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内容2：</w:t>
            </w:r>
            <w:r>
              <w:rPr>
                <w:rFonts w:hint="eastAsia" w:ascii="宋体" w:hAnsi="宋体"/>
                <w:sz w:val="21"/>
                <w:szCs w:val="21"/>
              </w:rPr>
              <w:t>健美操比赛欣赏</w:t>
            </w:r>
          </w:p>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内容3：</w:t>
            </w:r>
            <w:r>
              <w:rPr>
                <w:rFonts w:hint="eastAsia" w:ascii="宋体" w:hAnsi="宋体"/>
                <w:sz w:val="21"/>
                <w:szCs w:val="21"/>
              </w:rPr>
              <w:t>形体操基本动作及组合（手位、脚位、把杆练习、擦地组合）</w:t>
            </w:r>
          </w:p>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内容3：</w:t>
            </w:r>
            <w:r>
              <w:rPr>
                <w:rFonts w:hint="eastAsia" w:ascii="宋体" w:hAnsi="宋体"/>
                <w:sz w:val="21"/>
                <w:szCs w:val="21"/>
              </w:rPr>
              <w:t>最新健美操大众锻炼标准一级测试套路、搏击操基本动作组合一</w:t>
            </w:r>
          </w:p>
          <w:p>
            <w:pPr>
              <w:pStyle w:val="8"/>
              <w:spacing w:before="0" w:beforeLines="0" w:after="0" w:afterLines="0"/>
              <w:ind w:firstLine="0" w:firstLineChars="0"/>
              <w:rPr>
                <w:rFonts w:ascii="宋体" w:hAnsi="宋体"/>
                <w:sz w:val="21"/>
                <w:szCs w:val="21"/>
              </w:rPr>
            </w:pPr>
            <w:r>
              <w:rPr>
                <w:rFonts w:hint="eastAsia" w:ascii="宋体" w:hAnsi="宋体"/>
                <w:sz w:val="21"/>
                <w:szCs w:val="21"/>
              </w:rPr>
              <w:t>（以上任选一至两套作为考核内容）</w:t>
            </w:r>
          </w:p>
        </w:tc>
        <w:tc>
          <w:tcPr>
            <w:tcW w:w="138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8"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内容1：</w:t>
            </w:r>
            <w:r>
              <w:rPr>
                <w:rFonts w:hint="eastAsia" w:ascii="宋体" w:hAnsi="宋体"/>
                <w:sz w:val="21"/>
                <w:szCs w:val="21"/>
              </w:rPr>
              <w:t>最新健美操大众锻炼标准二级测试套路或中国学生健康活力健身操</w:t>
            </w:r>
            <w:r>
              <w:rPr>
                <w:rFonts w:hint="eastAsia" w:ascii="宋体" w:hAnsi="宋体"/>
                <w:color w:val="FF0000"/>
                <w:sz w:val="21"/>
                <w:szCs w:val="21"/>
              </w:rPr>
              <w:t>，</w:t>
            </w:r>
            <w:r>
              <w:rPr>
                <w:rFonts w:hint="eastAsia" w:ascii="宋体" w:hAnsi="宋体"/>
                <w:sz w:val="21"/>
                <w:szCs w:val="21"/>
              </w:rPr>
              <w:t>搏击操基本动作组合、拉丁操基本动作组合</w:t>
            </w:r>
          </w:p>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内容2：</w:t>
            </w:r>
            <w:r>
              <w:rPr>
                <w:rFonts w:hint="eastAsia" w:ascii="宋体" w:hAnsi="宋体"/>
                <w:sz w:val="21"/>
                <w:szCs w:val="21"/>
              </w:rPr>
              <w:t>形体操　蹲的组合、华尔兹舞</w:t>
            </w:r>
          </w:p>
          <w:p>
            <w:pPr>
              <w:autoSpaceDE w:val="0"/>
              <w:snapToGrid w:val="0"/>
              <w:jc w:val="left"/>
              <w:rPr>
                <w:rFonts w:asciiTheme="minorEastAsia" w:hAnsiTheme="minorEastAsia" w:cstheme="minorEastAsia"/>
                <w:szCs w:val="21"/>
              </w:rPr>
            </w:pPr>
            <w:r>
              <w:rPr>
                <w:rFonts w:hint="eastAsia" w:ascii="宋体" w:hAnsi="宋体"/>
                <w:szCs w:val="21"/>
              </w:rPr>
              <w:t>（以上任选一至二套作为考核内容）</w:t>
            </w:r>
          </w:p>
        </w:tc>
        <w:tc>
          <w:tcPr>
            <w:tcW w:w="138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8"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课程目标3</w:t>
            </w:r>
          </w:p>
          <w:p>
            <w:pPr>
              <w:autoSpaceDE w:val="0"/>
              <w:snapToGrid w:val="0"/>
              <w:spacing w:line="240" w:lineRule="exact"/>
              <w:ind w:right="105" w:rightChars="50"/>
              <w:jc w:val="center"/>
              <w:rPr>
                <w:rFonts w:asciiTheme="minorEastAsia" w:hAnsiTheme="minorEastAsia" w:cstheme="minorEastAsia"/>
                <w:szCs w:val="21"/>
              </w:rPr>
            </w:pPr>
          </w:p>
        </w:tc>
        <w:tc>
          <w:tcPr>
            <w:tcW w:w="2895" w:type="dxa"/>
            <w:tcBorders>
              <w:top w:val="single" w:color="auto" w:sz="4" w:space="0"/>
              <w:left w:val="nil"/>
              <w:bottom w:val="single" w:color="auto" w:sz="4" w:space="0"/>
              <w:right w:val="single" w:color="auto" w:sz="4" w:space="0"/>
            </w:tcBorders>
            <w:vAlign w:val="center"/>
          </w:tcPr>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内容1：</w:t>
            </w:r>
            <w:r>
              <w:rPr>
                <w:rFonts w:hint="eastAsia" w:ascii="宋体" w:hAnsi="宋体"/>
                <w:sz w:val="21"/>
                <w:szCs w:val="21"/>
              </w:rPr>
              <w:t>最新健美操大众锻炼标准三级测试套路或中国学生健康活力健美操，拉丁操组合</w:t>
            </w:r>
            <w:r>
              <w:rPr>
                <w:rFonts w:hint="eastAsia" w:asciiTheme="minorEastAsia" w:hAnsiTheme="minorEastAsia" w:cstheme="minorEastAsia"/>
                <w:sz w:val="21"/>
                <w:szCs w:val="21"/>
              </w:rPr>
              <w:t>内容2：</w:t>
            </w:r>
            <w:r>
              <w:rPr>
                <w:rFonts w:hint="eastAsia" w:ascii="宋体" w:hAnsi="宋体"/>
                <w:sz w:val="21"/>
                <w:szCs w:val="21"/>
              </w:rPr>
              <w:t>形体操、舞姿组合</w:t>
            </w:r>
          </w:p>
          <w:p>
            <w:pPr>
              <w:autoSpaceDE w:val="0"/>
              <w:snapToGrid w:val="0"/>
              <w:jc w:val="left"/>
              <w:rPr>
                <w:rFonts w:asciiTheme="minorEastAsia" w:hAnsiTheme="minorEastAsia" w:cstheme="minorEastAsia"/>
                <w:szCs w:val="21"/>
              </w:rPr>
            </w:pPr>
            <w:r>
              <w:rPr>
                <w:rFonts w:hint="eastAsia" w:ascii="宋体" w:hAnsi="宋体"/>
                <w:szCs w:val="21"/>
              </w:rPr>
              <w:t>（以上任选一至二套作为考核内容）</w:t>
            </w:r>
          </w:p>
        </w:tc>
        <w:tc>
          <w:tcPr>
            <w:tcW w:w="138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8"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课程目标4</w:t>
            </w:r>
          </w:p>
          <w:p>
            <w:pPr>
              <w:autoSpaceDE w:val="0"/>
              <w:snapToGrid w:val="0"/>
              <w:spacing w:line="240" w:lineRule="exact"/>
              <w:ind w:right="105" w:rightChars="50"/>
              <w:jc w:val="center"/>
              <w:rPr>
                <w:rFonts w:asciiTheme="minorEastAsia" w:hAnsiTheme="minorEastAsia" w:cstheme="minorEastAsia"/>
                <w:szCs w:val="21"/>
              </w:rPr>
            </w:pPr>
          </w:p>
        </w:tc>
        <w:tc>
          <w:tcPr>
            <w:tcW w:w="2895" w:type="dxa"/>
            <w:tcBorders>
              <w:top w:val="single" w:color="auto" w:sz="4" w:space="0"/>
              <w:left w:val="nil"/>
              <w:bottom w:val="single" w:color="auto" w:sz="4" w:space="0"/>
              <w:right w:val="single" w:color="auto" w:sz="4" w:space="0"/>
            </w:tcBorders>
            <w:vAlign w:val="center"/>
          </w:tcPr>
          <w:p>
            <w:pPr>
              <w:pStyle w:val="8"/>
              <w:spacing w:before="0" w:beforeLines="0" w:after="0" w:afterLines="0"/>
              <w:ind w:firstLine="0" w:firstLineChars="0"/>
              <w:rPr>
                <w:rFonts w:ascii="宋体" w:hAnsi="宋体"/>
                <w:sz w:val="21"/>
                <w:szCs w:val="21"/>
              </w:rPr>
            </w:pPr>
            <w:r>
              <w:rPr>
                <w:rFonts w:hint="eastAsia" w:asciiTheme="minorEastAsia" w:hAnsiTheme="minorEastAsia" w:cstheme="minorEastAsia"/>
                <w:sz w:val="21"/>
                <w:szCs w:val="21"/>
              </w:rPr>
              <w:t>内容：</w:t>
            </w:r>
            <w:r>
              <w:rPr>
                <w:rFonts w:hint="eastAsia" w:ascii="宋体" w:hAnsi="宋体"/>
                <w:sz w:val="21"/>
                <w:szCs w:val="21"/>
              </w:rPr>
              <w:t>素质练习（柔韧、力量、耐力等）</w:t>
            </w:r>
          </w:p>
          <w:p>
            <w:pPr>
              <w:autoSpaceDE w:val="0"/>
              <w:snapToGrid w:val="0"/>
              <w:jc w:val="left"/>
              <w:rPr>
                <w:rFonts w:ascii="宋体" w:hAnsi="宋体"/>
                <w:szCs w:val="21"/>
              </w:rPr>
            </w:pPr>
          </w:p>
        </w:tc>
        <w:tc>
          <w:tcPr>
            <w:tcW w:w="1387"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8"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4"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六、课程教学方法与学时分配</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（一）教学方法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根据健美操运动特点和学生身心发展特征，以学生为中心，为了实现相应的课程目标，设计具体的教学方法如下：</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1.讲解法：</w:t>
      </w:r>
      <w:r>
        <w:rPr>
          <w:rFonts w:hint="eastAsia" w:asciiTheme="minorEastAsia" w:hAnsiTheme="minorEastAsia" w:eastAsiaTheme="minorEastAsia" w:cstheme="minorEastAsia"/>
        </w:rPr>
        <w:t>教师运用语言向学生说明健美操运动的教学目标、动作名称、动作要领动作方法和要求，以指导学生学习和掌握健美操运动的基本知识、技术和技能。</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2.示范法：</w:t>
      </w:r>
      <w:r>
        <w:rPr>
          <w:rFonts w:hint="eastAsia" w:asciiTheme="minorEastAsia" w:hAnsiTheme="minorEastAsia" w:eastAsiaTheme="minorEastAsia" w:cstheme="minorEastAsia"/>
        </w:rPr>
        <w:t>教师(或指学生)以自身完成的动作为示范，用以指导学生进行健美操动作学习的方法。它在使学生了解所学健美操动作的表象、顺序、技术要点和领会动作特征方面具有独特的作用。</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3.完整法：</w:t>
      </w:r>
      <w:r>
        <w:rPr>
          <w:rFonts w:hint="eastAsia" w:asciiTheme="minorEastAsia" w:hAnsiTheme="minorEastAsia" w:eastAsiaTheme="minorEastAsia" w:cstheme="minorEastAsia"/>
        </w:rPr>
        <w:t>从健美操动作开始到结束，完整、连续地进行学习和练习的方法。它适用于“会”和“不会”之间没有质的区别或运动技术难度不高而没有必要进行或根本不可分解的健美操动作。</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4.分解法：</w:t>
      </w:r>
      <w:r>
        <w:rPr>
          <w:rFonts w:hint="eastAsia" w:asciiTheme="minorEastAsia" w:hAnsiTheme="minorEastAsia" w:eastAsiaTheme="minorEastAsia" w:cstheme="minorEastAsia"/>
        </w:rPr>
        <w:t>将完整的健美操动作分成几部分，逐段进行体育教学的方法。它适用于“会”和“不会”之间有质的区别或运动技术难度较高而又可分解的健美操动作。</w:t>
      </w:r>
    </w:p>
    <w:p>
      <w:pPr>
        <w:pStyle w:val="2"/>
        <w:spacing w:line="42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bCs/>
        </w:rPr>
        <w:t>5.纠正错误动作法：</w:t>
      </w:r>
      <w:r>
        <w:rPr>
          <w:rFonts w:hint="eastAsia" w:asciiTheme="minorEastAsia" w:hAnsiTheme="minorEastAsia" w:eastAsiaTheme="minorEastAsia" w:cstheme="minorEastAsia"/>
        </w:rPr>
        <w:t>为了纠正学生的错误健美操动作所采用的教学方法。在健美操运动教学中，学生的健美操运动技能提高是伴随着动作错误的不断出现与不断纠正而进行的。</w:t>
      </w:r>
    </w:p>
    <w:p>
      <w:pPr>
        <w:pStyle w:val="2"/>
        <w:numPr>
          <w:ilvl w:val="0"/>
          <w:numId w:val="1"/>
        </w:numPr>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学时分配</w:t>
      </w:r>
    </w:p>
    <w:p>
      <w:pPr>
        <w:pStyle w:val="2"/>
        <w:spacing w:line="420" w:lineRule="exact"/>
        <w:jc w:val="center"/>
        <w:rPr>
          <w:rFonts w:asciiTheme="minorEastAsia" w:hAnsiTheme="minorEastAsia" w:cstheme="minorEastAsia"/>
          <w:sz w:val="21"/>
          <w:szCs w:val="21"/>
        </w:rPr>
      </w:pPr>
      <w:r>
        <w:rPr>
          <w:rFonts w:hint="eastAsia" w:ascii="宋体" w:hAnsi="宋体" w:cs="Courier New"/>
          <w:szCs w:val="21"/>
        </w:rPr>
        <w:t>第一学期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989"/>
        <w:gridCol w:w="1211"/>
        <w:gridCol w:w="103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65"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58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1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04"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38"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580" w:type="pct"/>
          </w:tcPr>
          <w:p>
            <w:pPr>
              <w:spacing w:line="276" w:lineRule="auto"/>
              <w:jc w:val="center"/>
              <w:rPr>
                <w:rFonts w:ascii="宋体" w:hAnsi="宋体" w:eastAsia="宋体" w:cs="宋体"/>
                <w:szCs w:val="21"/>
              </w:rPr>
            </w:pP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210" w:firstLineChars="1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身体素质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kern w:val="0"/>
                <w:szCs w:val="21"/>
              </w:rPr>
              <w:t>健美操专项</w:t>
            </w:r>
            <w:r>
              <w:rPr>
                <w:rFonts w:hint="eastAsia" w:ascii="宋体" w:hAnsi="宋体" w:eastAsia="宋体" w:cs="宋体"/>
                <w:kern w:val="0"/>
                <w:szCs w:val="21"/>
                <w:lang w:val="zh-CN"/>
              </w:rPr>
              <w:t>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16</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32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36</w:t>
            </w:r>
          </w:p>
        </w:tc>
      </w:tr>
    </w:tbl>
    <w:p>
      <w:pPr>
        <w:pStyle w:val="2"/>
        <w:spacing w:line="420" w:lineRule="exact"/>
        <w:ind w:firstLine="1260" w:firstLineChars="6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注：若遇特殊情况采用线上讲授</w:t>
      </w:r>
    </w:p>
    <w:p>
      <w:pPr>
        <w:pStyle w:val="2"/>
        <w:spacing w:line="420" w:lineRule="exact"/>
        <w:jc w:val="center"/>
        <w:rPr>
          <w:rFonts w:asciiTheme="minorEastAsia" w:hAnsiTheme="minorEastAsia" w:cstheme="minorEastAsia"/>
          <w:sz w:val="21"/>
          <w:szCs w:val="21"/>
        </w:rPr>
      </w:pPr>
      <w:r>
        <w:rPr>
          <w:rFonts w:hint="eastAsia" w:ascii="宋体" w:hAnsi="宋体" w:cs="Courier New"/>
          <w:szCs w:val="21"/>
        </w:rPr>
        <w:t>第二学期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989"/>
        <w:gridCol w:w="1211"/>
        <w:gridCol w:w="103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65"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58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1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04"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38"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580" w:type="pct"/>
          </w:tcPr>
          <w:p>
            <w:pPr>
              <w:spacing w:line="276" w:lineRule="auto"/>
              <w:jc w:val="center"/>
              <w:rPr>
                <w:rFonts w:ascii="宋体" w:hAnsi="宋体" w:eastAsia="宋体" w:cs="宋体"/>
                <w:szCs w:val="21"/>
              </w:rPr>
            </w:pP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210" w:firstLineChars="1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身体素质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kern w:val="0"/>
                <w:szCs w:val="21"/>
              </w:rPr>
              <w:t>健美操专项</w:t>
            </w:r>
            <w:r>
              <w:rPr>
                <w:rFonts w:hint="eastAsia" w:ascii="宋体" w:hAnsi="宋体" w:eastAsia="宋体" w:cs="宋体"/>
                <w:kern w:val="0"/>
                <w:szCs w:val="21"/>
                <w:lang w:val="zh-CN"/>
              </w:rPr>
              <w:t>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16</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32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36</w:t>
            </w:r>
          </w:p>
        </w:tc>
      </w:tr>
    </w:tbl>
    <w:p>
      <w:pPr>
        <w:pStyle w:val="2"/>
        <w:spacing w:line="420" w:lineRule="exact"/>
        <w:ind w:firstLine="1260" w:firstLineChars="6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注：若遇特殊情况采用线上讲授</w:t>
      </w:r>
    </w:p>
    <w:p>
      <w:pPr>
        <w:pStyle w:val="2"/>
        <w:spacing w:line="420" w:lineRule="exact"/>
        <w:jc w:val="center"/>
        <w:rPr>
          <w:rFonts w:asciiTheme="minorEastAsia" w:hAnsiTheme="minorEastAsia" w:cstheme="minorEastAsia"/>
          <w:sz w:val="21"/>
          <w:szCs w:val="21"/>
        </w:rPr>
      </w:pPr>
      <w:r>
        <w:rPr>
          <w:rFonts w:hint="eastAsia" w:ascii="宋体" w:hAnsi="宋体" w:cs="Courier New"/>
          <w:szCs w:val="21"/>
        </w:rPr>
        <w:t>第三学期</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989"/>
        <w:gridCol w:w="1211"/>
        <w:gridCol w:w="103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65"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教学内容</w:t>
            </w:r>
          </w:p>
        </w:tc>
        <w:tc>
          <w:tcPr>
            <w:tcW w:w="58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课堂</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710"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线上</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04"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混合</w:t>
            </w:r>
          </w:p>
          <w:p>
            <w:pPr>
              <w:spacing w:line="420" w:lineRule="exact"/>
              <w:jc w:val="center"/>
              <w:rPr>
                <w:rFonts w:ascii="宋体" w:hAnsi="宋体" w:eastAsia="宋体" w:cs="宋体"/>
                <w:b/>
                <w:szCs w:val="21"/>
              </w:rPr>
            </w:pPr>
            <w:r>
              <w:rPr>
                <w:rFonts w:hint="eastAsia" w:ascii="宋体" w:hAnsi="宋体" w:eastAsia="宋体" w:cs="宋体"/>
                <w:b/>
                <w:szCs w:val="21"/>
              </w:rPr>
              <w:t>讲授</w:t>
            </w:r>
          </w:p>
        </w:tc>
        <w:tc>
          <w:tcPr>
            <w:tcW w:w="638" w:type="pct"/>
            <w:vAlign w:val="center"/>
          </w:tcPr>
          <w:p>
            <w:pPr>
              <w:spacing w:line="420" w:lineRule="exact"/>
              <w:jc w:val="center"/>
              <w:rPr>
                <w:rFonts w:ascii="宋体" w:hAnsi="宋体" w:eastAsia="宋体" w:cs="宋体"/>
                <w:b/>
                <w:szCs w:val="21"/>
              </w:rPr>
            </w:pPr>
            <w:r>
              <w:rPr>
                <w:rFonts w:hint="eastAsia" w:ascii="宋体" w:hAnsi="宋体" w:eastAsia="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理论知识</w:t>
            </w:r>
          </w:p>
        </w:tc>
        <w:tc>
          <w:tcPr>
            <w:tcW w:w="580" w:type="pct"/>
          </w:tcPr>
          <w:p>
            <w:pPr>
              <w:spacing w:line="276" w:lineRule="auto"/>
              <w:jc w:val="center"/>
              <w:rPr>
                <w:rFonts w:ascii="宋体" w:hAnsi="宋体" w:eastAsia="宋体" w:cs="宋体"/>
                <w:szCs w:val="21"/>
              </w:rPr>
            </w:pP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210" w:firstLineChars="1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身体素质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kern w:val="0"/>
                <w:szCs w:val="21"/>
              </w:rPr>
              <w:t>健美操专项</w:t>
            </w:r>
            <w:r>
              <w:rPr>
                <w:rFonts w:hint="eastAsia" w:ascii="宋体" w:hAnsi="宋体" w:eastAsia="宋体" w:cs="宋体"/>
                <w:kern w:val="0"/>
                <w:szCs w:val="21"/>
                <w:lang w:val="zh-CN"/>
              </w:rPr>
              <w:t>素质</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16</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tcPr>
          <w:p>
            <w:pPr>
              <w:spacing w:line="276" w:lineRule="auto"/>
              <w:jc w:val="left"/>
              <w:rPr>
                <w:rFonts w:ascii="宋体" w:hAnsi="宋体" w:eastAsia="宋体" w:cs="宋体"/>
                <w:szCs w:val="21"/>
              </w:rPr>
            </w:pPr>
            <w:r>
              <w:rPr>
                <w:rFonts w:hint="eastAsia" w:ascii="宋体" w:hAnsi="宋体" w:eastAsia="宋体" w:cs="宋体"/>
                <w:szCs w:val="21"/>
              </w:rPr>
              <w:t>考核</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4</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pct"/>
            <w:vAlign w:val="center"/>
          </w:tcPr>
          <w:p>
            <w:pPr>
              <w:spacing w:line="276" w:lineRule="auto"/>
              <w:jc w:val="center"/>
              <w:rPr>
                <w:rFonts w:ascii="宋体" w:hAnsi="宋体" w:eastAsia="宋体" w:cs="宋体"/>
                <w:szCs w:val="21"/>
              </w:rPr>
            </w:pPr>
            <w:r>
              <w:rPr>
                <w:rFonts w:hint="eastAsia" w:ascii="宋体" w:hAnsi="宋体" w:eastAsia="宋体" w:cs="宋体"/>
                <w:szCs w:val="21"/>
              </w:rPr>
              <w:t>合计</w:t>
            </w:r>
          </w:p>
        </w:tc>
        <w:tc>
          <w:tcPr>
            <w:tcW w:w="580" w:type="pct"/>
          </w:tcPr>
          <w:p>
            <w:pPr>
              <w:spacing w:line="276" w:lineRule="auto"/>
              <w:jc w:val="center"/>
              <w:rPr>
                <w:rFonts w:ascii="宋体" w:hAnsi="宋体" w:eastAsia="宋体" w:cs="宋体"/>
                <w:szCs w:val="21"/>
              </w:rPr>
            </w:pPr>
            <w:r>
              <w:rPr>
                <w:rFonts w:hint="eastAsia" w:ascii="宋体" w:hAnsi="宋体" w:eastAsia="宋体" w:cs="宋体"/>
                <w:szCs w:val="21"/>
              </w:rPr>
              <w:t>32</w:t>
            </w:r>
          </w:p>
        </w:tc>
        <w:tc>
          <w:tcPr>
            <w:tcW w:w="710" w:type="pct"/>
          </w:tcPr>
          <w:p>
            <w:pPr>
              <w:spacing w:line="276" w:lineRule="auto"/>
              <w:jc w:val="center"/>
              <w:rPr>
                <w:rFonts w:ascii="宋体" w:hAnsi="宋体" w:eastAsia="宋体" w:cs="宋体"/>
                <w:szCs w:val="21"/>
              </w:rPr>
            </w:pPr>
          </w:p>
        </w:tc>
        <w:tc>
          <w:tcPr>
            <w:tcW w:w="604" w:type="pct"/>
          </w:tcPr>
          <w:p>
            <w:pPr>
              <w:spacing w:line="276" w:lineRule="auto"/>
              <w:ind w:firstLine="420" w:firstLineChars="200"/>
              <w:rPr>
                <w:rFonts w:ascii="宋体" w:hAnsi="宋体" w:eastAsia="宋体" w:cs="宋体"/>
                <w:szCs w:val="21"/>
              </w:rPr>
            </w:pPr>
            <w:r>
              <w:rPr>
                <w:rFonts w:hint="eastAsia" w:ascii="宋体" w:hAnsi="宋体" w:eastAsia="宋体" w:cs="宋体"/>
                <w:szCs w:val="21"/>
              </w:rPr>
              <w:t>4</w:t>
            </w:r>
          </w:p>
        </w:tc>
        <w:tc>
          <w:tcPr>
            <w:tcW w:w="638" w:type="pct"/>
          </w:tcPr>
          <w:p>
            <w:pPr>
              <w:spacing w:line="276" w:lineRule="auto"/>
              <w:jc w:val="center"/>
              <w:rPr>
                <w:rFonts w:ascii="宋体" w:hAnsi="宋体" w:eastAsia="宋体" w:cs="宋体"/>
                <w:szCs w:val="21"/>
              </w:rPr>
            </w:pPr>
            <w:r>
              <w:rPr>
                <w:rFonts w:hint="eastAsia" w:ascii="宋体" w:hAnsi="宋体" w:eastAsia="宋体" w:cs="宋体"/>
                <w:szCs w:val="21"/>
              </w:rPr>
              <w:t>36</w:t>
            </w:r>
          </w:p>
        </w:tc>
      </w:tr>
    </w:tbl>
    <w:p>
      <w:pPr>
        <w:pStyle w:val="2"/>
        <w:spacing w:line="420" w:lineRule="exact"/>
        <w:ind w:firstLine="1260" w:firstLineChars="6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注：若遇特殊情况采用线上讲授</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20" w:firstLineChars="200"/>
        <w:jc w:val="left"/>
        <w:rPr>
          <w:rFonts w:ascii="宋体" w:hAnsi="宋体" w:cs="宋体"/>
          <w:kern w:val="0"/>
          <w:sz w:val="24"/>
        </w:rPr>
      </w:pPr>
      <w:r>
        <w:rPr>
          <w:rFonts w:hint="eastAsia"/>
        </w:rPr>
        <w:t xml:space="preserve"> 《</w:t>
      </w:r>
      <w:r>
        <w:rPr>
          <w:rFonts w:hint="eastAsia" w:asciiTheme="minorEastAsia" w:hAnsiTheme="minorEastAsia" w:cstheme="minorEastAsia"/>
          <w:kern w:val="0"/>
          <w:sz w:val="24"/>
        </w:rPr>
        <w:t>健美操</w:t>
      </w:r>
      <w:r>
        <w:rPr>
          <w:rFonts w:hint="eastAsia"/>
        </w:rPr>
        <w:t>》</w:t>
      </w:r>
      <w:r>
        <w:rPr>
          <w:rFonts w:hint="eastAsia" w:ascii="宋体" w:hAnsi="宋体" w:cs="宋体"/>
          <w:kern w:val="0"/>
          <w:sz w:val="24"/>
        </w:rPr>
        <w:t>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autoSpaceDE w:val="0"/>
        <w:autoSpaceDN w:val="0"/>
        <w:adjustRightInd w:val="0"/>
        <w:spacing w:line="420" w:lineRule="exact"/>
        <w:ind w:firstLine="480" w:firstLineChars="200"/>
        <w:jc w:val="left"/>
        <w:rPr>
          <w:rFonts w:asciiTheme="minorEastAsia" w:hAnsiTheme="minorEastAsia" w:cstheme="minorEastAsia"/>
          <w:b/>
          <w:bCs/>
          <w:color w:val="000000" w:themeColor="text1"/>
          <w:sz w:val="24"/>
          <w14:textFill>
            <w14:solidFill>
              <w14:schemeClr w14:val="tx1"/>
            </w14:solidFill>
          </w14:textFill>
        </w:rPr>
      </w:pPr>
      <w:r>
        <w:rPr>
          <w:rFonts w:hint="eastAsia" w:ascii="宋体" w:hAnsi="宋体" w:cs="宋体"/>
          <w:kern w:val="0"/>
          <w:sz w:val="24"/>
        </w:rPr>
        <w:t>过程性考核成绩=理论作业（10%）＋线上学习（10%）＋立定跳远（15%）+1000米（15%）</w:t>
      </w:r>
    </w:p>
    <w:p>
      <w:pPr>
        <w:pStyle w:val="2"/>
        <w:spacing w:line="420" w:lineRule="exact"/>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rPr>
        <w:t>课程目标与课程考核环节的对应关系：</w:t>
      </w:r>
    </w:p>
    <w:tbl>
      <w:tblPr>
        <w:tblStyle w:val="17"/>
        <w:tblW w:w="4998" w:type="pct"/>
        <w:jc w:val="center"/>
        <w:tblLayout w:type="autofit"/>
        <w:tblCellMar>
          <w:top w:w="0" w:type="dxa"/>
          <w:left w:w="57" w:type="dxa"/>
          <w:bottom w:w="0" w:type="dxa"/>
          <w:right w:w="57" w:type="dxa"/>
        </w:tblCellMar>
      </w:tblPr>
      <w:tblGrid>
        <w:gridCol w:w="723"/>
        <w:gridCol w:w="1257"/>
        <w:gridCol w:w="1082"/>
        <w:gridCol w:w="1082"/>
        <w:gridCol w:w="1082"/>
        <w:gridCol w:w="1384"/>
        <w:gridCol w:w="1090"/>
        <w:gridCol w:w="723"/>
      </w:tblGrid>
      <w:tr>
        <w:tblPrEx>
          <w:tblCellMar>
            <w:top w:w="0" w:type="dxa"/>
            <w:left w:w="57" w:type="dxa"/>
            <w:bottom w:w="0" w:type="dxa"/>
            <w:right w:w="57" w:type="dxa"/>
          </w:tblCellMar>
        </w:tblPrEx>
        <w:trPr>
          <w:trHeight w:val="20" w:hRule="atLeast"/>
          <w:jc w:val="center"/>
        </w:trPr>
        <w:tc>
          <w:tcPr>
            <w:tcW w:w="429" w:type="pct"/>
            <w:vMerge w:val="restart"/>
            <w:tcBorders>
              <w:top w:val="single" w:color="auto" w:sz="4" w:space="0"/>
              <w:left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746" w:type="pct"/>
            <w:vMerge w:val="restar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课程</w:t>
            </w:r>
          </w:p>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目标</w:t>
            </w:r>
          </w:p>
        </w:tc>
        <w:tc>
          <w:tcPr>
            <w:tcW w:w="3394" w:type="pct"/>
            <w:gridSpan w:val="5"/>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考核环节</w:t>
            </w:r>
          </w:p>
        </w:tc>
        <w:tc>
          <w:tcPr>
            <w:tcW w:w="429" w:type="pct"/>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合计</w:t>
            </w:r>
          </w:p>
        </w:tc>
      </w:tr>
      <w:tr>
        <w:tblPrEx>
          <w:tblCellMar>
            <w:top w:w="0" w:type="dxa"/>
            <w:left w:w="57" w:type="dxa"/>
            <w:bottom w:w="0" w:type="dxa"/>
            <w:right w:w="57" w:type="dxa"/>
          </w:tblCellMar>
        </w:tblPrEx>
        <w:trPr>
          <w:trHeight w:val="767" w:hRule="atLeast"/>
          <w:jc w:val="center"/>
        </w:trPr>
        <w:tc>
          <w:tcPr>
            <w:tcW w:w="429" w:type="pct"/>
            <w:vMerge w:val="continue"/>
            <w:tcBorders>
              <w:left w:val="single" w:color="auto" w:sz="4" w:space="0"/>
              <w:bottom w:val="single" w:color="auto" w:sz="4" w:space="0"/>
              <w:right w:val="single" w:color="auto" w:sz="4" w:space="0"/>
            </w:tcBorders>
          </w:tcPr>
          <w:p>
            <w:pPr>
              <w:widowControl/>
              <w:spacing w:line="360" w:lineRule="auto"/>
              <w:jc w:val="left"/>
              <w:rPr>
                <w:rFonts w:asciiTheme="minorEastAsia" w:hAnsiTheme="minorEastAsia" w:cstheme="minorEastAsia"/>
                <w:b/>
                <w:bCs/>
                <w:szCs w:val="21"/>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c>
          <w:tcPr>
            <w:tcW w:w="642" w:type="pct"/>
            <w:tcBorders>
              <w:top w:val="single" w:color="auto" w:sz="4" w:space="0"/>
              <w:left w:val="nil"/>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szCs w:val="21"/>
              </w:rPr>
            </w:pPr>
            <w:r>
              <w:rPr>
                <w:rFonts w:hint="eastAsia" w:asciiTheme="minorEastAsia" w:hAnsiTheme="minorEastAsia" w:cstheme="minorEastAsia"/>
                <w:b/>
                <w:bCs/>
                <w:color w:val="000000"/>
                <w:kern w:val="0"/>
                <w:szCs w:val="21"/>
              </w:rPr>
              <w:t>理论作业</w:t>
            </w:r>
          </w:p>
        </w:tc>
        <w:tc>
          <w:tcPr>
            <w:tcW w:w="642" w:type="pct"/>
            <w:tcBorders>
              <w:top w:val="single" w:color="auto" w:sz="4" w:space="0"/>
              <w:left w:val="nil"/>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szCs w:val="21"/>
              </w:rPr>
            </w:pPr>
            <w:r>
              <w:rPr>
                <w:rFonts w:hint="eastAsia" w:asciiTheme="minorEastAsia" w:hAnsiTheme="minorEastAsia" w:cstheme="minorEastAsia"/>
                <w:b/>
                <w:bCs/>
                <w:color w:val="000000"/>
                <w:kern w:val="0"/>
                <w:szCs w:val="21"/>
              </w:rPr>
              <w:t>线上学习</w:t>
            </w:r>
          </w:p>
        </w:tc>
        <w:tc>
          <w:tcPr>
            <w:tcW w:w="642" w:type="pct"/>
            <w:tcBorders>
              <w:top w:val="single" w:color="auto" w:sz="4" w:space="0"/>
              <w:left w:val="nil"/>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rPr>
              <w:t>立定跳远</w:t>
            </w:r>
          </w:p>
        </w:tc>
        <w:tc>
          <w:tcPr>
            <w:tcW w:w="821" w:type="pct"/>
            <w:tcBorders>
              <w:top w:val="single" w:color="auto" w:sz="4" w:space="0"/>
              <w:left w:val="single" w:color="auto" w:sz="4" w:space="0"/>
              <w:bottom w:val="single" w:color="auto" w:sz="4" w:space="0"/>
              <w:right w:val="single" w:color="auto" w:sz="4" w:space="0"/>
            </w:tcBorders>
            <w:vAlign w:val="center"/>
          </w:tcPr>
          <w:p>
            <w:pPr>
              <w:spacing w:after="160" w:line="420" w:lineRule="exact"/>
              <w:jc w:val="center"/>
              <w:rPr>
                <w:rFonts w:asciiTheme="minorEastAsia" w:hAnsiTheme="minorEastAsia" w:cstheme="minorEastAsia"/>
                <w:b/>
                <w:bCs/>
                <w:color w:val="000000"/>
                <w:szCs w:val="21"/>
              </w:rPr>
            </w:pPr>
            <w:r>
              <w:rPr>
                <w:rFonts w:hint="eastAsia" w:asciiTheme="minorEastAsia" w:hAnsiTheme="minorEastAsia" w:cstheme="minorEastAsia"/>
                <w:b/>
                <w:bCs/>
                <w:color w:val="000000"/>
                <w:kern w:val="0"/>
                <w:szCs w:val="21"/>
              </w:rPr>
              <w:t>800/1000米</w:t>
            </w:r>
          </w:p>
        </w:tc>
        <w:tc>
          <w:tcPr>
            <w:tcW w:w="644" w:type="pct"/>
            <w:tcBorders>
              <w:top w:val="single" w:color="auto" w:sz="4" w:space="0"/>
              <w:left w:val="nil"/>
              <w:bottom w:val="single" w:color="auto" w:sz="4" w:space="0"/>
              <w:right w:val="single" w:color="auto" w:sz="4" w:space="0"/>
            </w:tcBorders>
            <w:vAlign w:val="center"/>
          </w:tcPr>
          <w:p>
            <w:pPr>
              <w:spacing w:after="160"/>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jc w:val="center"/>
              <w:rPr>
                <w:rFonts w:asciiTheme="minorEastAsia" w:hAnsiTheme="minorEastAsia" w:cstheme="minorEastAsia"/>
                <w:b/>
                <w:bCs/>
                <w:szCs w:val="21"/>
              </w:rPr>
            </w:pPr>
            <w:r>
              <w:rPr>
                <w:rFonts w:hint="eastAsia" w:asciiTheme="minorEastAsia" w:hAnsiTheme="minorEastAsia" w:cstheme="minorEastAsia"/>
                <w:b/>
                <w:bCs/>
                <w:color w:val="000000"/>
                <w:kern w:val="0"/>
                <w:szCs w:val="21"/>
              </w:rPr>
              <w:t>考试</w:t>
            </w:r>
          </w:p>
        </w:tc>
        <w:tc>
          <w:tcPr>
            <w:tcW w:w="429" w:type="pct"/>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r>
      <w:tr>
        <w:tblPrEx>
          <w:tblCellMar>
            <w:top w:w="0" w:type="dxa"/>
            <w:left w:w="57" w:type="dxa"/>
            <w:bottom w:w="0" w:type="dxa"/>
            <w:right w:w="57" w:type="dxa"/>
          </w:tblCellMar>
        </w:tblPrEx>
        <w:trPr>
          <w:trHeight w:val="218"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CellMar>
            <w:top w:w="0" w:type="dxa"/>
            <w:left w:w="57" w:type="dxa"/>
            <w:bottom w:w="0" w:type="dxa"/>
            <w:right w:w="57" w:type="dxa"/>
          </w:tblCellMar>
        </w:tblPrEx>
        <w:trPr>
          <w:trHeight w:val="232"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CellMar>
            <w:top w:w="0" w:type="dxa"/>
            <w:left w:w="57" w:type="dxa"/>
            <w:bottom w:w="0" w:type="dxa"/>
            <w:right w:w="57" w:type="dxa"/>
          </w:tblCellMar>
        </w:tblPrEx>
        <w:trPr>
          <w:trHeight w:val="109"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CellMar>
            <w:top w:w="0" w:type="dxa"/>
            <w:left w:w="57" w:type="dxa"/>
            <w:bottom w:w="0" w:type="dxa"/>
            <w:right w:w="57" w:type="dxa"/>
          </w:tblCellMar>
        </w:tblPrEx>
        <w:trPr>
          <w:trHeight w:val="191" w:hRule="atLeast"/>
          <w:jc w:val="center"/>
        </w:trPr>
        <w:tc>
          <w:tcPr>
            <w:tcW w:w="429" w:type="pct"/>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46" w:type="pc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CellMar>
            <w:top w:w="0" w:type="dxa"/>
            <w:left w:w="57" w:type="dxa"/>
            <w:bottom w:w="0" w:type="dxa"/>
            <w:right w:w="57" w:type="dxa"/>
          </w:tblCellMar>
        </w:tblPrEx>
        <w:trPr>
          <w:trHeight w:val="90" w:hRule="atLeast"/>
          <w:jc w:val="center"/>
        </w:trPr>
        <w:tc>
          <w:tcPr>
            <w:tcW w:w="1175" w:type="pct"/>
            <w:gridSpan w:val="2"/>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642"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821" w:type="pct"/>
            <w:tcBorders>
              <w:top w:val="single" w:color="auto" w:sz="4" w:space="0"/>
              <w:left w:val="single" w:color="auto" w:sz="4" w:space="0"/>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644"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429" w:type="pct"/>
            <w:tcBorders>
              <w:top w:val="single" w:color="auto" w:sz="4" w:space="0"/>
              <w:left w:val="nil"/>
              <w:bottom w:val="single" w:color="auto" w:sz="4" w:space="0"/>
              <w:right w:val="single" w:color="auto" w:sz="4" w:space="0"/>
            </w:tcBorders>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各考试环节按照附件中的评分标准进行成绩评定。</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1.张瑞林等.健美操，高等教育出版社,2023</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2.国家体育总局.健美操竞赛规则,2016</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3.易锋，司庆洛.大学体育.苏州大学出版社，2024.</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4.易锋,刘德华.大学生体育健身原理与方法,苏州大学出版社,2015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5.黄宽柔，李佐惠.健美操（第三版），高等教育出版社，2016</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6.中国大学MOOC国家精品资源共享课，健美操，浙江大学</w:t>
      </w:r>
    </w:p>
    <w:p>
      <w:pPr>
        <w:spacing w:line="420" w:lineRule="exact"/>
        <w:ind w:firstLine="480" w:firstLineChars="200"/>
        <w:rPr>
          <w:rFonts w:asciiTheme="minorEastAsia" w:hAnsiTheme="minorEastAsia" w:cstheme="minorEastAsia"/>
          <w:sz w:val="24"/>
        </w:rPr>
      </w:pP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https://www.icourse163.org/course/ZJU-1460875162?from=searchPage&amp;outVendor=zw_mooc_pcssjg_</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正常授课采用线下授课，若遇特殊情况，如：疫情，采用线上讲授，在条件允许的情况下采用线上与线下混合方式授课。</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4.以运动负荷为驱动，培养学生克服困难、吃苦耐劳的顽强意志。</w:t>
      </w:r>
    </w:p>
    <w:p>
      <w:pPr>
        <w:spacing w:line="420" w:lineRule="exact"/>
        <w:ind w:firstLine="480" w:firstLineChars="200"/>
        <w:rPr>
          <w:rFonts w:ascii="宋体" w:hAnsi="宋体"/>
        </w:rPr>
      </w:pPr>
      <w:r>
        <w:rPr>
          <w:rFonts w:hint="eastAsia" w:ascii="宋体" w:hAnsi="宋体" w:cs="宋体"/>
          <w:color w:val="000000"/>
          <w:sz w:val="24"/>
        </w:rPr>
        <w:t>5.以运动的竞赛规则和裁判法为准则，培养学生遵纪守法、公平公正的意识。</w:t>
      </w:r>
    </w:p>
    <w:p>
      <w:pPr>
        <w:spacing w:line="420" w:lineRule="exact"/>
        <w:ind w:firstLine="420" w:firstLineChars="200"/>
        <w:rPr>
          <w:rFonts w:ascii="宋体" w:hAnsi="宋体"/>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spacing w:line="30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w:t>
      </w:r>
    </w:p>
    <w:p>
      <w:pPr>
        <w:spacing w:line="300" w:lineRule="auto"/>
        <w:jc w:val="left"/>
        <w:rPr>
          <w:rFonts w:asciiTheme="majorEastAsia" w:hAnsiTheme="majorEastAsia" w:eastAsiaTheme="majorEastAsia" w:cstheme="majorEastAsia"/>
          <w:b/>
          <w:bCs/>
          <w:sz w:val="28"/>
          <w:szCs w:val="28"/>
        </w:rPr>
      </w:pPr>
      <w:r>
        <w:rPr>
          <w:rFonts w:hint="eastAsia" w:asciiTheme="minorEastAsia" w:hAnsi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健美操</w:t>
      </w:r>
      <w:r>
        <w:rPr>
          <w:rFonts w:hint="eastAsia" w:asciiTheme="minorEastAsia" w:hAnsiTheme="minorEastAsia" w:cstheme="minorEastAsia"/>
          <w:sz w:val="24"/>
        </w:rPr>
        <w:t>运动</w:t>
      </w:r>
      <w:r>
        <w:rPr>
          <w:rFonts w:hint="eastAsia" w:asciiTheme="minorEastAsia" w:hAnsiTheme="minorEastAsia" w:cstheme="minorEastAsia"/>
          <w:sz w:val="24"/>
          <w:lang w:val="en-US" w:eastAsia="zh-CN"/>
        </w:rPr>
        <w:t>项目</w:t>
      </w:r>
      <w:r>
        <w:rPr>
          <w:rFonts w:hint="eastAsia" w:asciiTheme="minorEastAsia" w:hAnsiTheme="minorEastAsia" w:cstheme="minorEastAsia"/>
          <w:sz w:val="24"/>
        </w:rPr>
        <w:t>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围绕课程目标1，依托线上课程，学习</w:t>
      </w:r>
      <w:r>
        <w:rPr>
          <w:rFonts w:hint="eastAsia" w:asciiTheme="minorEastAsia" w:hAnsiTheme="minorEastAsia" w:cstheme="minorEastAsia"/>
          <w:sz w:val="24"/>
          <w:lang w:val="en-US" w:eastAsia="zh-CN"/>
        </w:rPr>
        <w:t>健美操</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立定跳远：围绕课程目标4，积极引导学生开展课余体育锻炼，掌握力量素质提升方法与手段，增强学生身体素质和健康水平。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（50%）=专项技能考核（50%）。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723"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7"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Theme="minorEastAsia" w:hAnsiTheme="minorEastAsia" w:cstheme="minorEastAsia"/>
                <w:szCs w:val="21"/>
              </w:rPr>
            </w:pPr>
            <w:r>
              <w:rPr>
                <w:rFonts w:hint="eastAsia" w:ascii="宋体" w:hAnsi="宋体" w:eastAsia="Times New Roman" w:cs="Calibri"/>
                <w:sz w:val="24"/>
              </w:rPr>
              <w:t>详见《国家学生体质健康标准》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1000米</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Theme="minorEastAsia" w:hAnsiTheme="minorEastAsia" w:cstheme="minorEastAsia"/>
                <w:szCs w:val="21"/>
              </w:rPr>
            </w:pPr>
            <w:r>
              <w:rPr>
                <w:rFonts w:hint="eastAsia" w:ascii="宋体" w:hAnsi="宋体" w:eastAsia="Times New Roman" w:cs="Calibri"/>
                <w:sz w:val="24"/>
              </w:rPr>
              <w:t>详见《国家学生体质健康标准》</w:t>
            </w:r>
          </w:p>
        </w:tc>
      </w:tr>
    </w:tbl>
    <w:p>
      <w:pPr>
        <w:numPr>
          <w:ilvl w:val="0"/>
          <w:numId w:val="0"/>
        </w:numPr>
        <w:spacing w:line="300" w:lineRule="auto"/>
        <w:rPr>
          <w:rFonts w:asciiTheme="majorEastAsia" w:hAnsiTheme="majorEastAsia" w:eastAsiaTheme="majorEastAsia" w:cstheme="majorEastAsia"/>
          <w:b/>
          <w:bCs/>
          <w:sz w:val="24"/>
        </w:rPr>
      </w:pPr>
      <w:r>
        <w:rPr>
          <w:rFonts w:hint="eastAsia" w:ascii="宋体" w:hAnsi="宋体" w:eastAsia="宋体" w:cs="宋体"/>
          <w:b/>
          <w:bCs/>
          <w:kern w:val="0"/>
          <w:sz w:val="24"/>
        </w:rPr>
        <w:t>（2）</w:t>
      </w: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475"/>
        <w:gridCol w:w="986"/>
        <w:gridCol w:w="916"/>
        <w:gridCol w:w="955"/>
        <w:gridCol w:w="773"/>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 w:type="pct"/>
            <w:vAlign w:val="center"/>
          </w:tcPr>
          <w:p>
            <w:pPr>
              <w:pStyle w:val="8"/>
              <w:spacing w:before="0" w:beforeLines="0" w:after="0" w:afterLines="0"/>
              <w:ind w:firstLine="0" w:firstLineChars="0"/>
              <w:rPr>
                <w:rFonts w:ascii="宋体" w:hAnsi="宋体" w:cs="宋体"/>
                <w:bCs/>
                <w:sz w:val="21"/>
                <w:szCs w:val="21"/>
              </w:rPr>
            </w:pPr>
            <w:r>
              <w:rPr>
                <w:rFonts w:hint="eastAsia" w:ascii="宋体" w:hAnsi="宋体" w:cs="宋体"/>
                <w:bCs/>
                <w:sz w:val="21"/>
                <w:szCs w:val="21"/>
              </w:rPr>
              <w:t>学期</w:t>
            </w:r>
          </w:p>
        </w:tc>
        <w:tc>
          <w:tcPr>
            <w:tcW w:w="2038" w:type="pct"/>
            <w:vAlign w:val="center"/>
          </w:tcPr>
          <w:p>
            <w:pPr>
              <w:pStyle w:val="8"/>
              <w:spacing w:before="0" w:beforeLines="0" w:after="0" w:afterLines="0"/>
              <w:ind w:firstLine="0" w:firstLineChars="0"/>
              <w:jc w:val="center"/>
              <w:rPr>
                <w:rFonts w:ascii="宋体" w:hAnsi="宋体" w:cs="宋体"/>
                <w:bCs/>
                <w:sz w:val="21"/>
                <w:szCs w:val="21"/>
              </w:rPr>
            </w:pPr>
            <w:r>
              <w:rPr>
                <w:rFonts w:hint="eastAsia" w:ascii="宋体" w:hAnsi="宋体" w:cs="宋体"/>
                <w:bCs/>
                <w:sz w:val="21"/>
                <w:szCs w:val="21"/>
              </w:rPr>
              <w:t>考核内容</w:t>
            </w:r>
          </w:p>
        </w:tc>
        <w:tc>
          <w:tcPr>
            <w:tcW w:w="2712" w:type="pct"/>
            <w:gridSpan w:val="5"/>
            <w:vAlign w:val="center"/>
          </w:tcPr>
          <w:p>
            <w:pPr>
              <w:pStyle w:val="8"/>
              <w:spacing w:before="0" w:beforeLines="0" w:after="0" w:afterLines="0"/>
              <w:ind w:firstLine="0" w:firstLineChars="0"/>
              <w:jc w:val="center"/>
              <w:rPr>
                <w:rFonts w:ascii="宋体" w:hAnsi="宋体" w:cs="宋体"/>
                <w:bCs/>
                <w:sz w:val="21"/>
                <w:szCs w:val="21"/>
              </w:rPr>
            </w:pPr>
            <w:r>
              <w:rPr>
                <w:rFonts w:hint="eastAsia" w:ascii="宋体" w:hAnsi="宋体" w:cs="宋体"/>
                <w:bCs/>
                <w:sz w:val="21"/>
                <w:szCs w:val="21"/>
              </w:rPr>
              <w:t>考核标准100%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249" w:type="pct"/>
            <w:tcBorders>
              <w:bottom w:val="single" w:color="auto" w:sz="4" w:space="0"/>
            </w:tcBorders>
            <w:vAlign w:val="center"/>
          </w:tcPr>
          <w:p>
            <w:pPr>
              <w:pStyle w:val="8"/>
              <w:spacing w:before="0" w:beforeLines="0" w:after="0" w:afterLines="0"/>
              <w:ind w:firstLine="0" w:firstLineChars="0"/>
              <w:jc w:val="center"/>
              <w:rPr>
                <w:rFonts w:ascii="宋体" w:hAnsi="宋体" w:cs="宋体"/>
                <w:sz w:val="21"/>
                <w:szCs w:val="21"/>
              </w:rPr>
            </w:pPr>
            <w:r>
              <w:rPr>
                <w:rFonts w:hint="eastAsia" w:ascii="宋体" w:hAnsi="宋体" w:cs="宋体"/>
                <w:sz w:val="21"/>
                <w:szCs w:val="21"/>
              </w:rPr>
              <w:t>二</w:t>
            </w:r>
          </w:p>
          <w:p>
            <w:pPr>
              <w:pStyle w:val="8"/>
              <w:spacing w:before="159" w:after="159"/>
              <w:ind w:firstLine="420"/>
              <w:jc w:val="center"/>
              <w:rPr>
                <w:rFonts w:ascii="宋体" w:hAnsi="宋体" w:cs="宋体"/>
                <w:sz w:val="21"/>
                <w:szCs w:val="21"/>
              </w:rPr>
            </w:pPr>
          </w:p>
        </w:tc>
        <w:tc>
          <w:tcPr>
            <w:tcW w:w="2038" w:type="pct"/>
            <w:tcBorders>
              <w:bottom w:val="single" w:color="auto" w:sz="4" w:space="0"/>
            </w:tcBorders>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1.理论基础知识</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2.最新健美操大众锻炼标准一级、二级测试套路、搏击操基本动作组合一</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3.形体操基本动作及组合（手位、脚位、把杆练习、擦地组合）</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4.素质训练（柔韧、力量、耐力等）</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（以上任选一至两项作为考核内容）</w:t>
            </w:r>
          </w:p>
        </w:tc>
        <w:tc>
          <w:tcPr>
            <w:tcW w:w="579" w:type="pct"/>
            <w:vMerge w:val="restart"/>
            <w:tcBorders>
              <w:bottom w:val="single" w:color="auto" w:sz="4" w:space="0"/>
            </w:tcBorders>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优秀90分以上</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成套动作连贯、质量好；基本动作规范、动作有力度；完成幅度大、协调性好；动作与音乐配合好、表现力强</w:t>
            </w:r>
          </w:p>
        </w:tc>
        <w:tc>
          <w:tcPr>
            <w:tcW w:w="537" w:type="pct"/>
            <w:vMerge w:val="restart"/>
            <w:tcBorders>
              <w:bottom w:val="single" w:color="auto" w:sz="4" w:space="0"/>
            </w:tcBorders>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良 好</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89-89分</w:t>
            </w:r>
          </w:p>
          <w:p>
            <w:pPr>
              <w:rPr>
                <w:rFonts w:ascii="宋体" w:hAnsi="宋体" w:eastAsia="宋体" w:cs="宋体"/>
                <w:szCs w:val="21"/>
              </w:rPr>
            </w:pPr>
            <w:r>
              <w:rPr>
                <w:rFonts w:hint="eastAsia" w:ascii="宋体" w:hAnsi="宋体" w:eastAsia="宋体" w:cs="宋体"/>
                <w:szCs w:val="21"/>
              </w:rPr>
              <w:t>成套动连贯、完成质量较好；动作较规范有力度、幅度较大；动作与音乐配合较好、表现力一般</w:t>
            </w:r>
          </w:p>
          <w:p>
            <w:pPr>
              <w:pStyle w:val="8"/>
              <w:spacing w:before="0" w:beforeLines="0" w:after="0" w:afterLines="0"/>
              <w:ind w:firstLine="0" w:firstLineChars="0"/>
              <w:rPr>
                <w:rFonts w:ascii="宋体" w:hAnsi="宋体" w:cs="宋体"/>
                <w:sz w:val="21"/>
                <w:szCs w:val="21"/>
              </w:rPr>
            </w:pPr>
          </w:p>
        </w:tc>
        <w:tc>
          <w:tcPr>
            <w:tcW w:w="560" w:type="pct"/>
            <w:vMerge w:val="restart"/>
            <w:tcBorders>
              <w:bottom w:val="single" w:color="auto" w:sz="4" w:space="0"/>
            </w:tcBorders>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中等79-70分</w:t>
            </w:r>
          </w:p>
          <w:p>
            <w:pPr>
              <w:rPr>
                <w:rFonts w:ascii="宋体" w:hAnsi="宋体" w:eastAsia="宋体" w:cs="宋体"/>
                <w:szCs w:val="21"/>
              </w:rPr>
            </w:pPr>
            <w:r>
              <w:rPr>
                <w:rFonts w:hint="eastAsia" w:ascii="宋体" w:hAnsi="宋体" w:eastAsia="宋体" w:cs="宋体"/>
                <w:szCs w:val="21"/>
              </w:rPr>
              <w:t>成套动作连贯、部分动作有停顿、动作幅度较小；表现力一般，动作基本规范</w:t>
            </w:r>
          </w:p>
          <w:p>
            <w:pPr>
              <w:pStyle w:val="8"/>
              <w:spacing w:before="0" w:beforeLines="0" w:after="0" w:afterLines="0"/>
              <w:ind w:firstLine="0" w:firstLineChars="0"/>
              <w:rPr>
                <w:rFonts w:ascii="宋体" w:hAnsi="宋体" w:cs="宋体"/>
                <w:sz w:val="21"/>
                <w:szCs w:val="21"/>
              </w:rPr>
            </w:pPr>
          </w:p>
        </w:tc>
        <w:tc>
          <w:tcPr>
            <w:tcW w:w="453" w:type="pct"/>
            <w:vMerge w:val="restart"/>
            <w:tcBorders>
              <w:bottom w:val="single" w:color="auto" w:sz="4" w:space="0"/>
            </w:tcBorders>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及格69-60分</w:t>
            </w:r>
          </w:p>
          <w:p>
            <w:pPr>
              <w:rPr>
                <w:rFonts w:ascii="宋体" w:hAnsi="宋体" w:eastAsia="宋体" w:cs="宋体"/>
                <w:szCs w:val="21"/>
              </w:rPr>
            </w:pPr>
            <w:r>
              <w:rPr>
                <w:rFonts w:hint="eastAsia" w:ascii="宋体" w:hAnsi="宋体" w:eastAsia="宋体" w:cs="宋体"/>
                <w:szCs w:val="21"/>
              </w:rPr>
              <w:t>成套动作基本完成，偶有停、遗忘；动作力度不够、节奏不明显；协调性较差、缺乏表现力</w:t>
            </w:r>
          </w:p>
          <w:p>
            <w:pPr>
              <w:pStyle w:val="8"/>
              <w:spacing w:before="0" w:beforeLines="0" w:after="0" w:afterLines="0"/>
              <w:ind w:firstLine="0" w:firstLineChars="0"/>
              <w:rPr>
                <w:rFonts w:ascii="宋体" w:hAnsi="宋体" w:cs="宋体"/>
                <w:sz w:val="21"/>
                <w:szCs w:val="21"/>
              </w:rPr>
            </w:pPr>
          </w:p>
        </w:tc>
        <w:tc>
          <w:tcPr>
            <w:tcW w:w="581" w:type="pct"/>
            <w:vMerge w:val="restart"/>
            <w:tcBorders>
              <w:bottom w:val="single" w:color="auto" w:sz="4" w:space="0"/>
            </w:tcBorders>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不及格59分以下</w:t>
            </w:r>
          </w:p>
          <w:p>
            <w:pPr>
              <w:rPr>
                <w:rFonts w:ascii="宋体" w:hAnsi="宋体" w:eastAsia="宋体" w:cs="宋体"/>
                <w:szCs w:val="21"/>
              </w:rPr>
            </w:pPr>
            <w:r>
              <w:rPr>
                <w:rFonts w:hint="eastAsia" w:ascii="宋体" w:hAnsi="宋体" w:eastAsia="宋体" w:cs="宋体"/>
                <w:szCs w:val="21"/>
              </w:rPr>
              <w:t>成套动作不连贯、至少有三处不连贯，动作不准确、缺乏力度；节奏感、协调性较差，没有表现力</w:t>
            </w:r>
          </w:p>
          <w:p>
            <w:pPr>
              <w:pStyle w:val="8"/>
              <w:spacing w:before="0" w:beforeLines="0" w:after="0" w:afterLines="0"/>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 w:type="pct"/>
            <w:vAlign w:val="center"/>
          </w:tcPr>
          <w:p>
            <w:pPr>
              <w:pStyle w:val="8"/>
              <w:spacing w:before="0" w:beforeLines="0" w:after="0" w:afterLines="0"/>
              <w:ind w:firstLine="0" w:firstLineChars="0"/>
              <w:jc w:val="center"/>
              <w:rPr>
                <w:rFonts w:ascii="宋体" w:hAnsi="宋体" w:cs="宋体"/>
                <w:sz w:val="21"/>
                <w:szCs w:val="21"/>
              </w:rPr>
            </w:pPr>
            <w:r>
              <w:rPr>
                <w:rFonts w:hint="eastAsia" w:ascii="宋体" w:hAnsi="宋体" w:cs="宋体"/>
                <w:sz w:val="21"/>
                <w:szCs w:val="21"/>
              </w:rPr>
              <w:t>三</w:t>
            </w:r>
          </w:p>
        </w:tc>
        <w:tc>
          <w:tcPr>
            <w:tcW w:w="2038" w:type="pct"/>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1.最新健美操大众锻炼标准三级测试套路或中国学生健康活力健身操</w:t>
            </w:r>
            <w:r>
              <w:rPr>
                <w:rFonts w:hint="eastAsia" w:ascii="宋体" w:hAnsi="宋体" w:cs="宋体"/>
                <w:color w:val="FF0000"/>
                <w:sz w:val="21"/>
                <w:szCs w:val="21"/>
              </w:rPr>
              <w:t>，</w:t>
            </w:r>
            <w:r>
              <w:rPr>
                <w:rFonts w:hint="eastAsia" w:ascii="宋体" w:hAnsi="宋体" w:cs="宋体"/>
                <w:sz w:val="21"/>
                <w:szCs w:val="21"/>
              </w:rPr>
              <w:t>搏击操基本动作组合、拉丁操基本动作组合</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2.形体操　蹲的组合、华尔兹舞</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3.素质练习（柔韧、力量、耐力等）</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（以上任选一至二项作为考核内容）</w:t>
            </w:r>
          </w:p>
        </w:tc>
        <w:tc>
          <w:tcPr>
            <w:tcW w:w="579" w:type="pct"/>
            <w:vMerge w:val="continue"/>
          </w:tcPr>
          <w:p>
            <w:pPr>
              <w:pStyle w:val="8"/>
              <w:spacing w:before="0" w:beforeLines="0" w:after="0" w:afterLines="0"/>
              <w:ind w:firstLine="0" w:firstLineChars="0"/>
              <w:rPr>
                <w:rFonts w:ascii="宋体" w:hAnsi="宋体" w:cs="宋体"/>
                <w:sz w:val="21"/>
                <w:szCs w:val="21"/>
              </w:rPr>
            </w:pPr>
          </w:p>
        </w:tc>
        <w:tc>
          <w:tcPr>
            <w:tcW w:w="537" w:type="pct"/>
            <w:vMerge w:val="continue"/>
          </w:tcPr>
          <w:p>
            <w:pPr>
              <w:pStyle w:val="8"/>
              <w:spacing w:before="0" w:beforeLines="0" w:after="0" w:afterLines="0"/>
              <w:ind w:firstLine="0" w:firstLineChars="0"/>
              <w:rPr>
                <w:rFonts w:ascii="宋体" w:hAnsi="宋体" w:cs="宋体"/>
                <w:sz w:val="21"/>
                <w:szCs w:val="21"/>
              </w:rPr>
            </w:pPr>
          </w:p>
        </w:tc>
        <w:tc>
          <w:tcPr>
            <w:tcW w:w="560" w:type="pct"/>
            <w:vMerge w:val="continue"/>
          </w:tcPr>
          <w:p>
            <w:pPr>
              <w:pStyle w:val="8"/>
              <w:spacing w:before="0" w:beforeLines="0" w:after="0" w:afterLines="0"/>
              <w:ind w:firstLine="0" w:firstLineChars="0"/>
              <w:rPr>
                <w:rFonts w:ascii="宋体" w:hAnsi="宋体" w:cs="宋体"/>
                <w:sz w:val="21"/>
                <w:szCs w:val="21"/>
              </w:rPr>
            </w:pPr>
          </w:p>
        </w:tc>
        <w:tc>
          <w:tcPr>
            <w:tcW w:w="453" w:type="pct"/>
            <w:vMerge w:val="continue"/>
          </w:tcPr>
          <w:p>
            <w:pPr>
              <w:pStyle w:val="8"/>
              <w:spacing w:before="0" w:beforeLines="0" w:after="0" w:afterLines="0"/>
              <w:ind w:firstLine="0" w:firstLineChars="0"/>
              <w:rPr>
                <w:rFonts w:ascii="宋体" w:hAnsi="宋体" w:cs="宋体"/>
                <w:sz w:val="21"/>
                <w:szCs w:val="21"/>
              </w:rPr>
            </w:pPr>
          </w:p>
        </w:tc>
        <w:tc>
          <w:tcPr>
            <w:tcW w:w="581" w:type="pct"/>
            <w:vMerge w:val="continue"/>
          </w:tcPr>
          <w:p>
            <w:pPr>
              <w:pStyle w:val="8"/>
              <w:spacing w:before="0" w:beforeLines="0" w:after="0" w:afterLines="0"/>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249" w:type="pct"/>
            <w:vAlign w:val="center"/>
          </w:tcPr>
          <w:p>
            <w:pPr>
              <w:pStyle w:val="8"/>
              <w:spacing w:before="0" w:beforeLines="0" w:after="0" w:afterLines="0"/>
              <w:ind w:firstLine="0" w:firstLineChars="0"/>
              <w:jc w:val="center"/>
              <w:rPr>
                <w:rFonts w:ascii="宋体" w:hAnsi="宋体" w:cs="宋体"/>
                <w:sz w:val="21"/>
                <w:szCs w:val="21"/>
              </w:rPr>
            </w:pPr>
            <w:r>
              <w:rPr>
                <w:rFonts w:hint="eastAsia" w:ascii="宋体" w:hAnsi="宋体" w:cs="宋体"/>
                <w:sz w:val="21"/>
                <w:szCs w:val="21"/>
              </w:rPr>
              <w:t>四</w:t>
            </w:r>
          </w:p>
        </w:tc>
        <w:tc>
          <w:tcPr>
            <w:tcW w:w="2038" w:type="pct"/>
          </w:tcPr>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1.最新健美操大众锻炼标准四级测试套路或中国学生健康活力健美操，拉丁操组合</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2.形体操、舞姿组合</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③素质练习（柔韧、力量、耐力等）</w:t>
            </w:r>
          </w:p>
          <w:p>
            <w:pPr>
              <w:pStyle w:val="8"/>
              <w:spacing w:before="0" w:beforeLines="0" w:after="0" w:afterLines="0"/>
              <w:ind w:firstLine="0" w:firstLineChars="0"/>
              <w:rPr>
                <w:rFonts w:ascii="宋体" w:hAnsi="宋体" w:cs="宋体"/>
                <w:sz w:val="21"/>
                <w:szCs w:val="21"/>
              </w:rPr>
            </w:pPr>
            <w:r>
              <w:rPr>
                <w:rFonts w:hint="eastAsia" w:ascii="宋体" w:hAnsi="宋体" w:cs="宋体"/>
                <w:sz w:val="21"/>
                <w:szCs w:val="21"/>
              </w:rPr>
              <w:t>（以上任选一至二项作为考核内容）</w:t>
            </w:r>
          </w:p>
        </w:tc>
        <w:tc>
          <w:tcPr>
            <w:tcW w:w="579" w:type="pct"/>
            <w:vMerge w:val="continue"/>
          </w:tcPr>
          <w:p>
            <w:pPr>
              <w:pStyle w:val="8"/>
              <w:spacing w:before="0" w:beforeLines="0" w:after="0" w:afterLines="0"/>
              <w:ind w:firstLine="0" w:firstLineChars="0"/>
              <w:rPr>
                <w:rFonts w:ascii="宋体" w:hAnsi="宋体" w:cs="宋体"/>
                <w:sz w:val="21"/>
                <w:szCs w:val="21"/>
              </w:rPr>
            </w:pPr>
          </w:p>
        </w:tc>
        <w:tc>
          <w:tcPr>
            <w:tcW w:w="537" w:type="pct"/>
            <w:vMerge w:val="continue"/>
          </w:tcPr>
          <w:p>
            <w:pPr>
              <w:pStyle w:val="8"/>
              <w:spacing w:before="0" w:beforeLines="0" w:after="0" w:afterLines="0"/>
              <w:ind w:firstLine="0" w:firstLineChars="0"/>
              <w:rPr>
                <w:rFonts w:ascii="宋体" w:hAnsi="宋体" w:cs="宋体"/>
                <w:sz w:val="21"/>
                <w:szCs w:val="21"/>
              </w:rPr>
            </w:pPr>
          </w:p>
        </w:tc>
        <w:tc>
          <w:tcPr>
            <w:tcW w:w="560" w:type="pct"/>
            <w:vMerge w:val="continue"/>
          </w:tcPr>
          <w:p>
            <w:pPr>
              <w:pStyle w:val="8"/>
              <w:spacing w:before="0" w:beforeLines="0" w:after="0" w:afterLines="0"/>
              <w:ind w:firstLine="0" w:firstLineChars="0"/>
              <w:rPr>
                <w:rFonts w:ascii="宋体" w:hAnsi="宋体" w:cs="宋体"/>
                <w:sz w:val="21"/>
                <w:szCs w:val="21"/>
              </w:rPr>
            </w:pPr>
          </w:p>
        </w:tc>
        <w:tc>
          <w:tcPr>
            <w:tcW w:w="453" w:type="pct"/>
            <w:vMerge w:val="continue"/>
          </w:tcPr>
          <w:p>
            <w:pPr>
              <w:pStyle w:val="8"/>
              <w:spacing w:before="0" w:beforeLines="0" w:after="0" w:afterLines="0"/>
              <w:ind w:firstLine="0" w:firstLineChars="0"/>
              <w:rPr>
                <w:rFonts w:ascii="宋体" w:hAnsi="宋体" w:cs="宋体"/>
                <w:sz w:val="21"/>
                <w:szCs w:val="21"/>
              </w:rPr>
            </w:pPr>
          </w:p>
        </w:tc>
        <w:tc>
          <w:tcPr>
            <w:tcW w:w="581" w:type="pct"/>
            <w:vMerge w:val="continue"/>
          </w:tcPr>
          <w:p>
            <w:pPr>
              <w:pStyle w:val="8"/>
              <w:spacing w:before="0" w:beforeLines="0" w:after="0" w:afterLines="0"/>
              <w:ind w:firstLine="0" w:firstLineChars="0"/>
              <w:rPr>
                <w:rFonts w:ascii="宋体" w:hAnsi="宋体" w:cs="宋体"/>
                <w:sz w:val="21"/>
                <w:szCs w:val="21"/>
              </w:rPr>
            </w:pPr>
          </w:p>
        </w:tc>
      </w:tr>
    </w:tbl>
    <w:p>
      <w:pPr>
        <w:spacing w:line="420" w:lineRule="exact"/>
        <w:jc w:val="left"/>
        <w:rPr>
          <w:rFonts w:asciiTheme="minorEastAsia" w:hAnsiTheme="minorEastAsia" w:cstheme="minorEastAsia"/>
          <w:sz w:val="24"/>
        </w:rPr>
      </w:pPr>
    </w:p>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《啦啦操》课程教学大纲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啦啦操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Cheerleading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2024年5月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w:t>
            </w:r>
          </w:p>
          <w:p>
            <w:pPr>
              <w:jc w:val="center"/>
              <w:rPr>
                <w:rFonts w:ascii="宋体" w:hAnsi="宋体" w:eastAsia="宋体" w:cs="宋体"/>
                <w:bCs/>
                <w:szCs w:val="21"/>
              </w:rPr>
            </w:pPr>
            <w:r>
              <w:rPr>
                <w:rFonts w:hint="eastAsia" w:ascii="宋体" w:hAnsi="宋体" w:eastAsia="宋体" w:cs="宋体"/>
                <w:bCs/>
                <w:szCs w:val="21"/>
              </w:rPr>
              <w:t>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李育林 李亚楠.啦啦操运动.北京：高等教育出版社，2021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00" w:themeColor="text1"/>
                <w:kern w:val="0"/>
                <w:szCs w:val="21"/>
                <w:u w:val="single" w:color="FF0000"/>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00" w:themeColor="text1"/>
                <w:kern w:val="0"/>
                <w:szCs w:val="21"/>
                <w:u w:val="single" w:color="FF0000"/>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color w:val="000000" w:themeColor="text1"/>
                <w:kern w:val="0"/>
                <w:szCs w:val="21"/>
                <w:u w:val="single" w:color="FF0000"/>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张文贤</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r>
    </w:tbl>
    <w:p>
      <w:pPr>
        <w:adjustRightInd w:val="0"/>
        <w:snapToGrid w:val="0"/>
        <w:spacing w:line="420" w:lineRule="exact"/>
        <w:rPr>
          <w:rFonts w:ascii="宋体" w:hAnsi="宋体"/>
        </w:rPr>
      </w:pPr>
      <w:r>
        <w:rPr>
          <w:rFonts w:hint="eastAsia" w:ascii="宋体" w:hAnsi="宋体"/>
        </w:rPr>
        <w:t xml:space="preserve">         </w:t>
      </w: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cs="宋体e眠副浡渀."/>
          <w:color w:val="000000"/>
          <w:kern w:val="0"/>
          <w:sz w:val="24"/>
        </w:rPr>
      </w:pPr>
      <w:r>
        <w:rPr>
          <w:rFonts w:hint="eastAsia" w:ascii="宋体" w:hAnsi="宋体" w:eastAsia="宋体" w:cs="宋体"/>
          <w:sz w:val="24"/>
          <w:szCs w:val="32"/>
        </w:rPr>
        <w:t>《啦啦操》是全校一、二年级学生公共体育选项课之一，是校级精品课程。啦啦操（cheerleading）作为一项突出积极进取及团队合作的新兴体育项目以其时尚、激昂、活力、合作、进取的精神内涵深受广大学生喜爱，本课程通过啦啦操理论和实践的学习，把啦啦操运动作为一种代表青春文化新型的教育方式培养学生追求团队荣誉、倡导奉献精神的体育运动项目；同时把啦啦操作为一项体育文化载体，通过课堂-社团-运动队的学习模式，打造具有鲜明特色的学校啦啦操课程。</w:t>
      </w:r>
    </w:p>
    <w:p>
      <w:pPr>
        <w:spacing w:line="420" w:lineRule="exact"/>
        <w:ind w:firstLine="480" w:firstLineChars="200"/>
        <w:rPr>
          <w:rFonts w:ascii="宋体" w:hAnsi="宋体" w:cs="宋体e眠副浡渀."/>
          <w:color w:val="000000"/>
          <w:kern w:val="0"/>
          <w:sz w:val="24"/>
        </w:rPr>
      </w:pPr>
    </w:p>
    <w:p>
      <w:pPr>
        <w:spacing w:line="420" w:lineRule="exact"/>
        <w:ind w:firstLine="562" w:firstLineChars="200"/>
        <w:rPr>
          <w:rFonts w:ascii="宋体" w:hAnsi="宋体"/>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啦啦操课程的教学目标是指在啦啦操教学过程中期待学生取得的学习结果，它是啦啦操课程内容、教学方法、教学评价选择与参考的依据。该通识教育课程设定4个课程目标。</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e眠副浡渀."/>
          <w:b/>
          <w:bCs/>
          <w:color w:val="000000"/>
          <w:kern w:val="0"/>
          <w:sz w:val="24"/>
        </w:rPr>
        <w:t>课程目标1（知识目标）</w:t>
      </w:r>
      <w:r>
        <w:rPr>
          <w:rFonts w:hint="eastAsia" w:ascii="宋体" w:hAnsi="宋体" w:eastAsia="宋体" w:cs="宋体"/>
          <w:color w:val="000000"/>
          <w:kern w:val="0"/>
          <w:sz w:val="24"/>
        </w:rPr>
        <w:t>：通过啦啦操理论知识与啦啦操成套动作学习，以及身体素质的练习，学生掌握啦啦操基本知识，成套动作与简单的队形编排知识，掌握常用的身体素质练习与健身方法。</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e眠副浡渀."/>
          <w:b/>
          <w:bCs/>
          <w:color w:val="000000"/>
          <w:kern w:val="0"/>
          <w:sz w:val="24"/>
        </w:rPr>
        <w:t>课程目标2（能力目标）</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通过啦啦操成套动作技术与编排的学习，以及身体素质的练习，学生熟练掌握啦啦操成套动作技术与队形创编，能应用常用的健身方法，使自身的体育核心素养，以及与职业相关的身心健康素质得到提升。</w:t>
      </w:r>
    </w:p>
    <w:p>
      <w:pPr>
        <w:spacing w:line="420" w:lineRule="exact"/>
        <w:ind w:firstLine="482" w:firstLineChars="200"/>
        <w:rPr>
          <w:rFonts w:ascii="宋体" w:hAnsi="宋体" w:eastAsia="宋体" w:cs="宋体"/>
          <w:color w:val="000000"/>
          <w:kern w:val="0"/>
          <w:sz w:val="24"/>
        </w:rPr>
      </w:pPr>
      <w:r>
        <w:rPr>
          <w:rFonts w:hint="eastAsia" w:ascii="宋体" w:hAnsi="宋体" w:eastAsia="宋体" w:cs="宋体e眠副浡渀."/>
          <w:b/>
          <w:bCs/>
          <w:color w:val="000000"/>
          <w:kern w:val="0"/>
          <w:sz w:val="24"/>
        </w:rPr>
        <w:t>课程目标3（素质目标）</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通过啦啦操理论知识与啦啦操动作的学习过程，以及身体素质的练习过程，增进学生的体育锻炼意识，培养学生的创新能力和团结协作能力，提升学生的社会适应能力。</w:t>
      </w:r>
    </w:p>
    <w:p>
      <w:pPr>
        <w:spacing w:line="420" w:lineRule="exact"/>
        <w:ind w:firstLine="482" w:firstLineChars="200"/>
        <w:rPr>
          <w:rFonts w:ascii="宋体" w:hAnsi="宋体"/>
          <w:sz w:val="24"/>
        </w:rPr>
      </w:pPr>
      <w:r>
        <w:rPr>
          <w:rFonts w:hint="eastAsia" w:ascii="宋体" w:hAnsi="宋体" w:eastAsia="宋体" w:cs="宋体e眠副浡渀."/>
          <w:b/>
          <w:bCs/>
          <w:color w:val="000000"/>
          <w:kern w:val="0"/>
          <w:sz w:val="24"/>
        </w:rPr>
        <w:t>课程目标4（思政目标）</w:t>
      </w:r>
      <w:r>
        <w:rPr>
          <w:rFonts w:hint="eastAsia" w:ascii="宋体" w:hAnsi="宋体" w:eastAsia="宋体" w:cs="宋体"/>
          <w:b/>
          <w:bCs/>
          <w:color w:val="000000"/>
          <w:kern w:val="0"/>
          <w:sz w:val="24"/>
        </w:rPr>
        <w:t>：</w:t>
      </w:r>
      <w:r>
        <w:rPr>
          <w:rFonts w:hint="eastAsia" w:ascii="宋体" w:hAnsi="宋体" w:eastAsia="宋体" w:cs="宋体"/>
          <w:color w:val="000000"/>
          <w:kern w:val="0"/>
          <w:sz w:val="24"/>
        </w:rPr>
        <w:t>通过啦啦操课堂教学以及第二课堂包括组织、策划与啦啦操相关的志愿服务、表演、竞赛和社团活动，培养学生</w:t>
      </w:r>
      <w:r>
        <w:rPr>
          <w:rFonts w:hint="eastAsia" w:ascii="宋体" w:hAnsi="宋体" w:eastAsia="宋体" w:cs="宋体"/>
          <w:sz w:val="24"/>
        </w:rPr>
        <w:t>克服心理障碍勇于表现自我的能力；培养学生阳光、自信、积极、向上、勤奋的能力；培养学生规则意识、公平竞争的意识；培养学生</w:t>
      </w:r>
      <w:r>
        <w:rPr>
          <w:rFonts w:hint="eastAsia" w:ascii="宋体" w:hAnsi="宋体" w:eastAsia="宋体" w:cs="宋体"/>
          <w:color w:val="000000"/>
          <w:kern w:val="0"/>
          <w:sz w:val="24"/>
        </w:rPr>
        <w:t>团队协作能力、</w:t>
      </w:r>
      <w:r>
        <w:rPr>
          <w:rFonts w:hint="eastAsia" w:ascii="宋体" w:hAnsi="宋体" w:eastAsia="宋体" w:cs="宋体"/>
          <w:sz w:val="24"/>
        </w:rPr>
        <w:t>拼搏进取和集体荣誉感；培养学生的</w:t>
      </w:r>
      <w:r>
        <w:rPr>
          <w:rFonts w:hint="eastAsia" w:ascii="宋体" w:hAnsi="宋体" w:eastAsia="宋体" w:cs="宋体"/>
          <w:color w:val="000000"/>
          <w:kern w:val="0"/>
          <w:sz w:val="24"/>
        </w:rPr>
        <w:t>爱国主义精神</w:t>
      </w:r>
      <w:r>
        <w:rPr>
          <w:rFonts w:hint="eastAsia" w:ascii="宋体" w:hAnsi="宋体" w:eastAsia="宋体" w:cs="宋体"/>
          <w:sz w:val="24"/>
        </w:rPr>
        <w:t>和正确的社会主义核心价值观，养成良好的社会责任感和正确的价值观。</w:t>
      </w:r>
      <w:r>
        <w:rPr>
          <w:rFonts w:hint="eastAsia" w:ascii="宋体" w:hAnsi="宋体" w:eastAsia="宋体" w:cs="宋体"/>
          <w:color w:val="000000"/>
          <w:kern w:val="0"/>
          <w:sz w:val="24"/>
        </w:rPr>
        <w:t>通过啦啦操教学</w:t>
      </w:r>
      <w:r>
        <w:rPr>
          <w:rFonts w:hint="eastAsia" w:ascii="宋体" w:hAnsi="宋体" w:eastAsia="宋体" w:cs="宋体"/>
          <w:sz w:val="24"/>
        </w:rPr>
        <w:t>促进学生综合素质的全面发展，达到综合育人的目的</w:t>
      </w:r>
      <w:r>
        <w:rPr>
          <w:rFonts w:hint="eastAsia" w:ascii="宋体" w:hAnsi="宋体" w:cs="宋体e眠副浡渀."/>
          <w:color w:val="000000"/>
          <w:kern w:val="0"/>
          <w:sz w:val="24"/>
        </w:rPr>
        <w:t>。</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7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334"/>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7" w:hRule="atLeast"/>
          <w:jc w:val="center"/>
        </w:trPr>
        <w:tc>
          <w:tcPr>
            <w:tcW w:w="63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ascii="宋体" w:hAnsi="宋体"/>
                <w:b/>
                <w:bCs/>
                <w:color w:val="000000"/>
                <w:kern w:val="0"/>
                <w:szCs w:val="21"/>
              </w:rPr>
              <w:t>毕业要求</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hint="eastAsia" w:ascii="宋体" w:hAnsi="宋体"/>
                <w:b/>
                <w:bCs/>
                <w:color w:val="000000"/>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7" w:hRule="atLeast"/>
          <w:jc w:val="center"/>
        </w:trPr>
        <w:tc>
          <w:tcPr>
            <w:tcW w:w="63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1.掌握啦啦操运动的理论和实践知识，掌握促进自身体质健康的方法和技能，具有强健的体魄。</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7" w:hRule="atLeast"/>
          <w:jc w:val="center"/>
        </w:trPr>
        <w:tc>
          <w:tcPr>
            <w:tcW w:w="63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2.具备组织编排和参加啦啦操表演、比赛的能力，拥有良好的啦啦操运动专业素养。</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7" w:hRule="atLeast"/>
          <w:jc w:val="center"/>
        </w:trPr>
        <w:tc>
          <w:tcPr>
            <w:tcW w:w="633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eastAsia="宋体" w:cs="宋体"/>
                <w:color w:val="000000"/>
                <w:kern w:val="0"/>
                <w:szCs w:val="21"/>
              </w:rPr>
            </w:pPr>
            <w:r>
              <w:rPr>
                <w:rFonts w:hint="eastAsia" w:ascii="宋体" w:hAnsi="宋体" w:eastAsia="宋体" w:cs="宋体"/>
                <w:color w:val="000000"/>
                <w:kern w:val="0"/>
                <w:szCs w:val="21"/>
              </w:rPr>
              <w:t>3.学生身体素质得到提升，具备的创新能力和团结协作能力，学生的社会适应能力较强。</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7" w:hRule="atLeast"/>
          <w:jc w:val="center"/>
        </w:trPr>
        <w:tc>
          <w:tcPr>
            <w:tcW w:w="63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4.</w:t>
            </w:r>
            <w:r>
              <w:rPr>
                <w:rFonts w:hint="eastAsia" w:ascii="宋体" w:hAnsi="宋体" w:eastAsia="宋体" w:cs="宋体"/>
                <w:szCs w:val="21"/>
              </w:rPr>
              <w:t>培养学生的</w:t>
            </w:r>
            <w:r>
              <w:rPr>
                <w:rFonts w:hint="eastAsia" w:ascii="宋体" w:hAnsi="宋体" w:eastAsia="宋体" w:cs="宋体"/>
                <w:color w:val="000000"/>
                <w:kern w:val="0"/>
                <w:szCs w:val="21"/>
              </w:rPr>
              <w:t>爱国主义精神，牢固树立并践行社会主义核心价值观。</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课程目标4</w:t>
            </w:r>
          </w:p>
        </w:tc>
      </w:tr>
    </w:tbl>
    <w:p>
      <w:pPr>
        <w:pStyle w:val="2"/>
        <w:spacing w:line="420" w:lineRule="exact"/>
        <w:rPr>
          <w:rFonts w:asciiTheme="minorEastAsia" w:hAnsiTheme="minorEastAsia" w:eastAsiaTheme="minorEastAsia" w:cstheme="minorEastAsia"/>
          <w:sz w:val="21"/>
          <w:szCs w:val="21"/>
        </w:rPr>
      </w:pPr>
    </w:p>
    <w:p>
      <w:pPr>
        <w:pStyle w:val="2"/>
        <w:numPr>
          <w:ilvl w:val="0"/>
          <w:numId w:val="21"/>
        </w:numPr>
        <w:spacing w:line="42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课程教学内容</w:t>
      </w:r>
    </w:p>
    <w:p>
      <w:pPr>
        <w:pStyle w:val="2"/>
        <w:spacing w:line="420" w:lineRule="exact"/>
        <w:ind w:firstLine="241" w:firstLineChars="100"/>
        <w:rPr>
          <w:rFonts w:ascii="宋体" w:hAnsi="宋体" w:eastAsia="宋体" w:cs="宋体"/>
          <w:b/>
        </w:rPr>
      </w:pPr>
      <w:r>
        <w:rPr>
          <w:rFonts w:hint="eastAsia" w:ascii="宋体" w:hAnsi="宋体" w:eastAsia="宋体" w:cs="宋体"/>
          <w:b/>
        </w:rPr>
        <w:t>（一）理论教学部分</w:t>
      </w:r>
    </w:p>
    <w:p>
      <w:pPr>
        <w:pStyle w:val="29"/>
        <w:spacing w:line="420" w:lineRule="exact"/>
        <w:jc w:val="center"/>
        <w:rPr>
          <w:rFonts w:cs="宋体"/>
        </w:rPr>
      </w:pPr>
      <w:r>
        <w:rPr>
          <w:rFonts w:hint="eastAsia" w:cs="宋体"/>
        </w:rPr>
        <w:t>内容一：啦啦操概述</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啦啦操运动的起源与发展</w:t>
      </w:r>
    </w:p>
    <w:p>
      <w:pPr>
        <w:pStyle w:val="2"/>
        <w:spacing w:line="420" w:lineRule="exact"/>
        <w:ind w:left="2398" w:leftChars="342" w:hanging="1680" w:hangingChars="700"/>
        <w:rPr>
          <w:rFonts w:ascii="宋体" w:hAnsi="宋体" w:eastAsia="宋体" w:cs="宋体"/>
        </w:rPr>
      </w:pPr>
      <w:r>
        <w:rPr>
          <w:rFonts w:hint="eastAsia" w:ascii="宋体" w:hAnsi="宋体" w:eastAsia="宋体" w:cs="宋体"/>
        </w:rPr>
        <w:t>啦啦操基本理论</w:t>
      </w:r>
    </w:p>
    <w:p>
      <w:pPr>
        <w:pStyle w:val="2"/>
        <w:spacing w:line="420" w:lineRule="exact"/>
        <w:ind w:left="2398" w:leftChars="342" w:hanging="1680" w:hangingChars="700"/>
        <w:rPr>
          <w:rFonts w:ascii="宋体" w:hAnsi="宋体" w:eastAsia="宋体" w:cs="宋体"/>
        </w:rPr>
      </w:pPr>
      <w:r>
        <w:rPr>
          <w:rFonts w:hint="eastAsia" w:ascii="宋体" w:hAnsi="宋体" w:eastAsia="宋体" w:cs="宋体"/>
        </w:rPr>
        <w:t>啦啦操文化</w:t>
      </w:r>
    </w:p>
    <w:p>
      <w:pPr>
        <w:pStyle w:val="2"/>
        <w:spacing w:line="420" w:lineRule="exact"/>
        <w:ind w:firstLine="482" w:firstLineChars="200"/>
        <w:rPr>
          <w:rFonts w:ascii="宋体" w:hAnsi="宋体" w:eastAsia="宋体" w:cs="宋体"/>
        </w:rPr>
      </w:pPr>
      <w:r>
        <w:rPr>
          <w:rFonts w:hint="eastAsia" w:ascii="宋体" w:hAnsi="宋体" w:eastAsia="宋体" w:cs="宋体"/>
          <w:b/>
          <w:bCs/>
        </w:rPr>
        <w:t>2.教学目标：</w:t>
      </w:r>
      <w:r>
        <w:rPr>
          <w:rFonts w:hint="eastAsia" w:ascii="宋体" w:hAnsi="宋体" w:eastAsia="宋体" w:cs="宋体"/>
        </w:rPr>
        <w:t>啦啦操运动概述属于理论普及知识，是学生学习与了解啦啦操运动的基础。通过啦啦操运动的起源与发展的学习使学生了解最初的啦啦操是什么样子的、起源于那个国家，啦啦操运动的发展、中国啦啦操运动的发展；通过啦啦操基本理论的学习，使学生掌握啦啦操的概念、啦啦操的分类、啦啦操的特点、啦啦操的价值；通过啦啦操文化的学习，使学生了解啦啦操文化的内涵与构成、啦啦操精神文化、啦啦操制度文化、啦啦操行为文化、啦啦操物质文化的基础理论知识。</w:t>
      </w:r>
    </w:p>
    <w:p>
      <w:pPr>
        <w:pStyle w:val="29"/>
        <w:spacing w:line="420" w:lineRule="exact"/>
        <w:jc w:val="center"/>
        <w:rPr>
          <w:rFonts w:cs="宋体"/>
        </w:rPr>
      </w:pPr>
      <w:r>
        <w:rPr>
          <w:rFonts w:hint="eastAsia" w:cs="宋体"/>
        </w:rPr>
        <w:t>内容二：啦啦操基本术语及专有名词</w:t>
      </w:r>
    </w:p>
    <w:p>
      <w:pPr>
        <w:pStyle w:val="2"/>
        <w:numPr>
          <w:ilvl w:val="0"/>
          <w:numId w:val="22"/>
        </w:numPr>
        <w:spacing w:line="420" w:lineRule="exact"/>
        <w:ind w:firstLine="482" w:firstLineChars="200"/>
        <w:rPr>
          <w:rFonts w:ascii="宋体" w:hAnsi="宋体" w:eastAsia="宋体" w:cs="宋体"/>
          <w:b/>
          <w:bCs/>
        </w:rPr>
      </w:pPr>
      <w:r>
        <w:rPr>
          <w:rFonts w:hint="eastAsia" w:ascii="宋体" w:hAnsi="宋体" w:eastAsia="宋体" w:cs="宋体"/>
          <w:b/>
          <w:bCs/>
        </w:rPr>
        <w:t>基本内容：</w:t>
      </w:r>
    </w:p>
    <w:p>
      <w:pPr>
        <w:pStyle w:val="2"/>
        <w:spacing w:line="420" w:lineRule="exact"/>
        <w:ind w:firstLine="720" w:firstLineChars="300"/>
        <w:rPr>
          <w:rFonts w:ascii="宋体" w:hAnsi="宋体" w:eastAsia="宋体" w:cs="宋体"/>
        </w:rPr>
      </w:pPr>
      <w:r>
        <w:rPr>
          <w:rFonts w:hint="eastAsia" w:ascii="宋体" w:hAnsi="宋体" w:eastAsia="宋体" w:cs="宋体"/>
        </w:rPr>
        <w:t>基本姿态与位置描述</w:t>
      </w:r>
    </w:p>
    <w:p>
      <w:pPr>
        <w:pStyle w:val="2"/>
        <w:spacing w:line="420" w:lineRule="exact"/>
        <w:ind w:firstLine="720" w:firstLineChars="300"/>
        <w:rPr>
          <w:rFonts w:ascii="宋体" w:hAnsi="宋体" w:eastAsia="宋体" w:cs="宋体"/>
        </w:rPr>
      </w:pPr>
      <w:r>
        <w:rPr>
          <w:rFonts w:hint="eastAsia" w:ascii="宋体" w:hAnsi="宋体" w:eastAsia="宋体" w:cs="宋体"/>
        </w:rPr>
        <w:t>专有名词</w:t>
      </w:r>
    </w:p>
    <w:p>
      <w:pPr>
        <w:pStyle w:val="2"/>
        <w:spacing w:line="420" w:lineRule="exact"/>
        <w:ind w:firstLine="482" w:firstLineChars="200"/>
        <w:rPr>
          <w:rFonts w:ascii="宋体" w:hAnsi="宋体" w:eastAsia="宋体" w:cs="宋体"/>
        </w:rPr>
      </w:pPr>
      <w:r>
        <w:rPr>
          <w:rFonts w:hint="eastAsia" w:ascii="宋体" w:hAnsi="宋体" w:eastAsia="宋体" w:cs="宋体"/>
          <w:b/>
          <w:bCs/>
        </w:rPr>
        <w:t>2.教学目标：</w:t>
      </w:r>
      <w:r>
        <w:rPr>
          <w:rFonts w:hint="eastAsia" w:ascii="宋体" w:hAnsi="宋体" w:eastAsia="宋体" w:cs="宋体"/>
        </w:rPr>
        <w:t>通过啦啦操学习，使学生了解啦啦操基本姿态与位置描述，包括：人体基本姿态（俯卧、仰卧、倒置）；运动方位（八点定位）；技术动作位置技巧啦啦操技术动作位置（地面位、髋位、预备位、肩位、高位）、舞蹈啦啦操技术动作位置（头位、肩位、臀位），运动面（矢状面、额状面、水平面），运动轴（额状轴、垂直轴、矢状轴）。通过啦啦操学习，使学生了解啦啦操专有名词，包括：人员分工有技巧啦啦操人员分工（底座、支撑者、接人者、尖子、保护员），舞蹈啦啦操人员分工（执行者、支撑者、搭档）；道具有技巧啦啦操中的道具（旗帜、条幅、标语牌、花球、喇叭、布条），舞蹈啦啦操中的道具（创编中使用，原本不属于服装部分的物品）。</w:t>
      </w:r>
    </w:p>
    <w:p>
      <w:pPr>
        <w:pStyle w:val="29"/>
        <w:spacing w:line="420" w:lineRule="exact"/>
        <w:jc w:val="center"/>
        <w:rPr>
          <w:rFonts w:cs="宋体"/>
        </w:rPr>
      </w:pPr>
      <w:r>
        <w:rPr>
          <w:rFonts w:hint="eastAsia" w:cs="宋体"/>
        </w:rPr>
        <w:t>内容三：舞蹈啦啦操特有术语</w:t>
      </w:r>
    </w:p>
    <w:p>
      <w:pPr>
        <w:pStyle w:val="2"/>
        <w:numPr>
          <w:ilvl w:val="0"/>
          <w:numId w:val="23"/>
        </w:numPr>
        <w:spacing w:line="420" w:lineRule="exact"/>
        <w:ind w:firstLine="482" w:firstLineChars="200"/>
        <w:rPr>
          <w:rFonts w:ascii="宋体" w:hAnsi="宋体" w:eastAsia="宋体" w:cs="宋体"/>
          <w:b/>
          <w:bCs/>
        </w:rPr>
      </w:pPr>
      <w:r>
        <w:rPr>
          <w:rFonts w:hint="eastAsia" w:ascii="宋体" w:hAnsi="宋体" w:eastAsia="宋体" w:cs="宋体"/>
          <w:b/>
          <w:bCs/>
        </w:rPr>
        <w:t>基本内容：</w:t>
      </w:r>
    </w:p>
    <w:p>
      <w:pPr>
        <w:pStyle w:val="2"/>
        <w:spacing w:line="420" w:lineRule="exact"/>
        <w:ind w:firstLine="720" w:firstLineChars="300"/>
        <w:rPr>
          <w:rFonts w:ascii="宋体" w:hAnsi="宋体" w:eastAsia="宋体" w:cs="宋体"/>
        </w:rPr>
      </w:pPr>
      <w:r>
        <w:rPr>
          <w:rFonts w:hint="eastAsia" w:ascii="宋体" w:hAnsi="宋体" w:eastAsia="宋体" w:cs="宋体"/>
        </w:rPr>
        <w:t>跳跃</w:t>
      </w:r>
    </w:p>
    <w:p>
      <w:pPr>
        <w:pStyle w:val="2"/>
        <w:spacing w:line="420" w:lineRule="exact"/>
        <w:ind w:firstLine="720" w:firstLineChars="300"/>
        <w:rPr>
          <w:rFonts w:ascii="宋体" w:hAnsi="宋体" w:eastAsia="宋体" w:cs="宋体"/>
        </w:rPr>
      </w:pPr>
      <w:r>
        <w:rPr>
          <w:rFonts w:hint="eastAsia" w:ascii="宋体" w:hAnsi="宋体" w:eastAsia="宋体" w:cs="宋体"/>
        </w:rPr>
        <w:t>转体</w:t>
      </w:r>
    </w:p>
    <w:p>
      <w:pPr>
        <w:pStyle w:val="2"/>
        <w:spacing w:line="420" w:lineRule="exact"/>
        <w:ind w:firstLine="720" w:firstLineChars="300"/>
        <w:rPr>
          <w:rFonts w:ascii="宋体" w:hAnsi="宋体" w:eastAsia="宋体" w:cs="宋体"/>
        </w:rPr>
      </w:pPr>
      <w:r>
        <w:rPr>
          <w:rFonts w:hint="eastAsia" w:ascii="宋体" w:hAnsi="宋体" w:eastAsia="宋体" w:cs="宋体"/>
        </w:rPr>
        <w:t>翻腾与倒置</w:t>
      </w:r>
    </w:p>
    <w:p>
      <w:pPr>
        <w:pStyle w:val="2"/>
        <w:spacing w:line="420" w:lineRule="exact"/>
        <w:ind w:firstLine="720" w:firstLineChars="300"/>
        <w:rPr>
          <w:rFonts w:ascii="宋体" w:hAnsi="宋体" w:eastAsia="宋体" w:cs="宋体"/>
        </w:rPr>
      </w:pPr>
      <w:r>
        <w:rPr>
          <w:rFonts w:hint="eastAsia" w:ascii="宋体" w:hAnsi="宋体" w:eastAsia="宋体" w:cs="宋体"/>
        </w:rPr>
        <w:t>柔韧与平滑</w:t>
      </w:r>
    </w:p>
    <w:p>
      <w:pPr>
        <w:pStyle w:val="2"/>
        <w:numPr>
          <w:ilvl w:val="0"/>
          <w:numId w:val="23"/>
        </w:numPr>
        <w:spacing w:line="420" w:lineRule="exact"/>
        <w:ind w:firstLine="482" w:firstLineChars="200"/>
        <w:rPr>
          <w:rFonts w:ascii="宋体" w:hAnsi="宋体" w:eastAsia="宋体" w:cs="宋体"/>
        </w:rPr>
      </w:pPr>
      <w:r>
        <w:rPr>
          <w:rFonts w:hint="eastAsia" w:ascii="宋体" w:hAnsi="宋体" w:eastAsia="宋体" w:cs="宋体"/>
          <w:b/>
          <w:bCs/>
        </w:rPr>
        <w:t>教学目标：</w:t>
      </w:r>
      <w:r>
        <w:rPr>
          <w:rFonts w:hint="eastAsia" w:ascii="宋体" w:hAnsi="宋体" w:eastAsia="宋体" w:cs="宋体"/>
        </w:rPr>
        <w:t>对舞蹈啦啦操中的动作术语进行详细描述，使学生了解舞蹈啦啦操中的花球、爵士、街舞特定技术的动作结构、技术风格以及发力特点。</w:t>
      </w:r>
    </w:p>
    <w:p>
      <w:pPr>
        <w:pStyle w:val="29"/>
        <w:spacing w:line="420" w:lineRule="exact"/>
        <w:jc w:val="center"/>
        <w:rPr>
          <w:rFonts w:cs="宋体"/>
        </w:rPr>
      </w:pPr>
      <w:r>
        <w:rPr>
          <w:rFonts w:hint="eastAsia" w:cs="宋体"/>
        </w:rPr>
        <w:t>内容四：技巧啦啦操特有术语</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翻腾</w:t>
      </w:r>
    </w:p>
    <w:p>
      <w:pPr>
        <w:pStyle w:val="2"/>
        <w:spacing w:line="420" w:lineRule="exact"/>
        <w:ind w:left="420" w:leftChars="200" w:firstLine="240" w:firstLineChars="100"/>
        <w:rPr>
          <w:rFonts w:ascii="宋体" w:hAnsi="宋体" w:eastAsia="宋体" w:cs="宋体"/>
        </w:rPr>
      </w:pPr>
      <w:r>
        <w:rPr>
          <w:rFonts w:hint="eastAsia" w:ascii="宋体" w:hAnsi="宋体" w:eastAsia="宋体" w:cs="宋体"/>
        </w:rPr>
        <w:t>托举</w:t>
      </w:r>
    </w:p>
    <w:p>
      <w:pPr>
        <w:pStyle w:val="2"/>
        <w:spacing w:line="420" w:lineRule="exact"/>
        <w:ind w:left="420" w:leftChars="200" w:firstLine="240" w:firstLineChars="100"/>
        <w:rPr>
          <w:rFonts w:ascii="宋体" w:hAnsi="宋体" w:eastAsia="宋体" w:cs="宋体"/>
        </w:rPr>
      </w:pPr>
      <w:r>
        <w:rPr>
          <w:rFonts w:hint="eastAsia" w:ascii="宋体" w:hAnsi="宋体" w:eastAsia="宋体" w:cs="宋体"/>
        </w:rPr>
        <w:t>金字塔</w:t>
      </w:r>
    </w:p>
    <w:p>
      <w:pPr>
        <w:pStyle w:val="2"/>
        <w:spacing w:line="420" w:lineRule="exact"/>
        <w:ind w:left="420" w:leftChars="200" w:firstLine="240" w:firstLineChars="100"/>
        <w:rPr>
          <w:rFonts w:ascii="宋体" w:hAnsi="宋体" w:eastAsia="宋体" w:cs="宋体"/>
        </w:rPr>
      </w:pPr>
      <w:r>
        <w:rPr>
          <w:rFonts w:hint="eastAsia" w:ascii="宋体" w:hAnsi="宋体" w:eastAsia="宋体" w:cs="宋体"/>
        </w:rPr>
        <w:t>抛接</w:t>
      </w:r>
    </w:p>
    <w:p>
      <w:pPr>
        <w:pStyle w:val="2"/>
        <w:spacing w:line="420" w:lineRule="exact"/>
        <w:ind w:left="420" w:leftChars="200" w:firstLine="240" w:firstLineChars="100"/>
        <w:rPr>
          <w:rFonts w:ascii="宋体" w:hAnsi="宋体" w:eastAsia="宋体" w:cs="宋体"/>
        </w:rPr>
      </w:pPr>
      <w:r>
        <w:rPr>
          <w:rFonts w:hint="eastAsia" w:ascii="宋体" w:hAnsi="宋体" w:eastAsia="宋体" w:cs="宋体"/>
        </w:rPr>
        <w:t>跳跃</w:t>
      </w:r>
    </w:p>
    <w:p>
      <w:pPr>
        <w:pStyle w:val="2"/>
        <w:spacing w:line="420" w:lineRule="exact"/>
        <w:ind w:left="420"/>
        <w:rPr>
          <w:rFonts w:ascii="宋体" w:hAnsi="宋体" w:eastAsia="宋体" w:cs="宋体"/>
        </w:rPr>
      </w:pPr>
      <w:r>
        <w:rPr>
          <w:rFonts w:hint="eastAsia" w:ascii="宋体" w:hAnsi="宋体" w:eastAsia="宋体" w:cs="宋体"/>
        </w:rPr>
        <w:t>2.</w:t>
      </w:r>
      <w:r>
        <w:rPr>
          <w:rFonts w:hint="eastAsia" w:ascii="宋体" w:hAnsi="宋体" w:eastAsia="宋体" w:cs="宋体"/>
          <w:b/>
          <w:bCs/>
        </w:rPr>
        <w:t>教学目标：</w:t>
      </w:r>
      <w:r>
        <w:rPr>
          <w:rFonts w:hint="eastAsia" w:ascii="宋体" w:hAnsi="宋体" w:eastAsia="宋体" w:cs="宋体"/>
        </w:rPr>
        <w:t>介绍技巧啦啦操，使学生了解技巧啦啦操常用技术技巧的动</w:t>
      </w:r>
    </w:p>
    <w:p>
      <w:pPr>
        <w:pStyle w:val="2"/>
        <w:spacing w:line="420" w:lineRule="exact"/>
        <w:rPr>
          <w:rFonts w:ascii="宋体" w:hAnsi="宋体" w:eastAsia="宋体" w:cs="宋体"/>
        </w:rPr>
      </w:pPr>
      <w:r>
        <w:rPr>
          <w:rFonts w:hint="eastAsia" w:ascii="宋体" w:hAnsi="宋体" w:eastAsia="宋体" w:cs="宋体"/>
        </w:rPr>
        <w:t>作结构、发力特征以及保护方式。了解翻腾（翻腾、滚翻、软翻与手翻、空翻）；托举（托举、托举的技术技巧、托举的动作发力技术、完整托举动作技术示范）；金字塔（金字塔概念、层数与高度）；抛接（抛接概念、抛与接的技术动作、抛接的空中技巧动作）；跳跃（跳跃的概念、跳跃额技术动作）。</w:t>
      </w:r>
    </w:p>
    <w:p>
      <w:pPr>
        <w:pStyle w:val="29"/>
        <w:spacing w:line="420" w:lineRule="exact"/>
        <w:jc w:val="center"/>
        <w:rPr>
          <w:rFonts w:cs="宋体"/>
        </w:rPr>
      </w:pPr>
      <w:r>
        <w:rPr>
          <w:rFonts w:hint="eastAsia" w:cs="宋体"/>
        </w:rPr>
        <w:t>内容五：啦啦操的创编</w:t>
      </w:r>
    </w:p>
    <w:p>
      <w:pPr>
        <w:pStyle w:val="2"/>
        <w:spacing w:line="420" w:lineRule="exact"/>
        <w:ind w:firstLine="482" w:firstLineChars="200"/>
        <w:rPr>
          <w:rFonts w:ascii="宋体" w:hAnsi="宋体" w:eastAsia="宋体" w:cs="宋体"/>
        </w:rPr>
      </w:pPr>
      <w:r>
        <w:rPr>
          <w:rFonts w:hint="eastAsia" w:ascii="宋体" w:hAnsi="宋体" w:eastAsia="宋体" w:cs="宋体"/>
          <w:b/>
          <w:bCs/>
        </w:rPr>
        <w:t>1．基本内容：</w:t>
      </w:r>
      <w:r>
        <w:rPr>
          <w:rFonts w:ascii="宋体" w:hAnsi="宋体" w:eastAsia="宋体" w:cs="宋体"/>
        </w:rPr>
        <w:t xml:space="preserve"> </w:t>
      </w:r>
    </w:p>
    <w:p>
      <w:pPr>
        <w:pStyle w:val="2"/>
        <w:spacing w:line="420" w:lineRule="exact"/>
        <w:ind w:firstLine="720" w:firstLineChars="300"/>
        <w:rPr>
          <w:rFonts w:ascii="宋体" w:hAnsi="宋体" w:eastAsia="宋体" w:cs="宋体"/>
        </w:rPr>
      </w:pPr>
      <w:r>
        <w:rPr>
          <w:rFonts w:hint="eastAsia" w:ascii="宋体" w:hAnsi="宋体" w:eastAsia="宋体" w:cs="宋体"/>
        </w:rPr>
        <w:t>啦啦操的队形设计方法</w:t>
      </w:r>
    </w:p>
    <w:p>
      <w:pPr>
        <w:pStyle w:val="2"/>
        <w:spacing w:line="420" w:lineRule="exact"/>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b/>
          <w:bCs/>
        </w:rPr>
        <w:t>教学目标：</w:t>
      </w:r>
      <w:r>
        <w:rPr>
          <w:rFonts w:hint="eastAsia" w:ascii="宋体" w:hAnsi="宋体" w:eastAsia="宋体" w:cs="宋体"/>
        </w:rPr>
        <w:t>学习啦啦操队形的内容与分类、啦啦操队形设计因素、啦啦</w:t>
      </w:r>
    </w:p>
    <w:p>
      <w:pPr>
        <w:pStyle w:val="2"/>
        <w:spacing w:line="420" w:lineRule="exact"/>
        <w:rPr>
          <w:rFonts w:ascii="宋体" w:hAnsi="宋体" w:eastAsia="宋体" w:cs="宋体"/>
        </w:rPr>
      </w:pPr>
      <w:r>
        <w:rPr>
          <w:rFonts w:hint="eastAsia" w:ascii="宋体" w:hAnsi="宋体" w:eastAsia="宋体" w:cs="宋体"/>
        </w:rPr>
        <w:t>操队形变化方法、啦啦操队形设计的步骤、啦啦操队形设计提示，通过队形的创编锻炼学生的创新能力，促进学习的成套动作完美完成、提高成套动作额视觉效果、增强成套动作的艺术性、提升团队协作能力。</w:t>
      </w:r>
    </w:p>
    <w:p>
      <w:pPr>
        <w:pStyle w:val="29"/>
        <w:spacing w:line="420" w:lineRule="exact"/>
        <w:jc w:val="center"/>
        <w:rPr>
          <w:rFonts w:cs="宋体"/>
        </w:rPr>
      </w:pPr>
      <w:r>
        <w:rPr>
          <w:rFonts w:hint="eastAsia" w:cs="宋体"/>
        </w:rPr>
        <w:t>内容六：舞蹈啦啦操竞赛规则</w:t>
      </w:r>
    </w:p>
    <w:p>
      <w:pPr>
        <w:pStyle w:val="29"/>
        <w:spacing w:line="420" w:lineRule="exact"/>
        <w:rPr>
          <w:rFonts w:cs="宋体"/>
        </w:rPr>
      </w:pPr>
      <w:r>
        <w:rPr>
          <w:rFonts w:hint="eastAsia" w:cs="宋体"/>
        </w:rPr>
        <w:t>1.基本内容：</w:t>
      </w:r>
    </w:p>
    <w:p>
      <w:pPr>
        <w:pStyle w:val="29"/>
        <w:spacing w:line="420" w:lineRule="exact"/>
        <w:ind w:firstLine="720" w:firstLineChars="300"/>
        <w:rPr>
          <w:rFonts w:cs="宋体"/>
          <w:b w:val="0"/>
          <w:bCs w:val="0"/>
        </w:rPr>
      </w:pPr>
      <w:r>
        <w:rPr>
          <w:rFonts w:hint="eastAsia" w:cs="宋体"/>
          <w:b w:val="0"/>
          <w:bCs w:val="0"/>
        </w:rPr>
        <w:t>舞蹈啦啦操安全总则</w:t>
      </w:r>
    </w:p>
    <w:p>
      <w:pPr>
        <w:pStyle w:val="29"/>
        <w:spacing w:line="420" w:lineRule="exact"/>
        <w:ind w:firstLine="720" w:firstLineChars="300"/>
        <w:rPr>
          <w:rFonts w:cs="宋体"/>
          <w:b w:val="0"/>
          <w:bCs w:val="0"/>
        </w:rPr>
      </w:pPr>
      <w:r>
        <w:rPr>
          <w:rFonts w:hint="eastAsia" w:cs="宋体"/>
          <w:b w:val="0"/>
          <w:bCs w:val="0"/>
        </w:rPr>
        <w:t>舞蹈啦啦操项目分类与要求</w:t>
      </w:r>
    </w:p>
    <w:p>
      <w:pPr>
        <w:pStyle w:val="29"/>
        <w:spacing w:line="420" w:lineRule="exact"/>
        <w:ind w:firstLine="720" w:firstLineChars="300"/>
        <w:rPr>
          <w:rFonts w:cs="宋体"/>
          <w:b w:val="0"/>
          <w:bCs w:val="0"/>
        </w:rPr>
      </w:pPr>
      <w:r>
        <w:rPr>
          <w:rFonts w:hint="eastAsia" w:cs="宋体"/>
          <w:b w:val="0"/>
          <w:bCs w:val="0"/>
        </w:rPr>
        <w:t>舞蹈啦啦操裁判组成与评分表</w:t>
      </w:r>
    </w:p>
    <w:p>
      <w:pPr>
        <w:pStyle w:val="29"/>
        <w:spacing w:line="420" w:lineRule="exact"/>
        <w:ind w:left="420" w:firstLine="0" w:firstLineChars="0"/>
        <w:rPr>
          <w:rFonts w:cs="宋体"/>
          <w:b w:val="0"/>
          <w:bCs w:val="0"/>
        </w:rPr>
      </w:pPr>
      <w:r>
        <w:rPr>
          <w:rFonts w:hint="eastAsia" w:cs="宋体"/>
        </w:rPr>
        <w:t>2.基本要求：</w:t>
      </w:r>
      <w:r>
        <w:rPr>
          <w:rFonts w:hint="eastAsia" w:cs="宋体"/>
          <w:b w:val="0"/>
          <w:bCs w:val="0"/>
        </w:rPr>
        <w:t>通过观看啦啦操比赛视频来讲解啦啦操竞赛规则，通过</w:t>
      </w:r>
    </w:p>
    <w:p>
      <w:pPr>
        <w:pStyle w:val="29"/>
        <w:spacing w:line="420" w:lineRule="exact"/>
        <w:ind w:firstLine="0" w:firstLineChars="0"/>
        <w:rPr>
          <w:rFonts w:cs="宋体"/>
          <w:b w:val="0"/>
          <w:bCs w:val="0"/>
        </w:rPr>
      </w:pPr>
      <w:r>
        <w:rPr>
          <w:rFonts w:hint="eastAsia" w:cs="宋体"/>
          <w:b w:val="0"/>
          <w:bCs w:val="0"/>
        </w:rPr>
        <w:t>案例教学等手段有效的引导学生了解啦啦操竞赛规则，让学生看得懂啦啦操比赛并学会评判啦啦操比赛套路的优缺点。</w:t>
      </w:r>
    </w:p>
    <w:p>
      <w:pPr>
        <w:pStyle w:val="29"/>
        <w:spacing w:line="420" w:lineRule="exact"/>
        <w:jc w:val="center"/>
        <w:rPr>
          <w:rFonts w:cs="宋体"/>
        </w:rPr>
      </w:pPr>
      <w:r>
        <w:rPr>
          <w:rFonts w:hint="eastAsia" w:cs="宋体"/>
        </w:rPr>
        <w:t>内容七：校园啦啦操比赛的组织与评比</w:t>
      </w:r>
    </w:p>
    <w:p>
      <w:pPr>
        <w:pStyle w:val="29"/>
        <w:spacing w:line="420" w:lineRule="exact"/>
        <w:rPr>
          <w:rFonts w:cs="宋体"/>
        </w:rPr>
      </w:pPr>
      <w:r>
        <w:rPr>
          <w:rFonts w:hint="eastAsia" w:cs="宋体"/>
        </w:rPr>
        <w:t>1.基本内容：</w:t>
      </w:r>
    </w:p>
    <w:p>
      <w:pPr>
        <w:pStyle w:val="29"/>
        <w:spacing w:line="420" w:lineRule="exact"/>
        <w:ind w:firstLine="0" w:firstLineChars="0"/>
        <w:rPr>
          <w:rFonts w:cs="宋体"/>
          <w:b w:val="0"/>
          <w:bCs w:val="0"/>
        </w:rPr>
      </w:pPr>
      <w:r>
        <w:rPr>
          <w:rFonts w:hint="eastAsia" w:cs="宋体"/>
          <w:b w:val="0"/>
          <w:bCs w:val="0"/>
        </w:rPr>
        <w:t xml:space="preserve">     举办校园啦啦操比赛</w:t>
      </w:r>
    </w:p>
    <w:p>
      <w:pPr>
        <w:pStyle w:val="29"/>
        <w:spacing w:line="420" w:lineRule="exact"/>
        <w:ind w:firstLine="0" w:firstLineChars="0"/>
        <w:rPr>
          <w:rFonts w:cs="宋体"/>
          <w:b w:val="0"/>
          <w:bCs w:val="0"/>
        </w:rPr>
      </w:pPr>
      <w:r>
        <w:rPr>
          <w:rFonts w:hint="eastAsia" w:cs="宋体"/>
          <w:b w:val="0"/>
          <w:bCs w:val="0"/>
        </w:rPr>
        <w:t xml:space="preserve">     校园啦啦操比赛的评比</w:t>
      </w:r>
    </w:p>
    <w:p>
      <w:pPr>
        <w:pStyle w:val="29"/>
        <w:spacing w:line="420" w:lineRule="exact"/>
        <w:ind w:firstLine="480"/>
        <w:rPr>
          <w:rFonts w:asciiTheme="majorEastAsia" w:hAnsiTheme="majorEastAsia" w:eastAsiaTheme="majorEastAsia" w:cstheme="majorEastAsia"/>
          <w:sz w:val="28"/>
          <w:szCs w:val="28"/>
        </w:rPr>
      </w:pPr>
      <w:r>
        <w:rPr>
          <w:rFonts w:hint="eastAsia" w:cs="宋体"/>
          <w:b w:val="0"/>
          <w:bCs w:val="0"/>
        </w:rPr>
        <w:t>2.</w:t>
      </w:r>
      <w:r>
        <w:rPr>
          <w:rFonts w:hint="eastAsia" w:cs="宋体"/>
        </w:rPr>
        <w:t>教学目标：</w:t>
      </w:r>
      <w:r>
        <w:rPr>
          <w:rFonts w:hint="eastAsia" w:cs="宋体"/>
          <w:b w:val="0"/>
          <w:bCs w:val="0"/>
        </w:rPr>
        <w:t>组织啦啦操选项课的同学参加校园啦啦操比赛的各项工作，包括：校园啦啦操比赛方案的制定（目标任务、比赛名称、比赛组织单位、比赛安排、参加嘉宾、活动媒体、工作布置）；校园啦啦操比赛的组织安排（比赛筹备阶段、比赛报名阶段、比赛走场阶段、比赛执行阶段、比赛收尾阶段）。</w:t>
      </w:r>
    </w:p>
    <w:p>
      <w:pPr>
        <w:pStyle w:val="2"/>
        <w:spacing w:line="420" w:lineRule="exact"/>
        <w:ind w:firstLine="241" w:firstLineChars="100"/>
        <w:rPr>
          <w:rFonts w:ascii="宋体" w:hAnsi="宋体" w:eastAsia="宋体" w:cs="宋体"/>
          <w:b/>
        </w:rPr>
      </w:pPr>
      <w:r>
        <w:rPr>
          <w:rFonts w:hint="eastAsia" w:ascii="宋体" w:hAnsi="宋体" w:eastAsia="宋体" w:cs="宋体"/>
          <w:b/>
        </w:rPr>
        <w:t>（二）实践教学部分</w:t>
      </w:r>
    </w:p>
    <w:p>
      <w:pPr>
        <w:pStyle w:val="2"/>
        <w:spacing w:line="420" w:lineRule="exact"/>
        <w:ind w:firstLine="482" w:firstLineChars="200"/>
        <w:jc w:val="center"/>
        <w:rPr>
          <w:rFonts w:ascii="宋体" w:hAnsi="宋体" w:eastAsia="宋体" w:cs="宋体"/>
        </w:rPr>
      </w:pPr>
      <w:r>
        <w:rPr>
          <w:rFonts w:hint="eastAsia" w:ascii="宋体" w:hAnsi="宋体" w:eastAsia="宋体" w:cs="宋体"/>
          <w:b/>
          <w:bCs/>
        </w:rPr>
        <w:t>项目一：花球啦啦操基本手位</w:t>
      </w:r>
    </w:p>
    <w:p>
      <w:pPr>
        <w:pStyle w:val="2"/>
        <w:spacing w:line="420" w:lineRule="exact"/>
        <w:ind w:firstLine="482" w:firstLineChars="200"/>
        <w:rPr>
          <w:rFonts w:ascii="宋体" w:hAnsi="宋体" w:eastAsia="宋体" w:cs="宋体"/>
        </w:rPr>
      </w:pPr>
      <w:r>
        <w:rPr>
          <w:rFonts w:hint="eastAsia" w:ascii="宋体" w:hAnsi="宋体" w:eastAsia="宋体" w:cs="宋体"/>
          <w:b/>
          <w:bCs/>
        </w:rPr>
        <w:t xml:space="preserve"> 1.基本内容：</w:t>
      </w:r>
      <w:r>
        <w:rPr>
          <w:rFonts w:hint="eastAsia" w:ascii="宋体" w:hAnsi="宋体" w:eastAsia="宋体" w:cs="宋体"/>
        </w:rPr>
        <w:t>上A 、下A、上V、下V、加油、T、短T、W、上L、下L、斜线、K、侧K、弓箭、小弓箭、短剑、侧上冲拳、侧下冲拳、斜下冲拳、斜上冲拳、高冲拳、R、上M、下M、屈臂X、上X、前X、下X、X、上H、下H、小H、屈臂H、前H/持烛式、前H/提桶式、后M/起式位、O。</w:t>
      </w:r>
    </w:p>
    <w:p>
      <w:pPr>
        <w:pStyle w:val="2"/>
        <w:spacing w:line="420" w:lineRule="exact"/>
        <w:ind w:firstLine="480" w:firstLineChars="200"/>
        <w:rPr>
          <w:rFonts w:ascii="宋体" w:hAnsi="宋体" w:eastAsia="宋体" w:cs="宋体"/>
        </w:rPr>
      </w:pPr>
      <w:r>
        <w:rPr>
          <w:rFonts w:hint="eastAsia" w:cs="宋体"/>
        </w:rPr>
        <w:t>2.</w:t>
      </w:r>
      <w:r>
        <w:rPr>
          <w:rFonts w:hint="eastAsia" w:ascii="宋体" w:hAnsi="宋体" w:eastAsia="宋体" w:cs="宋体"/>
          <w:b/>
          <w:bCs/>
        </w:rPr>
        <w:t>教学目标：</w:t>
      </w:r>
      <w:r>
        <w:rPr>
          <w:rFonts w:hint="eastAsia" w:ascii="宋体" w:hAnsi="宋体" w:eastAsia="宋体" w:cs="宋体"/>
        </w:rPr>
        <w:t>熟练掌握花球啦啦操基本手位的动作要领，掌握花球啦啦操动作发力技术，包括快速定位、路径直接、动作清晰、重心稳定。</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项目二：校园啦啦操花球示范套路（大学组）</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校园啦啦操花球示范套路（大学组）组合一4*8拍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校园啦啦操花球示范套路（大学组）组合二4*8拍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校园啦啦操花球示范套路（大学组）组合三4*8拍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校园啦啦操花球示范套路（大学组）组合四4*8拍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校园啦啦操花球示范套路（大学组）组合五4*8拍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校园啦啦操花球示范套路（大学组）组合六4*8拍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校园啦啦操花球示范套路（大学组）组合七4*8拍</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校园啦啦操花球示范套路（大学组）组合八4*8拍</w:t>
      </w:r>
    </w:p>
    <w:p>
      <w:pPr>
        <w:pStyle w:val="2"/>
        <w:spacing w:line="420" w:lineRule="exact"/>
        <w:ind w:firstLine="480" w:firstLineChars="200"/>
        <w:rPr>
          <w:rFonts w:ascii="宋体" w:hAnsi="宋体" w:eastAsia="宋体" w:cs="宋体"/>
        </w:rPr>
      </w:pPr>
      <w:r>
        <w:rPr>
          <w:rFonts w:hint="eastAsia" w:cs="宋体"/>
        </w:rPr>
        <w:t>2.</w:t>
      </w:r>
      <w:r>
        <w:rPr>
          <w:rFonts w:hint="eastAsia" w:ascii="宋体" w:hAnsi="宋体" w:eastAsia="宋体" w:cs="宋体"/>
          <w:b/>
          <w:bCs/>
        </w:rPr>
        <w:t>教学目标：</w:t>
      </w:r>
      <w:r>
        <w:rPr>
          <w:rFonts w:hint="eastAsia" w:ascii="宋体" w:hAnsi="宋体" w:eastAsia="宋体" w:cs="宋体"/>
        </w:rPr>
        <w:t>熟练掌握校园啦啦操花球示范套路（大学组）成套动作，并按考核要求，完成啦啦操成套展示考核。</w:t>
      </w:r>
    </w:p>
    <w:p>
      <w:pPr>
        <w:pStyle w:val="2"/>
        <w:spacing w:line="420" w:lineRule="exact"/>
        <w:jc w:val="center"/>
        <w:rPr>
          <w:rFonts w:ascii="宋体" w:hAnsi="宋体" w:eastAsia="宋体" w:cs="宋体"/>
          <w:b/>
          <w:bCs/>
        </w:rPr>
      </w:pPr>
      <w:r>
        <w:rPr>
          <w:rFonts w:hint="eastAsia" w:ascii="宋体" w:hAnsi="宋体" w:eastAsia="宋体" w:cs="宋体"/>
          <w:b/>
          <w:bCs/>
        </w:rPr>
        <w:t>项目三：啦啦操套路队形创编</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校园啦啦操花球示范套路（大学组）队形创编</w:t>
      </w:r>
    </w:p>
    <w:p>
      <w:pPr>
        <w:pStyle w:val="2"/>
        <w:spacing w:line="420" w:lineRule="exact"/>
        <w:ind w:firstLine="480" w:firstLineChars="200"/>
        <w:rPr>
          <w:rFonts w:ascii="宋体" w:hAnsi="宋体" w:eastAsia="宋体" w:cs="宋体"/>
        </w:rPr>
      </w:pPr>
      <w:r>
        <w:rPr>
          <w:rFonts w:hint="eastAsia" w:cs="宋体"/>
        </w:rPr>
        <w:t>2.</w:t>
      </w:r>
      <w:r>
        <w:rPr>
          <w:rFonts w:hint="eastAsia" w:ascii="宋体" w:hAnsi="宋体" w:eastAsia="宋体" w:cs="宋体"/>
          <w:b/>
          <w:bCs/>
        </w:rPr>
        <w:t>教学目标：</w:t>
      </w:r>
      <w:r>
        <w:rPr>
          <w:rFonts w:hint="eastAsia" w:ascii="宋体" w:hAnsi="宋体" w:eastAsia="宋体" w:cs="宋体"/>
        </w:rPr>
        <w:t>按照要求，分小组进行队形创编，要求自主编排前奏4个八拍和结束4个八拍的动作，并完成至少5次队形变化。</w:t>
      </w:r>
    </w:p>
    <w:p>
      <w:pPr>
        <w:pStyle w:val="2"/>
        <w:spacing w:line="420" w:lineRule="exact"/>
        <w:jc w:val="center"/>
        <w:rPr>
          <w:rFonts w:ascii="宋体" w:hAnsi="宋体" w:eastAsia="宋体" w:cs="宋体"/>
          <w:b/>
          <w:bCs/>
        </w:rPr>
      </w:pPr>
      <w:r>
        <w:rPr>
          <w:rFonts w:hint="eastAsia" w:ascii="宋体" w:hAnsi="宋体" w:eastAsia="宋体" w:cs="宋体"/>
          <w:b/>
          <w:bCs/>
        </w:rPr>
        <w:t>项目四：介绍技巧啦啦操</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介绍技巧啦啦操套路（0级、一级）组合一4*8拍</w:t>
      </w:r>
    </w:p>
    <w:p>
      <w:pPr>
        <w:pStyle w:val="2"/>
        <w:spacing w:line="420" w:lineRule="exact"/>
        <w:ind w:firstLine="720" w:firstLineChars="300"/>
        <w:rPr>
          <w:rFonts w:ascii="宋体" w:hAnsi="宋体" w:eastAsia="宋体" w:cs="宋体"/>
        </w:rPr>
      </w:pPr>
      <w:r>
        <w:rPr>
          <w:rFonts w:hint="eastAsia" w:ascii="宋体" w:hAnsi="宋体" w:eastAsia="宋体" w:cs="宋体"/>
        </w:rPr>
        <w:t>介绍技巧啦啦操套路（0级、一级）组合二4*8拍</w:t>
      </w:r>
    </w:p>
    <w:p>
      <w:pPr>
        <w:pStyle w:val="2"/>
        <w:spacing w:line="420" w:lineRule="exact"/>
        <w:ind w:firstLine="720" w:firstLineChars="300"/>
        <w:rPr>
          <w:rFonts w:ascii="宋体" w:hAnsi="宋体" w:eastAsia="宋体" w:cs="宋体"/>
        </w:rPr>
      </w:pPr>
      <w:r>
        <w:rPr>
          <w:rFonts w:hint="eastAsia" w:ascii="宋体" w:hAnsi="宋体" w:eastAsia="宋体" w:cs="宋体"/>
        </w:rPr>
        <w:t>介绍技巧啦啦操套路（0级、一级）组合三4*8拍</w:t>
      </w:r>
    </w:p>
    <w:p>
      <w:pPr>
        <w:pStyle w:val="2"/>
        <w:spacing w:line="420" w:lineRule="exact"/>
        <w:ind w:firstLine="720" w:firstLineChars="300"/>
        <w:rPr>
          <w:rFonts w:ascii="宋体" w:hAnsi="宋体" w:eastAsia="宋体" w:cs="宋体"/>
        </w:rPr>
      </w:pPr>
      <w:r>
        <w:rPr>
          <w:rFonts w:hint="eastAsia" w:ascii="宋体" w:hAnsi="宋体" w:eastAsia="宋体" w:cs="宋体"/>
        </w:rPr>
        <w:t>介绍技巧啦啦操套路（0级、一级）组合四4*8拍</w:t>
      </w:r>
    </w:p>
    <w:p>
      <w:pPr>
        <w:pStyle w:val="2"/>
        <w:spacing w:line="420" w:lineRule="exact"/>
        <w:ind w:firstLine="480" w:firstLineChars="200"/>
        <w:rPr>
          <w:rFonts w:ascii="宋体" w:hAnsi="宋体" w:eastAsia="宋体" w:cs="宋体"/>
        </w:rPr>
      </w:pPr>
      <w:r>
        <w:rPr>
          <w:rFonts w:hint="eastAsia" w:cs="宋体"/>
        </w:rPr>
        <w:t>2.</w:t>
      </w:r>
      <w:r>
        <w:rPr>
          <w:rFonts w:hint="eastAsia" w:ascii="宋体" w:hAnsi="宋体" w:eastAsia="宋体" w:cs="宋体"/>
          <w:b/>
          <w:bCs/>
        </w:rPr>
        <w:t>教学目标：</w:t>
      </w:r>
      <w:r>
        <w:rPr>
          <w:rFonts w:hint="eastAsia" w:ascii="宋体" w:hAnsi="宋体" w:eastAsia="宋体" w:cs="宋体"/>
        </w:rPr>
        <w:t>了解技巧啦啦操套路（0级、一级）成套动作，通过学习了解技巧啦啦操的套路结构。</w:t>
      </w:r>
    </w:p>
    <w:p>
      <w:pPr>
        <w:pStyle w:val="2"/>
        <w:spacing w:line="420" w:lineRule="exact"/>
        <w:jc w:val="center"/>
        <w:rPr>
          <w:rFonts w:ascii="宋体" w:hAnsi="宋体" w:eastAsia="宋体" w:cs="宋体"/>
          <w:b/>
          <w:bCs/>
        </w:rPr>
      </w:pPr>
      <w:r>
        <w:rPr>
          <w:rFonts w:hint="eastAsia" w:ascii="宋体" w:hAnsi="宋体" w:eastAsia="宋体" w:cs="宋体"/>
          <w:b/>
          <w:bCs/>
        </w:rPr>
        <w:t>项目五：啦啦操专项身体素质练习</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rPr>
          <w:rFonts w:ascii="宋体" w:hAnsi="宋体" w:eastAsia="宋体" w:cs="宋体"/>
        </w:rPr>
      </w:pPr>
      <w:r>
        <w:rPr>
          <w:rFonts w:hint="eastAsia" w:ascii="宋体" w:hAnsi="宋体" w:eastAsia="宋体" w:cs="宋体"/>
        </w:rPr>
        <w:t xml:space="preserve">     无氧能力训练（专项化训练、超负荷量训练、循序渐进训练）</w:t>
      </w:r>
    </w:p>
    <w:p>
      <w:pPr>
        <w:pStyle w:val="2"/>
        <w:spacing w:line="420" w:lineRule="exact"/>
        <w:ind w:firstLine="787" w:firstLineChars="328"/>
        <w:rPr>
          <w:rFonts w:ascii="宋体" w:hAnsi="宋体" w:eastAsia="宋体" w:cs="宋体"/>
        </w:rPr>
      </w:pPr>
      <w:r>
        <w:rPr>
          <w:rFonts w:hint="eastAsia" w:ascii="宋体" w:hAnsi="宋体" w:eastAsia="宋体" w:cs="宋体"/>
        </w:rPr>
        <w:t>有氧耐力训练</w:t>
      </w:r>
    </w:p>
    <w:p>
      <w:pPr>
        <w:pStyle w:val="2"/>
        <w:spacing w:line="420" w:lineRule="exact"/>
        <w:ind w:firstLine="787" w:firstLineChars="328"/>
        <w:rPr>
          <w:rFonts w:ascii="宋体" w:hAnsi="宋体" w:eastAsia="宋体" w:cs="宋体"/>
        </w:rPr>
      </w:pPr>
      <w:r>
        <w:rPr>
          <w:rFonts w:hint="eastAsia" w:ascii="宋体" w:hAnsi="宋体" w:eastAsia="宋体" w:cs="宋体"/>
        </w:rPr>
        <w:t>柔韧训练</w:t>
      </w:r>
    </w:p>
    <w:p>
      <w:pPr>
        <w:pStyle w:val="2"/>
        <w:spacing w:line="420" w:lineRule="exact"/>
        <w:ind w:firstLine="787" w:firstLineChars="328"/>
        <w:rPr>
          <w:rFonts w:ascii="宋体" w:hAnsi="宋体" w:eastAsia="宋体" w:cs="宋体"/>
        </w:rPr>
      </w:pPr>
      <w:r>
        <w:rPr>
          <w:rFonts w:hint="eastAsia" w:ascii="宋体" w:hAnsi="宋体" w:eastAsia="宋体" w:cs="宋体"/>
        </w:rPr>
        <w:t>灵敏训练</w:t>
      </w:r>
    </w:p>
    <w:p>
      <w:pPr>
        <w:pStyle w:val="2"/>
        <w:spacing w:line="420" w:lineRule="exact"/>
        <w:ind w:firstLine="240" w:firstLineChars="100"/>
        <w:rPr>
          <w:rFonts w:asciiTheme="majorEastAsia" w:hAnsiTheme="majorEastAsia" w:eastAsiaTheme="majorEastAsia" w:cstheme="majorEastAsia"/>
          <w:b/>
          <w:bCs/>
          <w:sz w:val="28"/>
          <w:szCs w:val="28"/>
        </w:rPr>
      </w:pPr>
      <w:r>
        <w:rPr>
          <w:rFonts w:hint="eastAsia" w:cs="宋体"/>
        </w:rPr>
        <w:t>2.</w:t>
      </w:r>
      <w:r>
        <w:rPr>
          <w:rFonts w:hint="eastAsia" w:ascii="宋体" w:hAnsi="宋体" w:eastAsia="宋体" w:cs="宋体"/>
          <w:b/>
          <w:bCs/>
        </w:rPr>
        <w:t>教学目标：</w:t>
      </w:r>
      <w:r>
        <w:rPr>
          <w:rFonts w:hint="eastAsia" w:ascii="宋体" w:hAnsi="宋体" w:eastAsia="宋体" w:cs="宋体"/>
        </w:rPr>
        <w:t>专项身体素质训练主要包含力量、耐力、速度、柔韧、灵敏等内容，主要发展与改善学生的专项运动素质和专项所需的身体形态和机能。</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宋体" w:hAnsi="宋体" w:eastAsia="宋体" w:cs="宋体"/>
                <w:b/>
                <w:bCs/>
                <w:sz w:val="21"/>
                <w:szCs w:val="21"/>
              </w:rPr>
            </w:pPr>
            <w:r>
              <w:rPr>
                <w:rFonts w:hint="eastAsia" w:ascii="宋体" w:hAnsi="宋体" w:eastAsia="宋体" w:cs="宋体"/>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i/>
                <w:iCs/>
                <w:szCs w:val="21"/>
              </w:rPr>
            </w:pPr>
            <w:r>
              <w:rPr>
                <w:rFonts w:hint="eastAsia" w:ascii="宋体" w:hAnsi="宋体" w:cs="宋体"/>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宋体" w:hAnsi="宋体" w:cs="宋体"/>
                <w:szCs w:val="21"/>
              </w:rPr>
            </w:pPr>
            <w:r>
              <w:rPr>
                <w:rFonts w:hint="eastAsia" w:ascii="宋体" w:hAnsi="宋体" w:cs="宋体"/>
                <w:szCs w:val="21"/>
              </w:rPr>
              <w:t>知识目标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：啦啦操概述。</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：啦啦操基本术语及专有名词。</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：舞蹈啦啦操特有术语。</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4</w:t>
            </w:r>
            <w:r>
              <w:rPr>
                <w:rFonts w:hint="eastAsia" w:ascii="宋体" w:hAnsi="宋体" w:cs="宋体"/>
                <w:szCs w:val="21"/>
              </w:rPr>
              <w:t>：技巧啦啦操特有术语。</w:t>
            </w:r>
          </w:p>
          <w:p>
            <w:pPr>
              <w:autoSpaceDE w:val="0"/>
              <w:snapToGrid w:val="0"/>
              <w:jc w:val="left"/>
              <w:rPr>
                <w:rFonts w:ascii="宋体" w:hAnsi="宋体" w:cs="宋体"/>
                <w:szCs w:val="21"/>
              </w:rPr>
            </w:pPr>
            <w:r>
              <w:rPr>
                <w:rFonts w:hint="eastAsia" w:ascii="宋体" w:hAnsi="宋体" w:cs="宋体"/>
                <w:szCs w:val="21"/>
              </w:rPr>
              <w:t>内容5：啦啦操的创编。</w:t>
            </w:r>
          </w:p>
          <w:p>
            <w:pPr>
              <w:autoSpaceDE w:val="0"/>
              <w:snapToGrid w:val="0"/>
              <w:jc w:val="left"/>
              <w:rPr>
                <w:rFonts w:ascii="宋体" w:hAnsi="宋体" w:cs="宋体"/>
                <w:szCs w:val="21"/>
              </w:rPr>
            </w:pPr>
            <w:r>
              <w:rPr>
                <w:rFonts w:hint="eastAsia" w:ascii="宋体" w:hAnsi="宋体" w:cs="宋体"/>
                <w:szCs w:val="21"/>
              </w:rPr>
              <w:t>内容6：舞蹈啦啦操竞赛规则。</w:t>
            </w:r>
          </w:p>
          <w:p>
            <w:pPr>
              <w:autoSpaceDE w:val="0"/>
              <w:snapToGrid w:val="0"/>
              <w:jc w:val="left"/>
              <w:rPr>
                <w:rFonts w:ascii="宋体" w:hAnsi="宋体" w:cs="宋体"/>
                <w:szCs w:val="21"/>
              </w:rPr>
            </w:pPr>
            <w:r>
              <w:rPr>
                <w:rFonts w:hint="eastAsia" w:ascii="宋体" w:hAnsi="宋体" w:cs="宋体"/>
                <w:szCs w:val="21"/>
              </w:rPr>
              <w:t>内容7：校园啦啦操比赛的组织与评比。</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宋体" w:hAnsi="宋体" w:cs="宋体"/>
                <w:szCs w:val="21"/>
              </w:rPr>
            </w:pPr>
            <w:r>
              <w:rPr>
                <w:rFonts w:hint="eastAsia" w:ascii="宋体" w:hAnsi="宋体" w:cs="宋体"/>
                <w:szCs w:val="21"/>
              </w:rPr>
              <w:t>技能目标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：花球啦啦操基本手位：上A 、下A、上V、下V、加油、T、短T、W、上L、下L、斜线、K、侧K、弓箭、小弓箭、短剑、侧上冲拳、侧下冲拳、斜下冲拳、斜上冲拳、高冲拳、R、上M、下M、屈臂X、上X、前X、下X、X、上H、下H、小H、屈臂H、前H/持烛式、前H/提桶式、后M/起式位、O。</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w:t>
            </w:r>
            <w:r>
              <w:rPr>
                <w:rFonts w:hint="eastAsia" w:ascii="宋体" w:hAnsi="宋体" w:cs="宋体"/>
              </w:rPr>
              <w:t>校园啦啦操花球示范套路（大学组）。</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w:t>
            </w:r>
            <w:r>
              <w:rPr>
                <w:rFonts w:hint="eastAsia" w:ascii="宋体" w:hAnsi="宋体" w:cs="宋体"/>
              </w:rPr>
              <w:t>介绍技巧啦啦操套路（一级）。</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rPr>
                <w:rFonts w:ascii="宋体" w:hAnsi="宋体" w:cs="宋体"/>
                <w:szCs w:val="21"/>
              </w:rPr>
            </w:pPr>
            <w:r>
              <w:rPr>
                <w:rFonts w:hint="eastAsia" w:ascii="宋体" w:hAnsi="宋体" w:cs="宋体"/>
                <w:szCs w:val="21"/>
              </w:rPr>
              <w:t>素质目标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w:t>
            </w:r>
            <w:r>
              <w:rPr>
                <w:rFonts w:hint="eastAsia" w:ascii="宋体" w:hAnsi="宋体" w:cs="宋体"/>
              </w:rPr>
              <w:t>花球啦啦操动作发力技术，包括快速定位、路径直接、动作清晰、重心稳定。</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w:t>
            </w:r>
            <w:r>
              <w:rPr>
                <w:rFonts w:hint="eastAsia" w:ascii="宋体" w:hAnsi="宋体" w:cs="宋体"/>
              </w:rPr>
              <w:t>学习啦啦操队形的创编，通过创编锻炼学生的创新能力。</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：啦啦操专项身体素质锻炼。</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rPr>
                <w:rFonts w:ascii="宋体" w:hAnsi="宋体" w:cs="宋体"/>
                <w:szCs w:val="21"/>
              </w:rPr>
            </w:pPr>
            <w:r>
              <w:rPr>
                <w:rFonts w:hint="eastAsia" w:ascii="宋体" w:hAnsi="宋体" w:cs="宋体"/>
                <w:szCs w:val="21"/>
              </w:rPr>
              <w:t>情感目标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eastAsia="宋体" w:cs="宋体"/>
              </w:rPr>
            </w:pPr>
            <w:r>
              <w:rPr>
                <w:rFonts w:hint="eastAsia" w:ascii="宋体" w:hAnsi="宋体" w:cs="宋体"/>
              </w:rPr>
              <w:t>内容1：增进学生的体育锻炼意识。</w:t>
            </w:r>
          </w:p>
          <w:p>
            <w:pPr>
              <w:autoSpaceDE w:val="0"/>
              <w:snapToGrid w:val="0"/>
              <w:jc w:val="left"/>
              <w:rPr>
                <w:rFonts w:ascii="宋体" w:hAnsi="宋体" w:cs="宋体"/>
              </w:rPr>
            </w:pPr>
            <w:r>
              <w:rPr>
                <w:rFonts w:hint="eastAsia" w:ascii="宋体" w:hAnsi="宋体" w:cs="宋体"/>
              </w:rPr>
              <w:t>内容2：培养学生的创新能力和团结协作能力。</w:t>
            </w:r>
          </w:p>
          <w:p>
            <w:pPr>
              <w:autoSpaceDE w:val="0"/>
              <w:snapToGrid w:val="0"/>
              <w:jc w:val="left"/>
              <w:rPr>
                <w:rFonts w:ascii="宋体" w:hAnsi="宋体" w:cs="宋体e眠副浡渀."/>
                <w:color w:val="000000"/>
                <w:kern w:val="0"/>
                <w:sz w:val="24"/>
              </w:rPr>
            </w:pPr>
            <w:r>
              <w:rPr>
                <w:rFonts w:hint="eastAsia" w:ascii="宋体" w:hAnsi="宋体" w:cs="宋体"/>
              </w:rPr>
              <w:t>内容3：提升学生的社会适应能力。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rPr>
                <w:rFonts w:ascii="宋体" w:hAnsi="宋体" w:cs="宋体"/>
                <w:szCs w:val="21"/>
              </w:rPr>
            </w:pPr>
            <w:r>
              <w:rPr>
                <w:rFonts w:hint="eastAsia" w:ascii="宋体" w:hAnsi="宋体" w:cs="宋体"/>
                <w:szCs w:val="21"/>
              </w:rPr>
              <w:t>思政目标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：啦啦操课以习近平新时代中国特色社会主义思想为指导，讲好具有强烈家国情怀的杰出排球人物故事和历史事件，培养学生爱国主义精神、社会责任感，增强民族文化自信。</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：以啦啦操线下课程为依托，培养学生树立“健康第一”的理念、塑造健全的人格，做到育体、育心、育人。</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：以啦啦操运动竞赛为载体，培养学生团队合作、拼搏进取和集体荣誉感。</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4</w:t>
            </w:r>
            <w:r>
              <w:rPr>
                <w:rFonts w:hint="eastAsia" w:ascii="宋体" w:hAnsi="宋体" w:cs="宋体"/>
                <w:szCs w:val="21"/>
              </w:rPr>
              <w:t>：以啦啦操训练负荷为驱动，培养学生遵纪守法、公平公正、诚实守信的责任意识。</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5</w:t>
            </w:r>
            <w:r>
              <w:rPr>
                <w:rFonts w:hint="eastAsia" w:ascii="宋体" w:hAnsi="宋体" w:cs="宋体"/>
                <w:szCs w:val="21"/>
              </w:rPr>
              <w:t>：以啦啦操竞赛规则和裁判法为准则，培养学生遵纪守法、公平公正、诚实守信的责任意识。</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6</w:t>
            </w:r>
            <w:r>
              <w:rPr>
                <w:rFonts w:hint="eastAsia" w:ascii="宋体" w:hAnsi="宋体" w:cs="宋体"/>
                <w:szCs w:val="21"/>
              </w:rPr>
              <w:t>：以啦啦操课程思政为主线，感悟啦啦操文化，坚定文化自信，巩固专业思想，增强民族自豪感，具备向社会传播、弘扬啦啦操文化的能力。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ajorEastAsia" w:hAnsiTheme="majorEastAsia" w:eastAsiaTheme="majorEastAsia" w:cstheme="majorEastAsia"/>
          <w:b/>
          <w:bCs/>
          <w:sz w:val="28"/>
          <w:szCs w:val="28"/>
        </w:rPr>
        <w:t>六、课程教学方法与学时分配</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（一）教学方法</w:t>
      </w:r>
    </w:p>
    <w:p>
      <w:pPr>
        <w:pStyle w:val="2"/>
        <w:spacing w:line="420" w:lineRule="exact"/>
        <w:ind w:firstLine="480" w:firstLineChars="200"/>
        <w:rPr>
          <w:rFonts w:ascii="宋体" w:hAnsi="宋体" w:eastAsia="宋体" w:cs="宋体"/>
        </w:rPr>
      </w:pPr>
      <w:r>
        <w:rPr>
          <w:rFonts w:hint="eastAsia" w:ascii="宋体" w:hAnsi="宋体" w:eastAsia="宋体" w:cs="宋体"/>
        </w:rPr>
        <w:t>本课程采用的教学方法主要包括讲解示范法、小组教学方法、探究性教学方法、合作性教学方法与自主性教学方法、线上线下混合式教学方法，教学过程中突出学生主体地位、教师引导，实现多种教学方法的灵活运用。</w:t>
      </w:r>
    </w:p>
    <w:p>
      <w:pPr>
        <w:pStyle w:val="2"/>
        <w:spacing w:line="420" w:lineRule="exact"/>
        <w:ind w:firstLine="482" w:firstLineChars="200"/>
        <w:rPr>
          <w:rFonts w:ascii="宋体" w:hAnsi="宋体" w:eastAsia="宋体" w:cs="宋体"/>
        </w:rPr>
      </w:pPr>
      <w:r>
        <w:rPr>
          <w:rFonts w:hint="eastAsia" w:ascii="宋体" w:hAnsi="宋体" w:eastAsia="宋体" w:cs="宋体"/>
          <w:b/>
          <w:bCs/>
        </w:rPr>
        <w:t>1. 讲解示范法：</w:t>
      </w:r>
      <w:r>
        <w:rPr>
          <w:rFonts w:hint="eastAsia" w:ascii="宋体" w:hAnsi="宋体" w:eastAsia="宋体" w:cs="宋体"/>
        </w:rPr>
        <w:t>通过讲解示范，使学生初步建立起知识与动作阿概念，形成正确的啦啦操知识与技能观，为学生自主学习与练习奠定基础。</w:t>
      </w:r>
    </w:p>
    <w:p>
      <w:pPr>
        <w:pStyle w:val="2"/>
        <w:spacing w:line="420" w:lineRule="exact"/>
        <w:ind w:firstLine="482" w:firstLineChars="200"/>
        <w:rPr>
          <w:rFonts w:ascii="宋体" w:hAnsi="宋体" w:eastAsia="宋体" w:cs="宋体"/>
        </w:rPr>
      </w:pPr>
      <w:r>
        <w:rPr>
          <w:rFonts w:hint="eastAsia" w:ascii="宋体" w:hAnsi="宋体" w:eastAsia="宋体" w:cs="宋体"/>
          <w:b/>
          <w:bCs/>
        </w:rPr>
        <w:t>2. 分组教学方法：</w:t>
      </w:r>
      <w:r>
        <w:rPr>
          <w:rFonts w:hint="eastAsia" w:ascii="宋体" w:hAnsi="宋体" w:eastAsia="宋体" w:cs="宋体"/>
        </w:rPr>
        <w:t>通过小组教学方法，将班级分成若干小组，充分发挥骨干学生的作用，针对个体差异，实现因材施教。</w:t>
      </w:r>
    </w:p>
    <w:p>
      <w:pPr>
        <w:pStyle w:val="2"/>
        <w:spacing w:line="420" w:lineRule="exact"/>
        <w:ind w:firstLine="482" w:firstLineChars="200"/>
        <w:rPr>
          <w:rFonts w:ascii="宋体" w:hAnsi="宋体" w:eastAsia="宋体" w:cs="宋体"/>
        </w:rPr>
      </w:pPr>
      <w:r>
        <w:rPr>
          <w:rFonts w:hint="eastAsia" w:ascii="宋体" w:hAnsi="宋体" w:eastAsia="宋体" w:cs="宋体"/>
          <w:b/>
          <w:bCs/>
        </w:rPr>
        <w:t>3. 探究性教学方法：</w:t>
      </w:r>
      <w:r>
        <w:rPr>
          <w:rFonts w:hint="eastAsia" w:ascii="宋体" w:hAnsi="宋体" w:eastAsia="宋体" w:cs="宋体"/>
        </w:rPr>
        <w:t>通过探究性教学方法，由老师设问引发思考，以及引导学生自学反方向动作与队形创编，使学生能够自主探究解决实际问题，提高独立思考和解决问题的能力。</w:t>
      </w:r>
    </w:p>
    <w:p>
      <w:pPr>
        <w:pStyle w:val="2"/>
        <w:spacing w:line="420" w:lineRule="exact"/>
        <w:ind w:firstLine="482" w:firstLineChars="200"/>
        <w:rPr>
          <w:rFonts w:ascii="宋体" w:hAnsi="宋体" w:eastAsia="宋体" w:cs="宋体"/>
        </w:rPr>
      </w:pPr>
      <w:r>
        <w:rPr>
          <w:rFonts w:hint="eastAsia" w:ascii="宋体" w:hAnsi="宋体" w:eastAsia="宋体" w:cs="宋体"/>
          <w:b/>
          <w:bCs/>
        </w:rPr>
        <w:t>4. 合作性教学方法：</w:t>
      </w:r>
      <w:r>
        <w:rPr>
          <w:rFonts w:hint="eastAsia" w:ascii="宋体" w:hAnsi="宋体" w:eastAsia="宋体" w:cs="宋体"/>
        </w:rPr>
        <w:t>通过合作性教学方法， 使学生积极参与学习与练习实践，并从中养成互相合作与协作的团队合作意识。</w:t>
      </w:r>
    </w:p>
    <w:p>
      <w:pPr>
        <w:pStyle w:val="2"/>
        <w:spacing w:line="420" w:lineRule="exact"/>
        <w:ind w:firstLine="482" w:firstLineChars="200"/>
        <w:rPr>
          <w:rFonts w:ascii="宋体" w:hAnsi="宋体" w:eastAsia="宋体" w:cs="宋体"/>
        </w:rPr>
      </w:pPr>
      <w:r>
        <w:rPr>
          <w:rFonts w:hint="eastAsia" w:ascii="宋体" w:hAnsi="宋体" w:eastAsia="宋体" w:cs="宋体"/>
          <w:b/>
          <w:bCs/>
        </w:rPr>
        <w:t>5.自主性教学方法：</w:t>
      </w:r>
      <w:r>
        <w:rPr>
          <w:rFonts w:hint="eastAsia" w:ascii="宋体" w:hAnsi="宋体" w:eastAsia="宋体" w:cs="宋体"/>
        </w:rPr>
        <w:t>通过自主性教学方法，使学生通过自主思考与练习实践，能够自主解决与完成教师提出的学习任务，提高学生自主学习的能力。</w:t>
      </w:r>
    </w:p>
    <w:p>
      <w:pPr>
        <w:pStyle w:val="2"/>
        <w:spacing w:line="420" w:lineRule="exact"/>
        <w:ind w:firstLine="482" w:firstLineChars="200"/>
        <w:rPr>
          <w:rFonts w:ascii="宋体" w:hAnsi="宋体" w:eastAsia="宋体" w:cs="宋体"/>
        </w:rPr>
      </w:pPr>
      <w:r>
        <w:rPr>
          <w:rFonts w:hint="eastAsia" w:ascii="宋体" w:hAnsi="宋体" w:eastAsia="宋体" w:cs="宋体"/>
          <w:b/>
          <w:bCs/>
        </w:rPr>
        <w:t>6.线上线下混合式教学方法：</w:t>
      </w:r>
      <w:r>
        <w:rPr>
          <w:rFonts w:hint="eastAsia" w:ascii="宋体" w:hAnsi="宋体" w:eastAsia="宋体" w:cs="宋体"/>
        </w:rPr>
        <w:t>把线上线下进行有效的衔接，给予学生充分的运动时间和空间，重在提升学生自主学习和参与体育锻炼的能力。</w:t>
      </w:r>
    </w:p>
    <w:p>
      <w:pPr>
        <w:pStyle w:val="2"/>
        <w:numPr>
          <w:ilvl w:val="0"/>
          <w:numId w:val="24"/>
        </w:numPr>
        <w:spacing w:line="420" w:lineRule="exact"/>
        <w:rPr>
          <w:rFonts w:ascii="宋体" w:hAnsi="宋体" w:eastAsia="宋体" w:cs="宋体"/>
          <w:b/>
          <w:bCs/>
        </w:rPr>
      </w:pPr>
      <w:r>
        <w:rPr>
          <w:rFonts w:hint="eastAsia" w:ascii="宋体" w:hAnsi="宋体" w:eastAsia="宋体" w:cs="宋体"/>
          <w:b/>
          <w:bCs/>
        </w:rPr>
        <w:t>学时分配</w:t>
      </w:r>
    </w:p>
    <w:tbl>
      <w:tblPr>
        <w:tblStyle w:val="17"/>
        <w:tblW w:w="49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2"/>
        <w:gridCol w:w="845"/>
        <w:gridCol w:w="845"/>
        <w:gridCol w:w="771"/>
        <w:gridCol w:w="764"/>
        <w:gridCol w:w="854"/>
        <w:gridCol w:w="859"/>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教学内容</w:t>
            </w:r>
          </w:p>
        </w:tc>
        <w:tc>
          <w:tcPr>
            <w:tcW w:w="2923" w:type="pct"/>
            <w:gridSpan w:val="6"/>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教学形式及学时分配</w:t>
            </w:r>
          </w:p>
        </w:tc>
        <w:tc>
          <w:tcPr>
            <w:tcW w:w="878" w:type="pct"/>
            <w:vMerge w:val="restart"/>
            <w:vAlign w:val="center"/>
          </w:tcPr>
          <w:p>
            <w:pPr>
              <w:spacing w:line="42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课堂讲授</w:t>
            </w:r>
          </w:p>
        </w:tc>
        <w:tc>
          <w:tcPr>
            <w:tcW w:w="500" w:type="pct"/>
            <w:vAlign w:val="center"/>
          </w:tcPr>
          <w:p>
            <w:pPr>
              <w:spacing w:line="420" w:lineRule="exact"/>
              <w:jc w:val="center"/>
              <w:rPr>
                <w:rFonts w:asciiTheme="minorEastAsia" w:hAnsiTheme="minorEastAsia" w:cstheme="minorEastAsia"/>
                <w:b/>
                <w:bCs/>
                <w:color w:val="000000"/>
                <w:kern w:val="0"/>
                <w:szCs w:val="21"/>
              </w:rPr>
            </w:pPr>
            <w:r>
              <w:rPr>
                <w:rFonts w:hint="eastAsia" w:ascii="宋体" w:hAnsi="宋体" w:cs="宋体"/>
                <w:b/>
                <w:szCs w:val="21"/>
              </w:rPr>
              <w:t>网络课程</w:t>
            </w:r>
          </w:p>
        </w:tc>
        <w:tc>
          <w:tcPr>
            <w:tcW w:w="456" w:type="pct"/>
            <w:vAlign w:val="center"/>
          </w:tcPr>
          <w:p>
            <w:pPr>
              <w:spacing w:line="420" w:lineRule="exact"/>
              <w:jc w:val="center"/>
              <w:rPr>
                <w:rFonts w:asciiTheme="minorEastAsia" w:hAnsiTheme="minorEastAsia" w:cstheme="minorEastAsia"/>
                <w:b/>
                <w:bCs/>
                <w:color w:val="000000"/>
                <w:kern w:val="0"/>
                <w:szCs w:val="21"/>
              </w:rPr>
            </w:pPr>
            <w:r>
              <w:rPr>
                <w:rFonts w:hint="eastAsia" w:ascii="宋体" w:hAnsi="宋体" w:cs="宋体"/>
                <w:b/>
                <w:szCs w:val="21"/>
              </w:rPr>
              <w:t>课堂</w:t>
            </w:r>
            <w:r>
              <w:rPr>
                <w:rFonts w:hint="eastAsia" w:asciiTheme="minorEastAsia" w:hAnsiTheme="minorEastAsia" w:cstheme="minorEastAsia"/>
                <w:b/>
                <w:bCs/>
                <w:color w:val="000000"/>
                <w:kern w:val="0"/>
                <w:szCs w:val="21"/>
              </w:rPr>
              <w:t>实践</w:t>
            </w:r>
          </w:p>
        </w:tc>
        <w:tc>
          <w:tcPr>
            <w:tcW w:w="452"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实验</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上机</w:t>
            </w:r>
          </w:p>
        </w:tc>
        <w:tc>
          <w:tcPr>
            <w:tcW w:w="506" w:type="pct"/>
            <w:vAlign w:val="center"/>
          </w:tcPr>
          <w:p>
            <w:pPr>
              <w:spacing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宋体" w:hAnsi="宋体" w:cs="宋体"/>
                <w:szCs w:val="21"/>
              </w:rPr>
              <w:t>内容1：啦啦操概述</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：啦啦操基本术语及专有名词</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：舞蹈啦啦操特有术语</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Theme="minorEastAsia" w:hAnsiTheme="minorEastAsia" w:cstheme="minorEastAsia"/>
                <w:szCs w:val="21"/>
              </w:rPr>
            </w:pPr>
            <w:r>
              <w:rPr>
                <w:rFonts w:hint="eastAsia" w:ascii="宋体" w:hAnsi="宋体" w:cs="宋体"/>
                <w:szCs w:val="21"/>
              </w:rPr>
              <w:t>内容</w:t>
            </w:r>
            <w:r>
              <w:rPr>
                <w:rFonts w:ascii="宋体" w:hAnsi="宋体" w:cs="宋体"/>
                <w:szCs w:val="21"/>
              </w:rPr>
              <w:t>4</w:t>
            </w:r>
            <w:r>
              <w:rPr>
                <w:rFonts w:hint="eastAsia" w:ascii="宋体" w:hAnsi="宋体" w:cs="宋体"/>
                <w:szCs w:val="21"/>
              </w:rPr>
              <w:t>：技巧啦啦操特有术语</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内容5：啦啦操的创编</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讲授法、案例分析研讨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内容6：舞蹈啦啦操竞赛规则</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讲授法、案例分析研讨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内容7：校园啦啦操比赛的组织与评比</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讲授法、案例分析研讨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项目</w:t>
            </w:r>
            <w:r>
              <w:rPr>
                <w:rFonts w:ascii="宋体" w:hAnsi="宋体" w:cs="宋体"/>
                <w:szCs w:val="21"/>
              </w:rPr>
              <w:t>1</w:t>
            </w:r>
            <w:r>
              <w:rPr>
                <w:rFonts w:hint="eastAsia" w:ascii="宋体" w:hAnsi="宋体" w:cs="宋体"/>
                <w:szCs w:val="21"/>
              </w:rPr>
              <w:t>：啦啦操基本手位</w:t>
            </w:r>
            <w:r>
              <w:rPr>
                <w:rFonts w:ascii="宋体" w:hAnsi="宋体" w:cs="宋体"/>
                <w:szCs w:val="21"/>
              </w:rPr>
              <w:t>第一组</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项目1：啦啦操基本手位第二组</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项目1：啦啦操基本手位第三组</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项目1：啦啦操基本手位第四组</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校园啦啦操花球示范套路组合一</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校园啦啦操花球示范套路组合二</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校园啦啦操花球示范套路组合三</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校园啦啦操花球示范套路组合四</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校园啦啦操花球示范套路组合五</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校园啦啦操花球示范套路组合六</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校园啦啦操花球示范套路组合七</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jc w:val="center"/>
              <w:rPr>
                <w:rFonts w:ascii="宋体" w:hAnsi="宋体" w:cs="宋体"/>
                <w:szCs w:val="21"/>
              </w:rPr>
            </w:pPr>
            <w:r>
              <w:rPr>
                <w:rFonts w:hint="eastAsia" w:ascii="宋体" w:hAnsi="宋体" w:cs="宋体"/>
                <w:szCs w:val="21"/>
              </w:rPr>
              <w:t>项目2：</w:t>
            </w:r>
            <w:r>
              <w:rPr>
                <w:rFonts w:hint="eastAsia" w:ascii="宋体" w:hAnsi="宋体" w:cs="宋体"/>
              </w:rPr>
              <w:t>校园啦啦操花球示范套路组合八</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4</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rPr>
                <w:rFonts w:ascii="宋体" w:hAnsi="宋体" w:cs="宋体"/>
                <w:szCs w:val="21"/>
              </w:rPr>
            </w:pPr>
            <w:r>
              <w:rPr>
                <w:rFonts w:hint="eastAsia" w:ascii="宋体" w:hAnsi="宋体" w:cs="宋体"/>
                <w:szCs w:val="21"/>
              </w:rPr>
              <w:t>项目3：</w:t>
            </w:r>
            <w:r>
              <w:rPr>
                <w:rFonts w:hint="eastAsia" w:ascii="宋体" w:hAnsi="宋体" w:cs="宋体"/>
              </w:rPr>
              <w:t>啦啦操套路队形创编</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2</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10</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案例分析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rPr>
                <w:rFonts w:ascii="宋体" w:hAnsi="宋体" w:cs="宋体"/>
                <w:szCs w:val="21"/>
              </w:rPr>
            </w:pPr>
            <w:r>
              <w:rPr>
                <w:rFonts w:hint="eastAsia" w:ascii="宋体" w:hAnsi="宋体" w:cs="宋体"/>
                <w:szCs w:val="21"/>
              </w:rPr>
              <w:t>项目4：</w:t>
            </w:r>
            <w:r>
              <w:rPr>
                <w:rFonts w:hint="eastAsia" w:ascii="宋体" w:hAnsi="宋体" w:cs="宋体"/>
              </w:rPr>
              <w:t>介绍技巧啦啦操</w:t>
            </w:r>
            <w:r>
              <w:rPr>
                <w:rFonts w:hint="eastAsia" w:ascii="宋体" w:hAnsi="宋体" w:cs="宋体"/>
                <w:szCs w:val="21"/>
              </w:rPr>
              <w:t xml:space="preserve"> </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w:t>
            </w: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6</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8</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项目5：</w:t>
            </w:r>
            <w:r>
              <w:rPr>
                <w:rFonts w:hint="eastAsia" w:ascii="宋体" w:hAnsi="宋体" w:cs="宋体"/>
              </w:rPr>
              <w:t>专项身体素质练习</w:t>
            </w:r>
            <w:r>
              <w:rPr>
                <w:rFonts w:hint="eastAsia" w:ascii="宋体" w:hAnsi="宋体" w:cs="宋体"/>
                <w:szCs w:val="21"/>
              </w:rPr>
              <w:t xml:space="preserve"> </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12</w:t>
            </w:r>
          </w:p>
        </w:tc>
        <w:tc>
          <w:tcPr>
            <w:tcW w:w="878" w:type="pct"/>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讲解示范</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tcPr>
          <w:p>
            <w:pPr>
              <w:jc w:val="left"/>
              <w:rPr>
                <w:rFonts w:ascii="宋体" w:hAnsi="宋体" w:cs="宋体"/>
                <w:szCs w:val="21"/>
              </w:rPr>
            </w:pPr>
            <w:r>
              <w:rPr>
                <w:rFonts w:hint="eastAsia" w:ascii="宋体" w:hAnsi="宋体" w:cs="宋体"/>
                <w:szCs w:val="21"/>
              </w:rPr>
              <w:t>合计</w:t>
            </w: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0"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452"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p>
        </w:tc>
        <w:tc>
          <w:tcPr>
            <w:tcW w:w="506" w:type="pct"/>
            <w:tcBorders>
              <w:left w:val="single" w:color="auto" w:sz="4" w:space="0"/>
            </w:tcBorders>
            <w:vAlign w:val="center"/>
          </w:tcPr>
          <w:p>
            <w:pPr>
              <w:autoSpaceDE w:val="0"/>
              <w:snapToGrid w:val="0"/>
              <w:jc w:val="center"/>
              <w:rPr>
                <w:rFonts w:asciiTheme="minorEastAsia" w:hAnsiTheme="minorEastAsia" w:cstheme="minorEastAsia"/>
                <w:szCs w:val="21"/>
              </w:rPr>
            </w:pPr>
            <w:r>
              <w:rPr>
                <w:rFonts w:hint="eastAsia" w:asciiTheme="minorEastAsia" w:hAnsiTheme="minorEastAsia" w:cstheme="minorEastAsia"/>
                <w:szCs w:val="21"/>
              </w:rPr>
              <w:t>108</w:t>
            </w:r>
          </w:p>
        </w:tc>
        <w:tc>
          <w:tcPr>
            <w:tcW w:w="878" w:type="pct"/>
            <w:vAlign w:val="center"/>
          </w:tcPr>
          <w:p>
            <w:pPr>
              <w:autoSpaceDE w:val="0"/>
              <w:snapToGrid w:val="0"/>
              <w:jc w:val="left"/>
              <w:rPr>
                <w:rFonts w:asciiTheme="minorEastAsia" w:hAnsiTheme="minorEastAsia" w:cstheme="minorEastAsia"/>
                <w:szCs w:val="21"/>
              </w:rPr>
            </w:pPr>
          </w:p>
        </w:tc>
      </w:tr>
    </w:tbl>
    <w:p>
      <w:pPr>
        <w:adjustRightInd w:val="0"/>
        <w:snapToGrid w:val="0"/>
        <w:spacing w:line="420" w:lineRule="exact"/>
        <w:rPr>
          <w:rFonts w:asciiTheme="minorEastAsia" w:hAnsiTheme="minorEastAsia" w:cstheme="minorEastAsia"/>
          <w:sz w:val="24"/>
        </w:rPr>
      </w:pPr>
    </w:p>
    <w:p>
      <w:pPr>
        <w:pStyle w:val="2"/>
        <w:spacing w:line="420" w:lineRule="exact"/>
        <w:rPr>
          <w:rFonts w:asciiTheme="minorEastAsia" w:hAnsiTheme="minorEastAsia" w:cstheme="minorEastAsia"/>
          <w:b/>
          <w:bCs/>
          <w:color w:val="FF0000"/>
        </w:rPr>
      </w:pPr>
      <w:r>
        <w:rPr>
          <w:rFonts w:hint="eastAsia" w:asciiTheme="minorEastAsia" w:hAnsiTheme="minorEastAsia" w:eastAsiaTheme="minorEastAsia" w:cstheme="minorEastAsia"/>
          <w:b/>
          <w:bCs/>
          <w:sz w:val="28"/>
          <w:szCs w:val="28"/>
        </w:rPr>
        <w:t>七、课程考核方式及成绩评定方法</w:t>
      </w:r>
    </w:p>
    <w:p>
      <w:pPr>
        <w:adjustRightInd w:val="0"/>
        <w:snapToGrid w:val="0"/>
        <w:spacing w:line="420" w:lineRule="exact"/>
        <w:ind w:firstLine="480" w:firstLineChars="200"/>
        <w:rPr>
          <w:sz w:val="24"/>
          <w:szCs w:val="32"/>
        </w:rPr>
      </w:pPr>
      <w:r>
        <w:rPr>
          <w:rFonts w:hint="eastAsia"/>
          <w:sz w:val="24"/>
          <w:szCs w:val="32"/>
        </w:rPr>
        <w:t>本门课程采用“</w:t>
      </w:r>
      <w:r>
        <w:rPr>
          <w:sz w:val="24"/>
          <w:szCs w:val="32"/>
        </w:rPr>
        <w:t>N+1</w:t>
      </w:r>
      <w:r>
        <w:rPr>
          <w:rFonts w:hint="eastAsia"/>
          <w:sz w:val="24"/>
          <w:szCs w:val="32"/>
        </w:rPr>
        <w:t>”过程性考核的方式进行考核。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Theme="minorEastAsia" w:hAnsiTheme="minorEastAsia" w:cstheme="minorEastAsia"/>
        </w:rPr>
      </w:pPr>
      <w:r>
        <w:rPr>
          <w:rFonts w:hint="eastAsia" w:ascii="宋体" w:hAnsi="宋体" w:cs="宋体"/>
          <w:kern w:val="0"/>
          <w:sz w:val="24"/>
        </w:rPr>
        <w:t>过程性考核成绩=理论作业10%＋线上学习10%＋立定跳远15%+800/1000米15%</w:t>
      </w:r>
    </w:p>
    <w:p>
      <w:pPr>
        <w:spacing w:line="420" w:lineRule="exact"/>
        <w:ind w:firstLine="482" w:firstLineChars="200"/>
        <w:rPr>
          <w:rFonts w:ascii="宋体" w:hAnsi="宋体"/>
          <w:b/>
          <w:bCs/>
          <w:sz w:val="24"/>
        </w:rPr>
      </w:pPr>
      <w:r>
        <w:rPr>
          <w:rFonts w:hint="eastAsia" w:ascii="宋体" w:hAnsi="宋体"/>
          <w:b/>
          <w:bCs/>
          <w:sz w:val="24"/>
        </w:rPr>
        <w:t>课程目标与课程考核环节的对应关系：</w:t>
      </w:r>
    </w:p>
    <w:tbl>
      <w:tblPr>
        <w:tblStyle w:val="18"/>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4"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83"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80"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92"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8"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4"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p>
        </w:tc>
        <w:tc>
          <w:tcPr>
            <w:tcW w:w="1308" w:type="dxa"/>
            <w:vAlign w:val="center"/>
          </w:tcPr>
          <w:p>
            <w:pPr>
              <w:autoSpaceDE w:val="0"/>
              <w:snapToGrid w:val="0"/>
              <w:spacing w:after="160" w:line="256" w:lineRule="auto"/>
              <w:jc w:val="center"/>
              <w:rPr>
                <w:rFonts w:asciiTheme="minorEastAsia" w:hAnsiTheme="minorEastAsia" w:cstheme="minorEastAsia"/>
                <w:szCs w:val="21"/>
              </w:rPr>
            </w:pP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p>
        </w:tc>
        <w:tc>
          <w:tcPr>
            <w:tcW w:w="1080" w:type="dxa"/>
            <w:vAlign w:val="center"/>
          </w:tcPr>
          <w:p>
            <w:pPr>
              <w:autoSpaceDE w:val="0"/>
              <w:snapToGrid w:val="0"/>
              <w:spacing w:after="160" w:line="256" w:lineRule="auto"/>
              <w:jc w:val="center"/>
              <w:rPr>
                <w:rFonts w:asciiTheme="minorEastAsia" w:hAnsiTheme="minorEastAsia" w:cstheme="minorEastAsia"/>
                <w:szCs w:val="21"/>
              </w:rPr>
            </w:pP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92"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8"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4"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rPr>
      </w:pPr>
    </w:p>
    <w:p>
      <w:pPr>
        <w:pStyle w:val="2"/>
        <w:numPr>
          <w:ilvl w:val="0"/>
          <w:numId w:val="25"/>
        </w:numPr>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课程参考书目及资源</w:t>
      </w:r>
    </w:p>
    <w:p>
      <w:pPr>
        <w:pStyle w:val="2"/>
        <w:spacing w:line="420" w:lineRule="exact"/>
        <w:rPr>
          <w:rFonts w:asciiTheme="minorEastAsia" w:hAnsiTheme="minorEastAsia" w:eastAsiaTheme="minorEastAsia" w:cstheme="minorEastAsia"/>
          <w:b/>
          <w:bCs/>
        </w:rPr>
      </w:pPr>
      <w:r>
        <w:rPr>
          <w:rFonts w:hint="eastAsia" w:asciiTheme="minorEastAsia" w:hAnsiTheme="minorEastAsia" w:eastAsiaTheme="minorEastAsia" w:cstheme="minorEastAsia"/>
          <w:b/>
          <w:bCs/>
        </w:rPr>
        <w:t>1.参考书目</w:t>
      </w:r>
    </w:p>
    <w:p>
      <w:pPr>
        <w:adjustRightInd w:val="0"/>
        <w:snapToGrid w:val="0"/>
        <w:spacing w:line="420" w:lineRule="exact"/>
        <w:rPr>
          <w:sz w:val="24"/>
          <w:szCs w:val="32"/>
        </w:rPr>
      </w:pPr>
      <w:r>
        <w:rPr>
          <w:rFonts w:hint="eastAsia" w:asciiTheme="minorEastAsia" w:hAnsiTheme="minorEastAsia" w:cstheme="minorEastAsia"/>
          <w:sz w:val="24"/>
        </w:rPr>
        <w:t>[1]</w:t>
      </w:r>
      <w:r>
        <w:rPr>
          <w:rFonts w:hint="eastAsia"/>
          <w:sz w:val="24"/>
          <w:szCs w:val="32"/>
        </w:rPr>
        <w:t>李玉育林，李亚楠.《啦啦操运动》.北京：高等教育出版社，2021</w:t>
      </w:r>
    </w:p>
    <w:p>
      <w:pPr>
        <w:adjustRightInd w:val="0"/>
        <w:snapToGrid w:val="0"/>
        <w:spacing w:line="420" w:lineRule="exact"/>
        <w:rPr>
          <w:sz w:val="24"/>
          <w:szCs w:val="32"/>
        </w:rPr>
      </w:pPr>
      <w:r>
        <w:rPr>
          <w:rFonts w:hint="eastAsia" w:asciiTheme="minorEastAsia" w:hAnsiTheme="minorEastAsia" w:cstheme="minorEastAsia"/>
          <w:sz w:val="24"/>
        </w:rPr>
        <w:t>[2]</w:t>
      </w:r>
      <w:r>
        <w:rPr>
          <w:rFonts w:hint="eastAsia"/>
          <w:sz w:val="24"/>
          <w:szCs w:val="32"/>
        </w:rPr>
        <w:t>马鸿韬.《啦啦操运动》.北京：高等教育出版社，2017</w:t>
      </w:r>
    </w:p>
    <w:p>
      <w:pPr>
        <w:adjustRightInd w:val="0"/>
        <w:snapToGrid w:val="0"/>
        <w:spacing w:line="420" w:lineRule="exact"/>
        <w:rPr>
          <w:sz w:val="24"/>
          <w:szCs w:val="32"/>
        </w:rPr>
      </w:pPr>
      <w:r>
        <w:rPr>
          <w:rFonts w:hint="eastAsia" w:asciiTheme="minorEastAsia" w:hAnsiTheme="minorEastAsia" w:cstheme="minorEastAsia"/>
          <w:sz w:val="24"/>
        </w:rPr>
        <w:t>[3]</w:t>
      </w:r>
      <w:r>
        <w:rPr>
          <w:rFonts w:hint="eastAsia"/>
          <w:sz w:val="24"/>
          <w:szCs w:val="32"/>
        </w:rPr>
        <w:t>《啦啦操竞赛规则》.国家体育总局体操运动管理中心，2021</w:t>
      </w:r>
    </w:p>
    <w:p>
      <w:pPr>
        <w:adjustRightInd w:val="0"/>
        <w:snapToGrid w:val="0"/>
        <w:spacing w:line="420" w:lineRule="exact"/>
        <w:rPr>
          <w:sz w:val="24"/>
          <w:szCs w:val="32"/>
        </w:rPr>
      </w:pPr>
      <w:r>
        <w:rPr>
          <w:rFonts w:hint="eastAsia" w:asciiTheme="minorEastAsia" w:hAnsiTheme="minorEastAsia" w:cstheme="minorEastAsia"/>
          <w:sz w:val="24"/>
        </w:rPr>
        <w:t>[4]</w:t>
      </w:r>
      <w:r>
        <w:rPr>
          <w:rFonts w:hint="eastAsia"/>
          <w:sz w:val="24"/>
          <w:szCs w:val="32"/>
        </w:rPr>
        <w:t>《全国啦啦操规定套路》.国家体育总局体操运动管理中心，2021</w:t>
      </w:r>
    </w:p>
    <w:p>
      <w:pPr>
        <w:adjustRightInd w:val="0"/>
        <w:snapToGrid w:val="0"/>
        <w:spacing w:line="420" w:lineRule="exact"/>
        <w:rPr>
          <w:sz w:val="24"/>
          <w:szCs w:val="32"/>
        </w:rPr>
      </w:pPr>
      <w:r>
        <w:rPr>
          <w:rFonts w:hint="eastAsia" w:asciiTheme="minorEastAsia" w:hAnsiTheme="minorEastAsia" w:cstheme="minorEastAsia"/>
          <w:sz w:val="24"/>
        </w:rPr>
        <w:t>[5]易锋，司庆洛.大学体育.苏州：苏州大学出版社，2024.</w:t>
      </w:r>
    </w:p>
    <w:p>
      <w:pPr>
        <w:adjustRightInd w:val="0"/>
        <w:snapToGrid w:val="0"/>
        <w:spacing w:line="420" w:lineRule="exact"/>
        <w:rPr>
          <w:sz w:val="24"/>
          <w:szCs w:val="32"/>
        </w:rPr>
      </w:pPr>
      <w:r>
        <w:rPr>
          <w:rFonts w:hint="eastAsia" w:asciiTheme="minorEastAsia" w:hAnsiTheme="minorEastAsia" w:cstheme="minorEastAsia"/>
          <w:sz w:val="24"/>
        </w:rPr>
        <w:t>[6]</w:t>
      </w:r>
      <w:r>
        <w:rPr>
          <w:rFonts w:hint="eastAsia"/>
          <w:sz w:val="24"/>
          <w:szCs w:val="32"/>
        </w:rPr>
        <w:t>易锋，刘德华.《大学生体育健身原理与方法》.苏州：苏州大学出版社，2015</w:t>
      </w:r>
    </w:p>
    <w:p>
      <w:pPr>
        <w:adjustRightInd w:val="0"/>
        <w:snapToGrid w:val="0"/>
        <w:spacing w:line="420" w:lineRule="exact"/>
        <w:rPr>
          <w:sz w:val="24"/>
          <w:szCs w:val="32"/>
        </w:rPr>
      </w:pPr>
      <w:r>
        <w:rPr>
          <w:rFonts w:hint="eastAsia" w:asciiTheme="minorEastAsia" w:hAnsiTheme="minorEastAsia" w:cstheme="minorEastAsia"/>
          <w:b/>
          <w:bCs/>
          <w:sz w:val="24"/>
        </w:rPr>
        <w:t>2.网络资源</w:t>
      </w:r>
    </w:p>
    <w:p>
      <w:pPr>
        <w:adjustRightInd w:val="0"/>
        <w:snapToGrid w:val="0"/>
        <w:spacing w:line="420" w:lineRule="exact"/>
        <w:rPr>
          <w:sz w:val="24"/>
          <w:szCs w:val="32"/>
        </w:rPr>
      </w:pPr>
      <w:r>
        <w:rPr>
          <w:rFonts w:hint="eastAsia"/>
          <w:sz w:val="24"/>
          <w:szCs w:val="32"/>
        </w:rPr>
        <w:t>1..超星学习通，恋上啦啦操，江苏理工学院</w:t>
      </w:r>
    </w:p>
    <w:p>
      <w:pPr>
        <w:adjustRightInd w:val="0"/>
        <w:snapToGrid w:val="0"/>
        <w:spacing w:line="420" w:lineRule="exact"/>
        <w:ind w:firstLine="480" w:firstLineChars="200"/>
        <w:rPr>
          <w:sz w:val="24"/>
          <w:szCs w:val="32"/>
        </w:rPr>
      </w:pPr>
      <w:r>
        <w:rPr>
          <w:rFonts w:hint="eastAsia"/>
          <w:sz w:val="24"/>
          <w:szCs w:val="32"/>
        </w:rPr>
        <w:t>http://mooc1.jsut.edu.cn/course/86428560.htm</w:t>
      </w:r>
    </w:p>
    <w:p>
      <w:pPr>
        <w:spacing w:line="420" w:lineRule="exact"/>
        <w:ind w:firstLine="420" w:firstLineChars="200"/>
        <w:rPr>
          <w:rFonts w:ascii="宋体" w:hAnsi="宋体"/>
        </w:rPr>
      </w:pPr>
    </w:p>
    <w:p>
      <w:pPr>
        <w:spacing w:line="420" w:lineRule="exact"/>
        <w:ind w:firstLine="420" w:firstLineChars="200"/>
        <w:rPr>
          <w:rFonts w:ascii="宋体" w:hAnsi="宋体"/>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spacing w:line="30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w:t>
      </w:r>
    </w:p>
    <w:p>
      <w:pPr>
        <w:spacing w:line="300" w:lineRule="auto"/>
        <w:jc w:val="left"/>
        <w:rPr>
          <w:rFonts w:asciiTheme="majorEastAsia" w:hAnsiTheme="majorEastAsia" w:eastAsiaTheme="majorEastAsia" w:cstheme="majorEastAsia"/>
          <w:b/>
          <w:bCs/>
          <w:sz w:val="28"/>
          <w:szCs w:val="28"/>
        </w:rPr>
      </w:pPr>
      <w:r>
        <w:rPr>
          <w:rFonts w:hint="eastAsia" w:asciiTheme="minorEastAsia" w:hAnsi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建议书写格式：</w:t>
      </w:r>
      <w:r>
        <w:rPr>
          <w:rFonts w:hint="eastAsia" w:asciiTheme="minorEastAsia" w:hAnsiTheme="minorEastAsia" w:cstheme="minorEastAsia"/>
          <w:sz w:val="24"/>
        </w:rPr>
        <w:t>过程性考核成绩</w:t>
      </w:r>
      <w:r>
        <w:rPr>
          <w:rFonts w:asciiTheme="minorEastAsia" w:hAnsiTheme="minorEastAsia" w:cstheme="minorEastAsia"/>
          <w:sz w:val="24"/>
        </w:rPr>
        <w:t>（</w:t>
      </w:r>
      <w:r>
        <w:rPr>
          <w:rFonts w:hint="eastAsia" w:asciiTheme="minorEastAsia" w:hAnsiTheme="minorEastAsia" w:cstheme="minorEastAsia"/>
          <w:sz w:val="24"/>
        </w:rPr>
        <w:t>50</w:t>
      </w:r>
      <w:r>
        <w:rPr>
          <w:rFonts w:asciiTheme="minorEastAsia" w:hAnsiTheme="minorEastAsia" w:cstheme="minorEastAsia"/>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（1）理论作业：围绕课程目标2，搜集相关资料，开展自主学习，掌握</w:t>
      </w:r>
      <w:r>
        <w:rPr>
          <w:rFonts w:hint="eastAsia" w:asciiTheme="minorEastAsia" w:hAnsiTheme="minorEastAsia" w:cstheme="minorEastAsia"/>
          <w:sz w:val="24"/>
          <w:lang w:val="en-US" w:eastAsia="zh-CN"/>
        </w:rPr>
        <w:t>啦啦操</w:t>
      </w:r>
      <w:r>
        <w:rPr>
          <w:rFonts w:hint="eastAsia" w:asciiTheme="minorEastAsia" w:hAnsiTheme="minorEastAsia" w:cstheme="minorEastAsia"/>
          <w:sz w:val="24"/>
        </w:rPr>
        <w:t>运动</w:t>
      </w:r>
      <w:r>
        <w:rPr>
          <w:rFonts w:hint="eastAsia" w:asciiTheme="minorEastAsia" w:hAnsiTheme="minorEastAsia" w:cstheme="minorEastAsia"/>
          <w:sz w:val="24"/>
          <w:lang w:val="en-US" w:eastAsia="zh-CN"/>
        </w:rPr>
        <w:t>项目</w:t>
      </w:r>
      <w:r>
        <w:rPr>
          <w:rFonts w:hint="eastAsia" w:asciiTheme="minorEastAsia" w:hAnsiTheme="minorEastAsia" w:cstheme="minorEastAsia"/>
          <w:sz w:val="24"/>
        </w:rPr>
        <w:t>的基本理论、基础知识和基本技能</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围绕课程目标1，依托线上课程，学习</w:t>
      </w:r>
      <w:r>
        <w:rPr>
          <w:rFonts w:hint="eastAsia" w:asciiTheme="minorEastAsia" w:hAnsiTheme="minorEastAsia" w:cstheme="minorEastAsia"/>
          <w:sz w:val="24"/>
          <w:lang w:val="en-US" w:eastAsia="zh-CN"/>
        </w:rPr>
        <w:t>啦啦操</w:t>
      </w:r>
      <w:r>
        <w:rPr>
          <w:rFonts w:hint="eastAsia" w:asciiTheme="minorEastAsia" w:hAnsiTheme="minorEastAsia" w:cstheme="minorEastAsia"/>
          <w:sz w:val="24"/>
        </w:rPr>
        <w:t>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Theme="minorEastAsia" w:hAnsiTheme="minorEastAsia" w:cstheme="minorEastAsia"/>
          <w:sz w:val="24"/>
        </w:rPr>
        <w:t>立定跳远：围绕课程目标4，积极引导学生开展课余体育锻炼，掌握力量素质提升方法与手段，增强学生身体素质和健康水平。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（50%）=专项技能考核（50%）。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w:t>
            </w:r>
          </w:p>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723"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Theme="minorEastAsia" w:hAnsiTheme="minorEastAsia" w:cstheme="minorEastAsia"/>
                <w:szCs w:val="21"/>
              </w:rPr>
            </w:pPr>
            <w:r>
              <w:rPr>
                <w:rFonts w:hint="eastAsia" w:ascii="宋体" w:hAnsi="宋体" w:eastAsia="Times New Roman" w:cs="Calibri"/>
                <w:sz w:val="24"/>
              </w:rPr>
              <w:t>详见《国家学生体质健康标准》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1000米</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Theme="minorEastAsia" w:hAnsiTheme="minorEastAsia" w:cstheme="minorEastAsia"/>
                <w:szCs w:val="21"/>
              </w:rPr>
            </w:pPr>
            <w:r>
              <w:rPr>
                <w:rFonts w:hint="eastAsia" w:ascii="宋体" w:hAnsi="宋体" w:eastAsia="Times New Roman" w:cs="Calibri"/>
                <w:sz w:val="24"/>
              </w:rPr>
              <w:t>详见《国家学生体质健康标准》</w:t>
            </w:r>
          </w:p>
        </w:tc>
      </w:tr>
    </w:tbl>
    <w:p>
      <w:pPr>
        <w:spacing w:line="300" w:lineRule="auto"/>
        <w:rPr>
          <w:rFonts w:asciiTheme="majorEastAsia" w:hAnsiTheme="majorEastAsia" w:eastAsiaTheme="majorEastAsia" w:cstheme="majorEastAsia"/>
          <w:b/>
          <w:bCs/>
          <w:sz w:val="24"/>
        </w:rPr>
      </w:pPr>
    </w:p>
    <w:p>
      <w:pPr>
        <w:numPr>
          <w:ilvl w:val="0"/>
          <w:numId w:val="26"/>
        </w:numPr>
        <w:spacing w:line="420" w:lineRule="exact"/>
        <w:rPr>
          <w:rFonts w:hint="eastAsia" w:ascii="宋体" w:hAnsi="宋体" w:eastAsia="宋体" w:cs="宋体"/>
          <w:b/>
          <w:bCs/>
          <w:kern w:val="0"/>
          <w:sz w:val="24"/>
        </w:rPr>
      </w:pP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numPr>
          <w:ilvl w:val="0"/>
          <w:numId w:val="0"/>
        </w:numPr>
        <w:spacing w:line="420" w:lineRule="exact"/>
        <w:rPr>
          <w:rFonts w:ascii="宋体" w:cs="宋体"/>
          <w:b/>
          <w:bCs/>
          <w:sz w:val="24"/>
        </w:rPr>
      </w:pPr>
      <w:r>
        <w:rPr>
          <w:rFonts w:ascii="Calibri" w:hAnsi="Calibri" w:cs="Calibri"/>
          <w:b/>
          <w:bCs/>
          <w:sz w:val="24"/>
        </w:rPr>
        <w:t>①</w:t>
      </w:r>
      <w:r>
        <w:rPr>
          <w:rFonts w:hint="eastAsia" w:ascii="宋体" w:hAnsi="宋体" w:cs="宋体"/>
          <w:b/>
          <w:bCs/>
          <w:sz w:val="24"/>
        </w:rPr>
        <w:t>一年级考核内容、方法及评分标准</w:t>
      </w:r>
    </w:p>
    <w:p>
      <w:pPr>
        <w:spacing w:line="420" w:lineRule="exact"/>
        <w:ind w:firstLine="480" w:firstLineChars="200"/>
        <w:rPr>
          <w:rFonts w:ascii="宋体" w:cs="宋体"/>
          <w:sz w:val="24"/>
        </w:rPr>
      </w:pPr>
      <w:r>
        <w:rPr>
          <w:rFonts w:hint="eastAsia" w:ascii="宋体" w:hAnsi="宋体" w:cs="宋体"/>
          <w:sz w:val="24"/>
        </w:rPr>
        <w:t>考核内容：啦啦操基本手位</w:t>
      </w:r>
      <w:r>
        <w:rPr>
          <w:rFonts w:ascii="宋体" w:cs="宋体"/>
          <w:sz w:val="24"/>
        </w:rPr>
        <w:t xml:space="preserve"> </w:t>
      </w:r>
    </w:p>
    <w:p>
      <w:pPr>
        <w:spacing w:line="420" w:lineRule="exact"/>
        <w:ind w:firstLine="480" w:firstLineChars="200"/>
        <w:rPr>
          <w:rFonts w:ascii="宋体" w:hAnsi="宋体" w:cs="宋体"/>
          <w:sz w:val="24"/>
        </w:rPr>
      </w:pPr>
      <w:r>
        <w:rPr>
          <w:rFonts w:hint="eastAsia" w:ascii="宋体" w:hAnsi="宋体" w:cs="宋体"/>
          <w:sz w:val="24"/>
        </w:rPr>
        <w:t>考核方法：按照学习小组3-4人一组进行考核，在音乐伴奏下完成36个基本手位的考核。教师根据标准评分。</w:t>
      </w:r>
    </w:p>
    <w:p>
      <w:pPr>
        <w:spacing w:line="420" w:lineRule="exact"/>
        <w:ind w:firstLine="480" w:firstLineChars="200"/>
        <w:rPr>
          <w:rFonts w:ascii="宋体"/>
          <w:sz w:val="24"/>
        </w:rPr>
      </w:pPr>
      <w:r>
        <w:rPr>
          <w:rFonts w:hint="eastAsia" w:ascii="宋体" w:hAnsi="宋体"/>
          <w:sz w:val="24"/>
        </w:rPr>
        <w:t>评分标准：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131"/>
        <w:gridCol w:w="217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hAnsi="宋体"/>
                <w:szCs w:val="21"/>
              </w:rPr>
            </w:pPr>
            <w:r>
              <w:rPr>
                <w:rFonts w:hint="eastAsia" w:ascii="宋体" w:hAnsi="宋体"/>
                <w:szCs w:val="21"/>
              </w:rPr>
              <w:t>评分组成</w:t>
            </w:r>
          </w:p>
        </w:tc>
        <w:tc>
          <w:tcPr>
            <w:tcW w:w="1836" w:type="pct"/>
            <w:vAlign w:val="center"/>
          </w:tcPr>
          <w:p>
            <w:pPr>
              <w:spacing w:line="420" w:lineRule="exact"/>
              <w:jc w:val="center"/>
              <w:rPr>
                <w:rFonts w:ascii="宋体" w:hAnsi="宋体"/>
                <w:szCs w:val="21"/>
              </w:rPr>
            </w:pPr>
            <w:r>
              <w:rPr>
                <w:rFonts w:hint="eastAsia" w:ascii="宋体" w:hAnsi="宋体"/>
                <w:szCs w:val="21"/>
              </w:rPr>
              <w:t>熟练性（5</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规范性（</w:t>
            </w:r>
            <w:r>
              <w:rPr>
                <w:rFonts w:ascii="宋体" w:hAnsi="宋体"/>
                <w:szCs w:val="21"/>
              </w:rPr>
              <w:t>3</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表现力（2</w:t>
            </w:r>
            <w:r>
              <w:rPr>
                <w:rFonts w:ascii="宋体"/>
                <w:szCs w:val="21"/>
              </w:rPr>
              <w:t>0</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优秀</w:t>
            </w:r>
          </w:p>
        </w:tc>
        <w:tc>
          <w:tcPr>
            <w:tcW w:w="4380" w:type="pct"/>
            <w:gridSpan w:val="3"/>
            <w:vAlign w:val="center"/>
          </w:tcPr>
          <w:p>
            <w:pPr>
              <w:spacing w:line="420" w:lineRule="exact"/>
              <w:rPr>
                <w:rFonts w:ascii="宋体"/>
                <w:szCs w:val="21"/>
              </w:rPr>
            </w:pPr>
            <w:r>
              <w:rPr>
                <w:rFonts w:ascii="宋体"/>
                <w:szCs w:val="21"/>
              </w:rPr>
              <w:t>动作规范</w:t>
            </w:r>
            <w:r>
              <w:rPr>
                <w:rFonts w:hint="eastAsia" w:ascii="宋体"/>
                <w:szCs w:val="21"/>
              </w:rPr>
              <w:t>：很熟练地完成成套动作，极具表现力。</w:t>
            </w:r>
          </w:p>
          <w:p>
            <w:pPr>
              <w:spacing w:line="420" w:lineRule="exact"/>
              <w:rPr>
                <w:rFonts w:ascii="宋体"/>
                <w:szCs w:val="21"/>
              </w:rPr>
            </w:pPr>
            <w:r>
              <w:rPr>
                <w:rFonts w:hint="eastAsia" w:ascii="宋体"/>
                <w:szCs w:val="21"/>
              </w:rPr>
              <w:t>（具体表现：成套动作连贯、质量好；基本动作规范、动作有力度；完成幅度大、协调性好；动作与音乐配合好、表现力强。）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良好</w:t>
            </w:r>
          </w:p>
        </w:tc>
        <w:tc>
          <w:tcPr>
            <w:tcW w:w="4380" w:type="pct"/>
            <w:gridSpan w:val="3"/>
            <w:vAlign w:val="center"/>
          </w:tcPr>
          <w:p>
            <w:pPr>
              <w:spacing w:line="420" w:lineRule="exact"/>
              <w:rPr>
                <w:rFonts w:ascii="宋体"/>
                <w:szCs w:val="21"/>
              </w:rPr>
            </w:pPr>
            <w:r>
              <w:rPr>
                <w:rFonts w:ascii="宋体"/>
                <w:szCs w:val="21"/>
              </w:rPr>
              <w:t>动作</w:t>
            </w:r>
            <w:r>
              <w:rPr>
                <w:rFonts w:hint="eastAsia" w:ascii="宋体"/>
                <w:szCs w:val="21"/>
              </w:rPr>
              <w:t>较</w:t>
            </w:r>
            <w:r>
              <w:rPr>
                <w:rFonts w:ascii="宋体"/>
                <w:szCs w:val="21"/>
              </w:rPr>
              <w:t>规范</w:t>
            </w:r>
            <w:r>
              <w:rPr>
                <w:rFonts w:hint="eastAsia" w:ascii="宋体"/>
                <w:szCs w:val="21"/>
              </w:rPr>
              <w:t>：教熟练地完成成套动作，具有较强表现力。</w:t>
            </w:r>
          </w:p>
          <w:p>
            <w:pPr>
              <w:spacing w:line="420" w:lineRule="exact"/>
              <w:rPr>
                <w:rFonts w:ascii="宋体" w:hAnsi="宋体"/>
                <w:sz w:val="24"/>
              </w:rPr>
            </w:pPr>
            <w:r>
              <w:rPr>
                <w:rFonts w:hint="eastAsia" w:ascii="宋体"/>
                <w:szCs w:val="21"/>
              </w:rPr>
              <w:t>（具体表现：成套动连贯、完成质量较好；动作较规范有力度、幅度较大；动作与音乐配合较好、表现力一般）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中等</w:t>
            </w:r>
          </w:p>
        </w:tc>
        <w:tc>
          <w:tcPr>
            <w:tcW w:w="4380" w:type="pct"/>
            <w:gridSpan w:val="3"/>
            <w:vAlign w:val="center"/>
          </w:tcPr>
          <w:p>
            <w:pPr>
              <w:spacing w:line="420" w:lineRule="exact"/>
              <w:rPr>
                <w:rFonts w:ascii="宋体"/>
                <w:szCs w:val="21"/>
              </w:rPr>
            </w:pPr>
            <w:r>
              <w:rPr>
                <w:rFonts w:ascii="宋体"/>
                <w:szCs w:val="21"/>
              </w:rPr>
              <w:t>动作规范性一般</w:t>
            </w:r>
            <w:r>
              <w:rPr>
                <w:rFonts w:hint="eastAsia" w:ascii="宋体"/>
                <w:szCs w:val="21"/>
              </w:rPr>
              <w:t>：完成成套动作熟练性一般，表现力一般。</w:t>
            </w:r>
          </w:p>
          <w:p>
            <w:pPr>
              <w:spacing w:line="420" w:lineRule="exact"/>
              <w:rPr>
                <w:rFonts w:ascii="宋体"/>
                <w:szCs w:val="21"/>
              </w:rPr>
            </w:pPr>
            <w:r>
              <w:rPr>
                <w:rFonts w:hint="eastAsia" w:ascii="宋体"/>
                <w:szCs w:val="21"/>
              </w:rPr>
              <w:t>（具体表现：成套动作连贯、部分动作有停顿、动作幅度较小；表现力一般，动作基本规范）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及格</w:t>
            </w:r>
          </w:p>
        </w:tc>
        <w:tc>
          <w:tcPr>
            <w:tcW w:w="4380" w:type="pct"/>
            <w:gridSpan w:val="3"/>
            <w:vAlign w:val="center"/>
          </w:tcPr>
          <w:p>
            <w:pPr>
              <w:spacing w:line="420" w:lineRule="exact"/>
              <w:rPr>
                <w:rFonts w:ascii="宋体"/>
                <w:szCs w:val="21"/>
              </w:rPr>
            </w:pPr>
            <w:r>
              <w:rPr>
                <w:rFonts w:ascii="宋体"/>
                <w:szCs w:val="21"/>
              </w:rPr>
              <w:t>基本完成成套动作</w:t>
            </w:r>
            <w:r>
              <w:rPr>
                <w:rFonts w:hint="eastAsia" w:ascii="宋体"/>
                <w:szCs w:val="21"/>
              </w:rPr>
              <w:t>。</w:t>
            </w:r>
          </w:p>
          <w:p>
            <w:pPr>
              <w:spacing w:line="420" w:lineRule="exact"/>
              <w:rPr>
                <w:rFonts w:ascii="宋体"/>
                <w:szCs w:val="21"/>
              </w:rPr>
            </w:pPr>
            <w:r>
              <w:rPr>
                <w:rFonts w:hint="eastAsia" w:ascii="宋体"/>
                <w:szCs w:val="21"/>
              </w:rPr>
              <w:t>（具体表现：成套动作基本完成，偶有停、遗忘；动作力度不够、节奏不明显；协调性较差、缺乏表现力）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hint="eastAsia" w:ascii="宋体"/>
                <w:szCs w:val="21"/>
              </w:rPr>
              <w:t>不及格</w:t>
            </w:r>
          </w:p>
        </w:tc>
        <w:tc>
          <w:tcPr>
            <w:tcW w:w="4380" w:type="pct"/>
            <w:gridSpan w:val="3"/>
            <w:vAlign w:val="center"/>
          </w:tcPr>
          <w:p>
            <w:pPr>
              <w:spacing w:line="420" w:lineRule="exact"/>
              <w:rPr>
                <w:rFonts w:ascii="宋体"/>
                <w:szCs w:val="21"/>
              </w:rPr>
            </w:pPr>
            <w:r>
              <w:rPr>
                <w:rFonts w:ascii="宋体"/>
                <w:szCs w:val="21"/>
              </w:rPr>
              <w:t>不能完成成套动作</w:t>
            </w:r>
            <w:r>
              <w:rPr>
                <w:rFonts w:hint="eastAsia" w:ascii="宋体"/>
                <w:szCs w:val="21"/>
              </w:rPr>
              <w:t>。</w:t>
            </w:r>
          </w:p>
          <w:p>
            <w:pPr>
              <w:spacing w:line="420" w:lineRule="exact"/>
              <w:rPr>
                <w:rFonts w:ascii="宋体"/>
                <w:szCs w:val="21"/>
              </w:rPr>
            </w:pPr>
            <w:r>
              <w:rPr>
                <w:rFonts w:hint="eastAsia" w:ascii="宋体"/>
                <w:szCs w:val="21"/>
              </w:rPr>
              <w:t>（具体表现：成套动作不连贯、至少有三处不连贯，动作不准确、缺乏力度；节奏感、协调性较差，没有表现力）</w:t>
            </w:r>
          </w:p>
        </w:tc>
      </w:tr>
    </w:tbl>
    <w:p>
      <w:pPr>
        <w:spacing w:line="420" w:lineRule="exact"/>
        <w:ind w:firstLine="470" w:firstLineChars="196"/>
        <w:rPr>
          <w:rFonts w:ascii="宋体" w:hAnsi="宋体"/>
        </w:rPr>
      </w:pPr>
      <w:r>
        <w:rPr>
          <w:rFonts w:hint="eastAsia" w:ascii="Times New Roman" w:hAnsi="Times New Roman"/>
          <w:bCs/>
          <w:sz w:val="24"/>
        </w:rPr>
        <w:t>身体素质测试：</w:t>
      </w:r>
      <w:r>
        <w:rPr>
          <w:rFonts w:ascii="Times New Roman" w:hAnsi="Times New Roman"/>
          <w:bCs/>
          <w:sz w:val="24"/>
        </w:rPr>
        <w:t>1000/800</w:t>
      </w:r>
      <w:r>
        <w:rPr>
          <w:rFonts w:hint="eastAsia" w:ascii="Times New Roman" w:hAnsi="Times New Roman"/>
          <w:bCs/>
          <w:sz w:val="24"/>
        </w:rPr>
        <w:t>米（男、女）、立定跳远，</w:t>
      </w:r>
      <w:r>
        <w:rPr>
          <w:rFonts w:hint="eastAsia" w:ascii="宋体" w:hAnsi="宋体"/>
          <w:sz w:val="24"/>
        </w:rPr>
        <w:t>详见《国家学生体质健康标准》。</w:t>
      </w:r>
    </w:p>
    <w:p>
      <w:pPr>
        <w:widowControl/>
        <w:spacing w:line="420" w:lineRule="exact"/>
        <w:jc w:val="left"/>
        <w:rPr>
          <w:rFonts w:ascii="宋体" w:cs="宋体"/>
          <w:b/>
          <w:bCs/>
          <w:sz w:val="24"/>
        </w:rPr>
      </w:pPr>
      <w:r>
        <w:rPr>
          <w:rFonts w:ascii="Calibri" w:hAnsi="Calibri" w:cs="Calibri"/>
          <w:b/>
          <w:bCs/>
          <w:sz w:val="24"/>
        </w:rPr>
        <w:t>②</w:t>
      </w:r>
      <w:r>
        <w:rPr>
          <w:rFonts w:hint="eastAsia" w:ascii="宋体" w:hAnsi="宋体" w:cs="宋体"/>
          <w:b/>
          <w:bCs/>
          <w:sz w:val="24"/>
        </w:rPr>
        <w:t>二年级考核内容、方法及评分标准</w:t>
      </w:r>
    </w:p>
    <w:p>
      <w:pPr>
        <w:spacing w:line="420" w:lineRule="exact"/>
        <w:ind w:firstLine="480" w:firstLineChars="200"/>
        <w:rPr>
          <w:rFonts w:ascii="宋体" w:hAnsi="宋体" w:cs="宋体"/>
          <w:sz w:val="24"/>
        </w:rPr>
      </w:pPr>
      <w:r>
        <w:rPr>
          <w:rFonts w:hint="eastAsia" w:ascii="宋体" w:hAnsi="宋体" w:cs="宋体"/>
          <w:sz w:val="24"/>
        </w:rPr>
        <w:t>考核内容：校园啦啦操花球示范套路、啦啦操套路队形创编。</w:t>
      </w:r>
    </w:p>
    <w:p>
      <w:pPr>
        <w:spacing w:line="420" w:lineRule="exact"/>
        <w:ind w:firstLine="480" w:firstLineChars="200"/>
        <w:rPr>
          <w:rFonts w:ascii="宋体" w:hAnsi="宋体" w:cs="宋体"/>
          <w:sz w:val="24"/>
        </w:rPr>
      </w:pPr>
      <w:r>
        <w:rPr>
          <w:rFonts w:hint="eastAsia" w:ascii="宋体" w:hAnsi="宋体" w:cs="宋体"/>
          <w:sz w:val="24"/>
        </w:rPr>
        <w:t>考核方法：按照学习小组3-4人一组进行考核，在音乐伴奏下完成啦啦操套路考核。教师根据标准评分。</w:t>
      </w:r>
    </w:p>
    <w:p>
      <w:pPr>
        <w:spacing w:line="420" w:lineRule="exact"/>
        <w:ind w:firstLine="480" w:firstLineChars="200"/>
        <w:rPr>
          <w:rFonts w:ascii="宋体"/>
          <w:sz w:val="24"/>
        </w:rPr>
      </w:pPr>
      <w:r>
        <w:rPr>
          <w:rFonts w:hint="eastAsia" w:ascii="宋体" w:hAnsi="宋体"/>
          <w:sz w:val="24"/>
        </w:rPr>
        <w:t>评分标准：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131"/>
        <w:gridCol w:w="217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hAnsi="宋体"/>
                <w:szCs w:val="21"/>
              </w:rPr>
            </w:pPr>
            <w:r>
              <w:rPr>
                <w:rFonts w:hint="eastAsia" w:ascii="宋体" w:hAnsi="宋体"/>
                <w:szCs w:val="21"/>
              </w:rPr>
              <w:t>评分组成</w:t>
            </w:r>
          </w:p>
        </w:tc>
        <w:tc>
          <w:tcPr>
            <w:tcW w:w="1836" w:type="pct"/>
            <w:vAlign w:val="center"/>
          </w:tcPr>
          <w:p>
            <w:pPr>
              <w:spacing w:line="420" w:lineRule="exact"/>
              <w:jc w:val="center"/>
              <w:rPr>
                <w:rFonts w:ascii="宋体" w:hAnsi="宋体"/>
                <w:szCs w:val="21"/>
              </w:rPr>
            </w:pPr>
            <w:r>
              <w:rPr>
                <w:rFonts w:hint="eastAsia" w:ascii="宋体" w:hAnsi="宋体"/>
                <w:szCs w:val="21"/>
              </w:rPr>
              <w:t>熟练性（5</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规范性（</w:t>
            </w:r>
            <w:r>
              <w:rPr>
                <w:rFonts w:ascii="宋体" w:hAnsi="宋体"/>
                <w:szCs w:val="21"/>
              </w:rPr>
              <w:t>3</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表现力（2</w:t>
            </w:r>
            <w:r>
              <w:rPr>
                <w:rFonts w:ascii="宋体"/>
                <w:szCs w:val="21"/>
              </w:rPr>
              <w:t>0</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优秀</w:t>
            </w:r>
          </w:p>
        </w:tc>
        <w:tc>
          <w:tcPr>
            <w:tcW w:w="4380" w:type="pct"/>
            <w:gridSpan w:val="3"/>
            <w:vAlign w:val="center"/>
          </w:tcPr>
          <w:p>
            <w:pPr>
              <w:spacing w:line="420" w:lineRule="exact"/>
              <w:rPr>
                <w:rFonts w:ascii="宋体"/>
                <w:szCs w:val="21"/>
              </w:rPr>
            </w:pPr>
            <w:r>
              <w:rPr>
                <w:rFonts w:ascii="宋体"/>
                <w:szCs w:val="21"/>
              </w:rPr>
              <w:t>动作规范</w:t>
            </w:r>
            <w:r>
              <w:rPr>
                <w:rFonts w:hint="eastAsia" w:ascii="宋体"/>
                <w:szCs w:val="21"/>
              </w:rPr>
              <w:t>：很熟练地完成成套动作，极具表现力。</w:t>
            </w:r>
          </w:p>
          <w:p>
            <w:pPr>
              <w:spacing w:line="420" w:lineRule="exact"/>
              <w:rPr>
                <w:rFonts w:ascii="宋体"/>
                <w:szCs w:val="21"/>
              </w:rPr>
            </w:pPr>
            <w:r>
              <w:rPr>
                <w:rFonts w:hint="eastAsia" w:ascii="宋体"/>
                <w:szCs w:val="21"/>
              </w:rPr>
              <w:t>（具体表现：成套动作连贯、质量好；基本动作规范、动作有力度；完成幅度大、协调性好；动作与音乐配合好、表现力强。）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良好</w:t>
            </w:r>
          </w:p>
        </w:tc>
        <w:tc>
          <w:tcPr>
            <w:tcW w:w="4380" w:type="pct"/>
            <w:gridSpan w:val="3"/>
            <w:vAlign w:val="center"/>
          </w:tcPr>
          <w:p>
            <w:pPr>
              <w:spacing w:line="420" w:lineRule="exact"/>
              <w:rPr>
                <w:rFonts w:ascii="宋体"/>
                <w:szCs w:val="21"/>
              </w:rPr>
            </w:pPr>
            <w:r>
              <w:rPr>
                <w:rFonts w:ascii="宋体"/>
                <w:szCs w:val="21"/>
              </w:rPr>
              <w:t>动作教规范</w:t>
            </w:r>
            <w:r>
              <w:rPr>
                <w:rFonts w:hint="eastAsia" w:ascii="宋体"/>
                <w:szCs w:val="21"/>
              </w:rPr>
              <w:t>：教熟练地完成成套动作，具有较强表现力。</w:t>
            </w:r>
          </w:p>
          <w:p>
            <w:pPr>
              <w:spacing w:line="420" w:lineRule="exact"/>
              <w:rPr>
                <w:rFonts w:ascii="宋体" w:hAnsi="宋体"/>
                <w:sz w:val="24"/>
              </w:rPr>
            </w:pPr>
            <w:r>
              <w:rPr>
                <w:rFonts w:hint="eastAsia" w:ascii="宋体"/>
                <w:szCs w:val="21"/>
              </w:rPr>
              <w:t>（具体表现：成套动连贯、完成质量较好；动作较规范有力度、幅度较大；动作与音乐配合较好、表现力一般）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中等</w:t>
            </w:r>
          </w:p>
        </w:tc>
        <w:tc>
          <w:tcPr>
            <w:tcW w:w="4380" w:type="pct"/>
            <w:gridSpan w:val="3"/>
            <w:vAlign w:val="center"/>
          </w:tcPr>
          <w:p>
            <w:pPr>
              <w:spacing w:line="420" w:lineRule="exact"/>
              <w:rPr>
                <w:rFonts w:ascii="宋体"/>
                <w:szCs w:val="21"/>
              </w:rPr>
            </w:pPr>
            <w:r>
              <w:rPr>
                <w:rFonts w:ascii="宋体"/>
                <w:szCs w:val="21"/>
              </w:rPr>
              <w:t>动作规范性一般</w:t>
            </w:r>
            <w:r>
              <w:rPr>
                <w:rFonts w:hint="eastAsia" w:ascii="宋体"/>
                <w:szCs w:val="21"/>
              </w:rPr>
              <w:t>：完成成套动作熟练性一般，表现力一般。</w:t>
            </w:r>
          </w:p>
          <w:p>
            <w:pPr>
              <w:spacing w:line="420" w:lineRule="exact"/>
              <w:rPr>
                <w:rFonts w:ascii="宋体"/>
                <w:szCs w:val="21"/>
              </w:rPr>
            </w:pPr>
            <w:r>
              <w:rPr>
                <w:rFonts w:hint="eastAsia" w:ascii="宋体"/>
                <w:szCs w:val="21"/>
              </w:rPr>
              <w:t>（具体表现：成套动作连贯、部分动作有停顿、动作幅度较小；表现力一般，动作基本规范）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及格</w:t>
            </w:r>
          </w:p>
        </w:tc>
        <w:tc>
          <w:tcPr>
            <w:tcW w:w="4380" w:type="pct"/>
            <w:gridSpan w:val="3"/>
            <w:vAlign w:val="center"/>
          </w:tcPr>
          <w:p>
            <w:pPr>
              <w:spacing w:line="420" w:lineRule="exact"/>
              <w:rPr>
                <w:rFonts w:ascii="宋体"/>
                <w:szCs w:val="21"/>
              </w:rPr>
            </w:pPr>
            <w:r>
              <w:rPr>
                <w:rFonts w:ascii="宋体"/>
                <w:szCs w:val="21"/>
              </w:rPr>
              <w:t>基本完成成套动作</w:t>
            </w:r>
            <w:r>
              <w:rPr>
                <w:rFonts w:hint="eastAsia" w:ascii="宋体"/>
                <w:szCs w:val="21"/>
              </w:rPr>
              <w:t>。</w:t>
            </w:r>
          </w:p>
          <w:p>
            <w:pPr>
              <w:spacing w:line="420" w:lineRule="exact"/>
              <w:rPr>
                <w:rFonts w:ascii="宋体"/>
                <w:szCs w:val="21"/>
              </w:rPr>
            </w:pPr>
            <w:r>
              <w:rPr>
                <w:rFonts w:hint="eastAsia" w:ascii="宋体"/>
                <w:szCs w:val="21"/>
              </w:rPr>
              <w:t>（具体表现：成套动作基本完成，偶有停、遗忘；动作力度不够、节奏不明显；协调性较差、缺乏表现力）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hint="eastAsia" w:ascii="宋体"/>
                <w:szCs w:val="21"/>
              </w:rPr>
              <w:t>不及格</w:t>
            </w:r>
          </w:p>
        </w:tc>
        <w:tc>
          <w:tcPr>
            <w:tcW w:w="4380" w:type="pct"/>
            <w:gridSpan w:val="3"/>
            <w:vAlign w:val="center"/>
          </w:tcPr>
          <w:p>
            <w:pPr>
              <w:spacing w:line="420" w:lineRule="exact"/>
              <w:rPr>
                <w:rFonts w:ascii="宋体"/>
                <w:szCs w:val="21"/>
              </w:rPr>
            </w:pPr>
            <w:r>
              <w:rPr>
                <w:rFonts w:ascii="宋体"/>
                <w:szCs w:val="21"/>
              </w:rPr>
              <w:t>不能完成成套动作</w:t>
            </w:r>
            <w:r>
              <w:rPr>
                <w:rFonts w:hint="eastAsia" w:ascii="宋体"/>
                <w:szCs w:val="21"/>
              </w:rPr>
              <w:t>。</w:t>
            </w:r>
          </w:p>
          <w:p>
            <w:pPr>
              <w:spacing w:line="420" w:lineRule="exact"/>
              <w:rPr>
                <w:rFonts w:ascii="宋体"/>
                <w:szCs w:val="21"/>
              </w:rPr>
            </w:pPr>
            <w:r>
              <w:rPr>
                <w:rFonts w:hint="eastAsia" w:ascii="宋体"/>
                <w:szCs w:val="21"/>
              </w:rPr>
              <w:t>（具体表现：成套动作不连贯、至少有三处不连贯，动作不准确、缺乏力度；节奏感、协调性较差，没有表现力）</w:t>
            </w:r>
          </w:p>
        </w:tc>
      </w:tr>
    </w:tbl>
    <w:p>
      <w:pPr>
        <w:spacing w:line="420" w:lineRule="exact"/>
        <w:ind w:firstLine="470" w:firstLineChars="196"/>
        <w:rPr>
          <w:rFonts w:ascii="宋体"/>
          <w:sz w:val="24"/>
        </w:rPr>
      </w:pPr>
      <w:r>
        <w:rPr>
          <w:rFonts w:hint="eastAsia" w:ascii="Times New Roman" w:hAnsi="Times New Roman"/>
          <w:bCs/>
          <w:sz w:val="24"/>
        </w:rPr>
        <w:t>身体素质测试：</w:t>
      </w:r>
      <w:r>
        <w:rPr>
          <w:rFonts w:ascii="Times New Roman" w:hAnsi="Times New Roman"/>
          <w:bCs/>
          <w:sz w:val="24"/>
        </w:rPr>
        <w:t>1000/800</w:t>
      </w:r>
      <w:r>
        <w:rPr>
          <w:rFonts w:hint="eastAsia" w:ascii="Times New Roman" w:hAnsi="Times New Roman"/>
          <w:bCs/>
          <w:sz w:val="24"/>
        </w:rPr>
        <w:t>米（男、女）、立定跳远，</w:t>
      </w:r>
      <w:r>
        <w:rPr>
          <w:rFonts w:hint="eastAsia" w:ascii="宋体" w:hAnsi="宋体"/>
          <w:sz w:val="24"/>
        </w:rPr>
        <w:t>详见《国家学生体质健康标准》。</w:t>
      </w:r>
    </w:p>
    <w:p>
      <w:pPr>
        <w:spacing w:line="300" w:lineRule="auto"/>
        <w:rPr>
          <w:rFonts w:asciiTheme="minorEastAsia" w:hAnsiTheme="minorEastAsia" w:cstheme="minorEastAsia"/>
          <w:sz w:val="24"/>
        </w:rPr>
      </w:pPr>
    </w:p>
    <w:p>
      <w:pPr>
        <w:spacing w:line="420" w:lineRule="exact"/>
        <w:jc w:val="left"/>
        <w:rPr>
          <w:rFonts w:asciiTheme="minorEastAsia" w:hAnsiTheme="minorEastAsia" w:cstheme="minorEastAsia"/>
          <w:sz w:val="24"/>
        </w:rPr>
      </w:pPr>
    </w:p>
    <w:p>
      <w:pPr>
        <w:widowControl/>
        <w:jc w:val="left"/>
        <w:rPr>
          <w:rFonts w:asciiTheme="minorEastAsia" w:hAnsiTheme="minorEastAsia" w:cstheme="minorEastAsia"/>
          <w:sz w:val="24"/>
        </w:rPr>
      </w:pPr>
    </w:p>
    <w:p>
      <w:r>
        <w:rPr>
          <w:rFonts w:hint="eastAsia"/>
        </w:rPr>
        <w:br w:type="page"/>
      </w:r>
    </w:p>
    <w:p>
      <w:pPr>
        <w:tabs>
          <w:tab w:val="left" w:pos="705"/>
        </w:tabs>
        <w:spacing w:line="400" w:lineRule="exact"/>
        <w:jc w:val="center"/>
        <w:rPr>
          <w:rFonts w:ascii="宋体" w:hAnsi="宋体"/>
        </w:rPr>
      </w:pPr>
      <w:r>
        <w:rPr>
          <w:rFonts w:hint="eastAsia" w:ascii="宋体" w:hAnsi="宋体" w:cs="宋体"/>
          <w:b/>
          <w:bCs/>
          <w:sz w:val="32"/>
        </w:rPr>
        <w:t>《民族健身操》课程教学大纲</w:t>
      </w:r>
    </w:p>
    <w:p>
      <w:pPr>
        <w:spacing w:line="420" w:lineRule="exact"/>
        <w:jc w:val="center"/>
        <w:rPr>
          <w:szCs w:val="21"/>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民族健身操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National Aerobics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制定/修订</w:t>
            </w:r>
          </w:p>
          <w:p>
            <w:pPr>
              <w:jc w:val="center"/>
              <w:rPr>
                <w:rFonts w:ascii="宋体" w:hAnsi="宋体" w:cs="宋体"/>
                <w:b/>
                <w:color w:val="000000"/>
                <w:szCs w:val="21"/>
              </w:rPr>
            </w:pPr>
            <w:r>
              <w:rPr>
                <w:rFonts w:hint="eastAsia" w:ascii="宋体" w:hAnsi="宋体" w:cs="宋体"/>
                <w:b/>
                <w:color w:val="000000"/>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2</w:t>
            </w:r>
            <w:r>
              <w:rPr>
                <w:rFonts w:ascii="宋体" w:hAnsi="宋体" w:cs="宋体"/>
                <w:bCs/>
                <w:szCs w:val="21"/>
              </w:rPr>
              <w:t>024</w:t>
            </w:r>
            <w:r>
              <w:rPr>
                <w:rFonts w:hint="eastAsia" w:ascii="宋体" w:hAnsi="宋体" w:cs="宋体"/>
                <w:bCs/>
                <w:szCs w:val="21"/>
              </w:rPr>
              <w:t>年5月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cs="宋体"/>
                <w:bCs/>
                <w:szCs w:val="21"/>
              </w:rPr>
            </w:pPr>
            <w:r>
              <w:rPr>
                <w:rFonts w:hint="eastAsia" w:ascii="宋体" w:hAnsi="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民族健身操教程，寸亚玲，复旦大学出版社，2014年</w:t>
            </w:r>
          </w:p>
          <w:p>
            <w:pPr>
              <w:jc w:val="center"/>
              <w:rPr>
                <w:rFonts w:ascii="宋体" w:hAnsi="宋体" w:cs="宋体"/>
                <w:bCs/>
                <w:szCs w:val="21"/>
              </w:rPr>
            </w:pPr>
            <w:r>
              <w:rPr>
                <w:rFonts w:hint="eastAsia" w:ascii="宋体" w:hAnsi="宋体" w:cs="宋体"/>
                <w:bCs/>
                <w:szCs w:val="21"/>
              </w:rPr>
              <w:t>民族健身操规定套路，李俊怡，中央民族大学，2019年</w:t>
            </w:r>
          </w:p>
          <w:p>
            <w:pPr>
              <w:jc w:val="center"/>
              <w:rPr>
                <w:rFonts w:ascii="宋体" w:hAnsi="宋体" w:cs="宋体"/>
                <w:bCs/>
                <w:szCs w:val="21"/>
              </w:rPr>
            </w:pPr>
            <w:r>
              <w:rPr>
                <w:rFonts w:hint="eastAsia" w:ascii="宋体" w:hAnsi="宋体" w:cs="宋体"/>
                <w:bCs/>
                <w:szCs w:val="21"/>
              </w:rPr>
              <w:t>民族健身操竞赛规则，李俊怡，中央民族大学，2019年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color w:val="0000FF"/>
                <w:kern w:val="0"/>
                <w:szCs w:val="21"/>
                <w:u w:val="single" w:color="FF0000"/>
              </w:rPr>
            </w:pPr>
            <w:r>
              <w:rPr>
                <w:rFonts w:hint="eastAsia" w:ascii="宋体" w:hAnsi="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color w:val="000000"/>
                <w:kern w:val="0"/>
                <w:szCs w:val="21"/>
                <w:u w:val="single" w:color="FF0000"/>
              </w:rPr>
            </w:pPr>
            <w:r>
              <w:rPr>
                <w:rFonts w:hint="eastAsia" w:ascii="宋体" w:hAnsi="宋体" w:cs="宋体"/>
                <w:b/>
                <w:color w:val="000000"/>
                <w:szCs w:val="21"/>
              </w:rPr>
              <w:t>实践（其他）学时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ascii="宋体" w:hAnsi="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color w:val="000000"/>
                <w:kern w:val="0"/>
                <w:szCs w:val="21"/>
                <w:u w:val="single" w:color="FF0000"/>
              </w:rPr>
            </w:pPr>
            <w:r>
              <w:rPr>
                <w:rFonts w:hint="eastAsia" w:ascii="宋体" w:hAnsi="宋体" w:cs="宋体"/>
                <w:b/>
                <w:color w:val="000000"/>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张文贤</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Cs/>
                <w:szCs w:val="21"/>
              </w:rPr>
            </w:pPr>
            <w:r>
              <w:rPr>
                <w:rFonts w:hint="eastAsia" w:ascii="宋体" w:hAnsi="宋体" w:cs="宋体"/>
                <w:bCs/>
                <w:szCs w:val="21"/>
              </w:rPr>
              <w:t>刘江</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cs="宋体"/>
                <w:b/>
                <w:szCs w:val="21"/>
              </w:rPr>
            </w:pPr>
            <w:r>
              <w:rPr>
                <w:rFonts w:hint="eastAsia" w:ascii="宋体" w:hAnsi="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cs="宋体"/>
                <w:bCs/>
                <w:szCs w:val="21"/>
              </w:rPr>
            </w:pPr>
            <w:r>
              <w:rPr>
                <w:rFonts w:hint="eastAsia" w:ascii="宋体" w:hAnsi="宋体" w:cs="宋体"/>
                <w:bCs/>
                <w:szCs w:val="21"/>
              </w:rPr>
              <w:t>司庆洛</w:t>
            </w:r>
          </w:p>
        </w:tc>
      </w:tr>
    </w:tbl>
    <w:p>
      <w:pPr>
        <w:spacing w:line="420" w:lineRule="exact"/>
        <w:rPr>
          <w:rFonts w:ascii="宋体" w:hAnsi="宋体"/>
        </w:rPr>
      </w:pPr>
    </w:p>
    <w:p>
      <w:pPr>
        <w:adjustRightInd w:val="0"/>
        <w:snapToGrid w:val="0"/>
        <w:spacing w:line="420" w:lineRule="exact"/>
        <w:rPr>
          <w:rFonts w:ascii="宋体" w:hAnsi="宋体"/>
          <w:sz w:val="24"/>
          <w:szCs w:val="32"/>
        </w:rPr>
      </w:pPr>
      <w:r>
        <w:rPr>
          <w:rFonts w:hint="eastAsia" w:ascii="宋体" w:hAnsi="宋体" w:cs="宋体"/>
          <w:b/>
          <w:bCs/>
          <w:color w:val="000000"/>
          <w:kern w:val="0"/>
          <w:sz w:val="28"/>
          <w:szCs w:val="28"/>
        </w:rPr>
        <w:t>一、课程简介</w:t>
      </w:r>
    </w:p>
    <w:p>
      <w:pPr>
        <w:spacing w:line="360" w:lineRule="auto"/>
        <w:ind w:firstLine="480" w:firstLineChars="200"/>
        <w:rPr>
          <w:rFonts w:ascii="宋体" w:hAnsi="宋体"/>
          <w:sz w:val="24"/>
          <w:szCs w:val="32"/>
        </w:rPr>
      </w:pPr>
      <w:r>
        <w:rPr>
          <w:rFonts w:hint="eastAsia"/>
          <w:sz w:val="24"/>
        </w:rPr>
        <w:t>《民族健身操》是彰显和弘扬少数民族传统体育文化精神和内涵的运动方式，民族健身操将民间传统健身活动中带有浓郁民族特色和鲜明地域特点的元素融入其中，通过新颖的编排设计，徒手或运用器械与身体运动巧妙结合，挖掘富有创意性民族特色和亮点的动作元素，挖掘多元健身文化内涵和精华，创新和丰富少数民族人民群众体育健身活动内容和形式，促进各民族之间的学习与交流。</w:t>
      </w:r>
    </w:p>
    <w:p>
      <w:pPr>
        <w:spacing w:line="360" w:lineRule="auto"/>
        <w:ind w:firstLine="480" w:firstLineChars="200"/>
        <w:rPr>
          <w:rFonts w:ascii="宋体" w:hAnsi="宋体" w:cs="宋体e眠副浡渀."/>
          <w:color w:val="000000"/>
          <w:kern w:val="0"/>
          <w:sz w:val="24"/>
        </w:rPr>
      </w:pPr>
      <w:r>
        <w:rPr>
          <w:rFonts w:hint="eastAsia" w:ascii="宋体" w:hAnsi="宋体"/>
          <w:sz w:val="24"/>
          <w:szCs w:val="32"/>
        </w:rPr>
        <w:t>《民族健身操》是全校一、二年级学生的通识教育必修课，</w:t>
      </w:r>
      <w:r>
        <w:rPr>
          <w:rFonts w:hint="eastAsia"/>
          <w:sz w:val="24"/>
        </w:rPr>
        <w:t>旨在促进各民族平等团结、繁荣进步，提高少数民族人民群众的健康水平。国家民委推广的民族健身操套路《我们共同的家》《中华家园》《同心共筑中国梦》以“筑牢中华民族共同体意识”为主题，选取蒙古族、藏族、维吾尔族、黎族、佤族、汉族等民族特色舞蹈元素与健身操基本步伐相结合，生动展示了中华民族一家亲、同心共筑中国梦的共同愿景</w:t>
      </w:r>
      <w:r>
        <w:rPr>
          <w:rFonts w:hint="eastAsia" w:ascii="宋体" w:hAnsi="宋体"/>
          <w:sz w:val="24"/>
          <w:szCs w:val="32"/>
        </w:rPr>
        <w:t>的特点受到广大学生的欢迎，尤其是大学生们的喜爱，民族健身操是普通高校体育必修课中的一门选项课。</w:t>
      </w:r>
    </w:p>
    <w:p>
      <w:pPr>
        <w:spacing w:line="420" w:lineRule="exact"/>
        <w:ind w:firstLine="480" w:firstLineChars="200"/>
        <w:rPr>
          <w:rFonts w:ascii="宋体" w:hAnsi="宋体" w:cs="宋体e眠副浡渀."/>
          <w:color w:val="000000"/>
          <w:kern w:val="0"/>
          <w:sz w:val="24"/>
        </w:rPr>
      </w:pPr>
    </w:p>
    <w:p>
      <w:pPr>
        <w:pStyle w:val="2"/>
        <w:snapToGrid w:val="0"/>
        <w:spacing w:line="420" w:lineRule="exact"/>
        <w:jc w:val="both"/>
        <w:rPr>
          <w:rFonts w:ascii="宋体" w:hAnsi="宋体" w:eastAsia="宋体" w:cs="宋体"/>
          <w:b/>
          <w:bCs/>
          <w:sz w:val="28"/>
          <w:szCs w:val="28"/>
        </w:rPr>
      </w:pPr>
    </w:p>
    <w:p>
      <w:pPr>
        <w:pStyle w:val="2"/>
        <w:snapToGrid w:val="0"/>
        <w:spacing w:line="420" w:lineRule="exact"/>
        <w:jc w:val="both"/>
        <w:rPr>
          <w:rFonts w:ascii="宋体" w:hAnsi="宋体" w:eastAsia="宋体" w:cs="宋体"/>
          <w:b/>
          <w:bCs/>
          <w:sz w:val="28"/>
          <w:szCs w:val="28"/>
        </w:rPr>
      </w:pPr>
    </w:p>
    <w:p>
      <w:pPr>
        <w:pStyle w:val="2"/>
        <w:snapToGrid w:val="0"/>
        <w:spacing w:line="420" w:lineRule="exact"/>
        <w:jc w:val="both"/>
        <w:rPr>
          <w:rFonts w:ascii="宋体" w:hAnsi="宋体" w:eastAsia="宋体" w:cs="宋体"/>
          <w:b/>
          <w:bCs/>
          <w:sz w:val="28"/>
          <w:szCs w:val="28"/>
        </w:rPr>
      </w:pPr>
      <w:r>
        <w:rPr>
          <w:rFonts w:hint="eastAsia" w:ascii="宋体" w:hAnsi="宋体" w:eastAsia="宋体" w:cs="宋体"/>
          <w:b/>
          <w:bCs/>
          <w:sz w:val="28"/>
          <w:szCs w:val="28"/>
        </w:rPr>
        <w:t>二、课程目标</w:t>
      </w:r>
    </w:p>
    <w:p>
      <w:pPr>
        <w:spacing w:line="420" w:lineRule="exact"/>
        <w:ind w:firstLine="480" w:firstLineChars="200"/>
        <w:rPr>
          <w:rFonts w:ascii="宋体" w:hAnsi="宋体" w:cs="宋体e眠副浡渀."/>
          <w:color w:val="000000"/>
          <w:kern w:val="0"/>
          <w:sz w:val="24"/>
        </w:rPr>
      </w:pPr>
      <w:r>
        <w:rPr>
          <w:rFonts w:hint="eastAsia" w:ascii="宋体" w:hAnsi="宋体" w:cs="宋体e眠副浡渀."/>
          <w:color w:val="000000"/>
          <w:kern w:val="0"/>
          <w:sz w:val="24"/>
        </w:rPr>
        <w:t>民族健身操课程的教学目标是指在民族健身操教学过程中期待学生取得的学习结果，它是民族健身操课程内容、教学方法、教学评价选择与参考的依据。该通识教育课程设定4个课程目标。</w:t>
      </w:r>
    </w:p>
    <w:p>
      <w:pPr>
        <w:spacing w:line="420" w:lineRule="exact"/>
        <w:ind w:firstLine="482" w:firstLineChars="200"/>
        <w:rPr>
          <w:rFonts w:ascii="宋体" w:hAnsi="宋体" w:cs="宋体e眠副浡渀."/>
          <w:color w:val="000000"/>
          <w:kern w:val="0"/>
          <w:sz w:val="24"/>
        </w:rPr>
      </w:pPr>
      <w:r>
        <w:rPr>
          <w:rFonts w:hint="eastAsia" w:ascii="宋体" w:hAnsi="宋体" w:eastAsia="宋体" w:cs="宋体e眠副浡渀."/>
          <w:b/>
          <w:bCs/>
          <w:color w:val="000000"/>
          <w:kern w:val="0"/>
          <w:sz w:val="24"/>
        </w:rPr>
        <w:t>课程目标1（知识目标）</w:t>
      </w:r>
      <w:r>
        <w:rPr>
          <w:rFonts w:hint="eastAsia" w:ascii="宋体" w:hAnsi="宋体" w:eastAsia="宋体" w:cs="宋体"/>
          <w:color w:val="000000"/>
          <w:kern w:val="0"/>
          <w:sz w:val="24"/>
        </w:rPr>
        <w:t>：</w:t>
      </w:r>
      <w:r>
        <w:rPr>
          <w:rFonts w:hint="eastAsia" w:ascii="宋体" w:hAnsi="宋体" w:cs="宋体e眠副浡渀."/>
          <w:color w:val="000000"/>
          <w:kern w:val="0"/>
          <w:sz w:val="24"/>
        </w:rPr>
        <w:t>通过民族健身操理论知识与民族健身操成套动作学习，以及身体素质的练习，学生掌握民族健身操基本知识，成套动作与简单的队形编排知识，掌握常用的身体素质练习与健身方法。</w:t>
      </w:r>
    </w:p>
    <w:p>
      <w:pPr>
        <w:spacing w:line="420" w:lineRule="exact"/>
        <w:ind w:firstLine="482" w:firstLineChars="200"/>
        <w:rPr>
          <w:rFonts w:ascii="宋体" w:hAnsi="宋体" w:cs="宋体e眠副浡渀."/>
          <w:color w:val="000000"/>
          <w:kern w:val="0"/>
          <w:sz w:val="24"/>
        </w:rPr>
      </w:pPr>
      <w:r>
        <w:rPr>
          <w:rFonts w:hint="eastAsia" w:ascii="宋体" w:hAnsi="宋体" w:eastAsia="宋体" w:cs="宋体e眠副浡渀."/>
          <w:b/>
          <w:bCs/>
          <w:color w:val="000000"/>
          <w:kern w:val="0"/>
          <w:sz w:val="24"/>
        </w:rPr>
        <w:t>课程目标2（能力目标）</w:t>
      </w:r>
      <w:r>
        <w:rPr>
          <w:rFonts w:hint="eastAsia" w:ascii="宋体" w:hAnsi="宋体" w:eastAsia="宋体" w:cs="宋体"/>
          <w:b/>
          <w:bCs/>
          <w:color w:val="000000"/>
          <w:kern w:val="0"/>
          <w:sz w:val="24"/>
        </w:rPr>
        <w:t>：</w:t>
      </w:r>
      <w:r>
        <w:rPr>
          <w:rFonts w:hint="eastAsia" w:ascii="宋体" w:hAnsi="宋体" w:cs="宋体e眠副浡渀."/>
          <w:color w:val="000000"/>
          <w:kern w:val="0"/>
          <w:sz w:val="24"/>
        </w:rPr>
        <w:t>通过民族健身操成套动作技术与编排的学习，以及身体素质的练习，学生熟练掌握民族健身操成套动作技术与队形创编，能应用常用的健身方法，使自身的体育核心素养，以及与职业相关的身心健康素质得到提升。</w:t>
      </w:r>
    </w:p>
    <w:p>
      <w:pPr>
        <w:spacing w:line="420" w:lineRule="exact"/>
        <w:ind w:firstLine="482" w:firstLineChars="200"/>
        <w:rPr>
          <w:rFonts w:ascii="宋体" w:hAnsi="宋体" w:cs="宋体e眠副浡渀."/>
          <w:color w:val="000000"/>
          <w:kern w:val="0"/>
          <w:sz w:val="24"/>
        </w:rPr>
      </w:pPr>
      <w:r>
        <w:rPr>
          <w:rFonts w:hint="eastAsia" w:ascii="宋体" w:hAnsi="宋体" w:eastAsia="宋体" w:cs="宋体e眠副浡渀."/>
          <w:b/>
          <w:bCs/>
          <w:color w:val="000000"/>
          <w:kern w:val="0"/>
          <w:sz w:val="24"/>
        </w:rPr>
        <w:t>课程目标3（素质目标）</w:t>
      </w:r>
      <w:r>
        <w:rPr>
          <w:rFonts w:hint="eastAsia" w:ascii="宋体" w:hAnsi="宋体" w:eastAsia="宋体" w:cs="宋体"/>
          <w:b/>
          <w:bCs/>
          <w:color w:val="000000"/>
          <w:kern w:val="0"/>
          <w:sz w:val="24"/>
        </w:rPr>
        <w:t>：</w:t>
      </w:r>
      <w:r>
        <w:rPr>
          <w:rFonts w:hint="eastAsia" w:ascii="宋体" w:hAnsi="宋体" w:cs="宋体e眠副浡渀."/>
          <w:color w:val="000000"/>
          <w:kern w:val="0"/>
          <w:sz w:val="24"/>
        </w:rPr>
        <w:t>通过民族健身操理论知识与民族健身操动作的学习过程，以及身体素质的练习过程，增进学生的体育锻炼意识，培养学生的创新能力和团结协作能力，提升学生的社会适应能力。</w:t>
      </w:r>
    </w:p>
    <w:p>
      <w:pPr>
        <w:spacing w:line="420" w:lineRule="exact"/>
        <w:ind w:firstLine="482" w:firstLineChars="200"/>
        <w:rPr>
          <w:rFonts w:ascii="宋体" w:hAnsi="宋体" w:cs="宋体e眠副浡渀."/>
          <w:color w:val="000000"/>
          <w:kern w:val="0"/>
          <w:sz w:val="24"/>
        </w:rPr>
      </w:pPr>
      <w:r>
        <w:rPr>
          <w:rFonts w:hint="eastAsia" w:ascii="宋体" w:hAnsi="宋体" w:eastAsia="宋体" w:cs="宋体e眠副浡渀."/>
          <w:b/>
          <w:bCs/>
          <w:color w:val="000000"/>
          <w:kern w:val="0"/>
          <w:sz w:val="24"/>
        </w:rPr>
        <w:t>课程目标4（思政目标）</w:t>
      </w:r>
      <w:r>
        <w:rPr>
          <w:rFonts w:hint="eastAsia" w:ascii="宋体" w:hAnsi="宋体" w:eastAsia="宋体" w:cs="宋体"/>
          <w:b/>
          <w:bCs/>
          <w:color w:val="000000"/>
          <w:kern w:val="0"/>
          <w:sz w:val="24"/>
        </w:rPr>
        <w:t>：</w:t>
      </w:r>
      <w:r>
        <w:rPr>
          <w:rFonts w:hint="eastAsia" w:ascii="宋体" w:hAnsi="宋体" w:cs="宋体e眠副浡渀."/>
          <w:color w:val="000000"/>
          <w:kern w:val="0"/>
          <w:sz w:val="24"/>
        </w:rPr>
        <w:t>通过民族健身操课堂教学以及第二课堂包括组织、策划与民族健身操相关的志愿服务、表演、竞赛和社团活动，培养学生</w:t>
      </w:r>
      <w:r>
        <w:rPr>
          <w:rFonts w:hint="eastAsia" w:ascii="宋体" w:hAnsi="宋体"/>
          <w:sz w:val="24"/>
        </w:rPr>
        <w:t>克服心理障碍勇于表现自我的能力；培养学生阳光、自信、积极、向上、勤奋的能力；培养学生规则意识、公平竞争的意识；培养学生</w:t>
      </w:r>
      <w:r>
        <w:rPr>
          <w:rFonts w:hint="eastAsia" w:ascii="宋体" w:hAnsi="宋体" w:cs="宋体e眠副浡渀."/>
          <w:color w:val="000000"/>
          <w:kern w:val="0"/>
          <w:sz w:val="24"/>
        </w:rPr>
        <w:t>团队协作能力、</w:t>
      </w:r>
      <w:r>
        <w:rPr>
          <w:rFonts w:hint="eastAsia" w:ascii="宋体" w:hAnsi="宋体"/>
          <w:sz w:val="24"/>
        </w:rPr>
        <w:t>拼搏进取和集体荣誉感；培养学生的</w:t>
      </w:r>
      <w:r>
        <w:rPr>
          <w:rFonts w:hint="eastAsia" w:ascii="宋体" w:hAnsi="宋体" w:cs="宋体e眠副浡渀."/>
          <w:color w:val="000000"/>
          <w:kern w:val="0"/>
          <w:sz w:val="24"/>
        </w:rPr>
        <w:t>爱国主义精神</w:t>
      </w:r>
      <w:r>
        <w:rPr>
          <w:rFonts w:hint="eastAsia" w:ascii="宋体" w:hAnsi="宋体"/>
          <w:sz w:val="24"/>
        </w:rPr>
        <w:t>和正确的社会主义核心价值观，养成良好的社会责任感和正确的价值观。</w:t>
      </w:r>
      <w:r>
        <w:rPr>
          <w:rFonts w:hint="eastAsia" w:ascii="宋体" w:hAnsi="宋体" w:cs="宋体e眠副浡渀."/>
          <w:color w:val="000000"/>
          <w:kern w:val="0"/>
          <w:sz w:val="24"/>
        </w:rPr>
        <w:t>通过民族健身操教学</w:t>
      </w:r>
      <w:r>
        <w:rPr>
          <w:rFonts w:hint="eastAsia" w:ascii="宋体" w:hAnsi="宋体"/>
          <w:sz w:val="24"/>
        </w:rPr>
        <w:t>促进学生综合素质的全面发展，达到综合育人的目的</w:t>
      </w:r>
      <w:r>
        <w:rPr>
          <w:rFonts w:hint="eastAsia" w:ascii="宋体" w:hAnsi="宋体" w:cs="宋体e眠副浡渀."/>
          <w:color w:val="000000"/>
          <w:kern w:val="0"/>
          <w:sz w:val="24"/>
        </w:rPr>
        <w:t>。</w:t>
      </w:r>
    </w:p>
    <w:p>
      <w:pPr>
        <w:spacing w:line="420" w:lineRule="exact"/>
        <w:ind w:firstLine="480" w:firstLineChars="200"/>
        <w:rPr>
          <w:rFonts w:ascii="宋体" w:hAnsi="宋体" w:cs="宋体e眠副浡渀."/>
          <w:color w:val="000000"/>
          <w:kern w:val="0"/>
          <w:sz w:val="24"/>
        </w:rPr>
      </w:pPr>
    </w:p>
    <w:p>
      <w:pPr>
        <w:pStyle w:val="2"/>
        <w:spacing w:line="420" w:lineRule="exact"/>
        <w:rPr>
          <w:rFonts w:ascii="Times New Roman" w:hAnsi="黑体" w:cs="Times New Roman"/>
          <w:bCs/>
        </w:rPr>
      </w:pPr>
      <w:r>
        <w:rPr>
          <w:rFonts w:hint="eastAsia" w:ascii="宋体" w:hAnsi="宋体" w:eastAsia="宋体" w:cs="宋体"/>
          <w:b/>
          <w:bCs/>
          <w:sz w:val="28"/>
          <w:szCs w:val="28"/>
        </w:rPr>
        <w:t>三、课程目标与毕业要求的支撑关系</w:t>
      </w:r>
    </w:p>
    <w:tbl>
      <w:tblPr>
        <w:tblStyle w:val="17"/>
        <w:tblW w:w="8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513"/>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65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000000"/>
                <w:kern w:val="0"/>
                <w:szCs w:val="21"/>
              </w:rPr>
            </w:pPr>
            <w:r>
              <w:rPr>
                <w:rFonts w:hint="eastAsia" w:ascii="宋体" w:hAnsi="宋体"/>
                <w:b/>
                <w:bCs/>
                <w:color w:val="000000"/>
                <w:kern w:val="0"/>
                <w:szCs w:val="21"/>
              </w:rPr>
              <w:t>毕业要求</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Cs w:val="21"/>
              </w:rPr>
            </w:pPr>
            <w:r>
              <w:rPr>
                <w:rFonts w:hint="eastAsia" w:ascii="宋体" w:hAnsi="宋体"/>
                <w:b/>
                <w:bCs/>
                <w:color w:val="000000"/>
                <w:kern w:val="0"/>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65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Cs w:val="21"/>
              </w:rPr>
            </w:pPr>
            <w:r>
              <w:rPr>
                <w:rFonts w:hint="eastAsia" w:ascii="宋体" w:hAnsi="宋体" w:cs="宋体"/>
                <w:color w:val="000000"/>
                <w:kern w:val="0"/>
                <w:szCs w:val="21"/>
              </w:rPr>
              <w:t>1.掌握民族健身操运动的理论和实践知识，掌握促进自身体质健康的方法和技能，具有强健的体魄。</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Cs w:val="21"/>
              </w:rPr>
            </w:pPr>
            <w:r>
              <w:rPr>
                <w:rFonts w:hint="eastAsia" w:ascii="宋体" w:hAnsi="宋体" w:cs="宋体"/>
                <w:color w:val="000000"/>
                <w:kern w:val="0"/>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65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Cs w:val="21"/>
              </w:rPr>
            </w:pPr>
            <w:r>
              <w:rPr>
                <w:rFonts w:hint="eastAsia" w:ascii="宋体" w:hAnsi="宋体" w:cs="宋体"/>
                <w:color w:val="000000"/>
                <w:kern w:val="0"/>
                <w:szCs w:val="21"/>
              </w:rPr>
              <w:t>2.具备组织编排和参加民族健身操表演、比赛的能力，拥有良好的民族健身操运动专业素养。</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Cs w:val="21"/>
              </w:rPr>
            </w:pPr>
            <w:r>
              <w:rPr>
                <w:rFonts w:hint="eastAsia" w:ascii="宋体" w:hAnsi="宋体" w:cs="宋体"/>
                <w:color w:val="000000"/>
                <w:kern w:val="0"/>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651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color w:val="000000"/>
                <w:kern w:val="0"/>
                <w:szCs w:val="21"/>
              </w:rPr>
              <w:t>3.学生具备的创新能力和团结协作能力，学生的社会适应能力较强。</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Cs w:val="21"/>
              </w:rPr>
            </w:pPr>
            <w:r>
              <w:rPr>
                <w:rFonts w:hint="eastAsia" w:ascii="宋体" w:hAnsi="宋体" w:cs="宋体"/>
                <w:color w:val="000000"/>
                <w:kern w:val="0"/>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65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Cs w:val="21"/>
              </w:rPr>
            </w:pPr>
            <w:r>
              <w:rPr>
                <w:rFonts w:hint="eastAsia" w:ascii="宋体" w:hAnsi="宋体" w:cs="宋体"/>
                <w:szCs w:val="21"/>
              </w:rPr>
              <w:t>4.培养学生的</w:t>
            </w:r>
            <w:r>
              <w:rPr>
                <w:rFonts w:hint="eastAsia" w:ascii="宋体" w:hAnsi="宋体" w:cs="宋体"/>
                <w:color w:val="000000"/>
                <w:kern w:val="0"/>
                <w:szCs w:val="21"/>
              </w:rPr>
              <w:t>爱国主义精神，牢固树立并践行社会主义核心价值观。</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Cs w:val="21"/>
              </w:rPr>
            </w:pPr>
            <w:r>
              <w:rPr>
                <w:rFonts w:hint="eastAsia" w:ascii="宋体" w:hAnsi="宋体" w:cs="宋体"/>
                <w:color w:val="000000"/>
                <w:kern w:val="0"/>
                <w:szCs w:val="21"/>
              </w:rPr>
              <w:t>课程目标4</w:t>
            </w:r>
          </w:p>
        </w:tc>
      </w:tr>
    </w:tbl>
    <w:p>
      <w:pPr>
        <w:pStyle w:val="2"/>
        <w:spacing w:line="420" w:lineRule="exact"/>
        <w:rPr>
          <w:rFonts w:hAnsi="黑体"/>
        </w:rPr>
      </w:pPr>
      <w:r>
        <w:rPr>
          <w:rFonts w:hint="eastAsia" w:ascii="宋体" w:hAnsi="宋体" w:eastAsia="宋体" w:cs="宋体"/>
          <w:b/>
          <w:bCs/>
          <w:sz w:val="28"/>
          <w:szCs w:val="28"/>
        </w:rPr>
        <w:t>四、课程教学内容</w:t>
      </w:r>
    </w:p>
    <w:p>
      <w:pPr>
        <w:pStyle w:val="2"/>
        <w:spacing w:line="420" w:lineRule="exact"/>
        <w:ind w:firstLine="241" w:firstLineChars="100"/>
        <w:rPr>
          <w:rFonts w:ascii="宋体" w:hAnsi="宋体" w:eastAsia="宋体" w:cs="宋体"/>
          <w:b/>
        </w:rPr>
      </w:pPr>
      <w:r>
        <w:rPr>
          <w:rFonts w:hint="eastAsia" w:ascii="宋体" w:hAnsi="宋体" w:eastAsia="宋体" w:cs="宋体"/>
          <w:b/>
        </w:rPr>
        <w:t>（一）理论教学部分</w:t>
      </w:r>
    </w:p>
    <w:p>
      <w:pPr>
        <w:pStyle w:val="29"/>
        <w:spacing w:line="420" w:lineRule="exact"/>
        <w:ind w:firstLine="0" w:firstLineChars="0"/>
        <w:jc w:val="center"/>
        <w:rPr>
          <w:rFonts w:cs="宋体"/>
        </w:rPr>
      </w:pPr>
      <w:r>
        <w:rPr>
          <w:rFonts w:hint="eastAsia" w:cs="宋体"/>
        </w:rPr>
        <w:t>内容一：</w:t>
      </w:r>
      <w:r>
        <w:rPr>
          <w:rFonts w:hint="eastAsia" w:cs="宋体e眠副浡渀."/>
        </w:rPr>
        <w:t>民族健身操</w:t>
      </w:r>
      <w:r>
        <w:rPr>
          <w:rFonts w:hint="eastAsia" w:cs="宋体"/>
        </w:rPr>
        <w:t>概述</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民族健身操定义</w:t>
      </w:r>
    </w:p>
    <w:p>
      <w:pPr>
        <w:pStyle w:val="2"/>
        <w:spacing w:line="420" w:lineRule="exact"/>
        <w:ind w:left="2398" w:leftChars="342" w:hanging="1680" w:hangingChars="700"/>
        <w:rPr>
          <w:rFonts w:ascii="宋体" w:hAnsi="宋体" w:eastAsia="宋体" w:cs="宋体"/>
        </w:rPr>
      </w:pPr>
      <w:r>
        <w:rPr>
          <w:rFonts w:hint="eastAsia" w:ascii="宋体" w:hAnsi="宋体" w:eastAsia="宋体" w:cs="宋体"/>
        </w:rPr>
        <w:t>民族健身操特点</w:t>
      </w:r>
    </w:p>
    <w:p>
      <w:pPr>
        <w:pStyle w:val="2"/>
        <w:spacing w:line="420" w:lineRule="exact"/>
        <w:ind w:left="2398" w:leftChars="342" w:hanging="1680" w:hangingChars="700"/>
        <w:rPr>
          <w:rFonts w:ascii="宋体" w:hAnsi="宋体" w:eastAsia="宋体" w:cs="宋体"/>
        </w:rPr>
      </w:pPr>
      <w:r>
        <w:rPr>
          <w:rFonts w:hint="eastAsia" w:ascii="宋体" w:hAnsi="宋体" w:eastAsia="宋体" w:cs="宋体"/>
        </w:rPr>
        <w:t>民族健身操分类</w:t>
      </w:r>
    </w:p>
    <w:p>
      <w:pPr>
        <w:pStyle w:val="2"/>
        <w:spacing w:line="420" w:lineRule="exact"/>
        <w:ind w:left="2398" w:leftChars="342" w:hanging="1680" w:hangingChars="700"/>
        <w:rPr>
          <w:rFonts w:ascii="宋体" w:hAnsi="宋体" w:eastAsia="宋体" w:cs="宋体"/>
        </w:rPr>
      </w:pPr>
      <w:r>
        <w:rPr>
          <w:rFonts w:hint="eastAsia" w:ascii="宋体" w:hAnsi="宋体" w:eastAsia="宋体" w:cs="宋体"/>
        </w:rPr>
        <w:t>民族健身操发展趋势</w:t>
      </w:r>
    </w:p>
    <w:p>
      <w:pPr>
        <w:pStyle w:val="2"/>
        <w:spacing w:line="420" w:lineRule="exact"/>
        <w:ind w:firstLine="482" w:firstLineChars="200"/>
        <w:jc w:val="center"/>
        <w:rPr>
          <w:rFonts w:ascii="宋体" w:hAnsi="宋体" w:eastAsia="宋体" w:cs="宋体"/>
          <w:b/>
          <w:bCs/>
        </w:rPr>
      </w:pPr>
      <w:r>
        <w:rPr>
          <w:rFonts w:hint="eastAsia" w:ascii="宋体" w:hAnsi="宋体" w:eastAsia="宋体" w:cs="宋体"/>
          <w:b/>
          <w:bCs/>
        </w:rPr>
        <w:t>2.教学目标：</w:t>
      </w:r>
      <w:r>
        <w:rPr>
          <w:rFonts w:hint="eastAsia" w:ascii="宋体" w:hAnsi="宋体" w:eastAsia="宋体" w:cs="宋体"/>
        </w:rPr>
        <w:t>民族健身操概述属于理论普及知识，是学生学习与了解民族健身操的基础。通过民族健身操基本理论的学习，使学生掌握民族健身操的概念、民族健身操的分类、民族健身操的特点、民族健身操发展趋势等基础理论知识。</w:t>
      </w:r>
      <w:r>
        <w:rPr>
          <w:rFonts w:hint="eastAsia" w:ascii="宋体" w:hAnsi="宋体" w:eastAsia="宋体" w:cs="宋体"/>
          <w:b/>
          <w:bCs/>
        </w:rPr>
        <w:t>内容二：介绍各民族具有代表性动作元素的特点</w:t>
      </w:r>
    </w:p>
    <w:p>
      <w:pPr>
        <w:pStyle w:val="2"/>
        <w:numPr>
          <w:ilvl w:val="0"/>
          <w:numId w:val="22"/>
        </w:numPr>
        <w:spacing w:line="420" w:lineRule="exact"/>
        <w:ind w:firstLine="482" w:firstLineChars="200"/>
        <w:rPr>
          <w:rFonts w:ascii="宋体" w:hAnsi="宋体" w:eastAsia="宋体" w:cs="宋体"/>
          <w:b/>
          <w:bCs/>
        </w:rPr>
      </w:pPr>
      <w:r>
        <w:rPr>
          <w:rFonts w:hint="eastAsia" w:ascii="宋体" w:hAnsi="宋体" w:eastAsia="宋体" w:cs="宋体"/>
          <w:b/>
          <w:bCs/>
        </w:rPr>
        <w:t>基本内容：</w:t>
      </w:r>
    </w:p>
    <w:p>
      <w:pPr>
        <w:pStyle w:val="2"/>
        <w:spacing w:line="420" w:lineRule="exact"/>
        <w:ind w:firstLine="720" w:firstLineChars="300"/>
        <w:rPr>
          <w:rFonts w:ascii="宋体" w:hAnsi="宋体" w:eastAsia="宋体" w:cs="宋体"/>
        </w:rPr>
      </w:pPr>
      <w:r>
        <w:rPr>
          <w:rFonts w:hint="eastAsia" w:ascii="宋体" w:hAnsi="宋体" w:eastAsia="宋体" w:cs="宋体"/>
        </w:rPr>
        <w:t>佤族风格动作元素的特点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藏族风格动作元素的特点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维吾尔族动作元素的特点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羌族动作元素的特点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鄂伦春族动作元素的特点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傣族动作元素的特点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彝族动作元素的特点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壮族动作元素的特点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景颇族动作元素的特点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蒙古族动作元素的特点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蒙古族动作元素的特点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哈萨克族动作元素的特点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高山族动作元素的特点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苗族动作元素的特点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侗族动作元素的特点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黎族动作元素的特点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土家族动作元素的特点</w:t>
      </w:r>
    </w:p>
    <w:p>
      <w:pPr>
        <w:pStyle w:val="2"/>
        <w:spacing w:line="420" w:lineRule="exact"/>
        <w:ind w:firstLine="720" w:firstLineChars="300"/>
        <w:rPr>
          <w:rFonts w:ascii="宋体" w:hAnsi="宋体" w:eastAsia="宋体" w:cs="宋体"/>
        </w:rPr>
      </w:pPr>
      <w:r>
        <w:rPr>
          <w:rFonts w:hint="eastAsia" w:ascii="宋体" w:hAnsi="宋体" w:eastAsia="宋体" w:cs="宋体"/>
        </w:rPr>
        <w:t>朝鲜族动作元素的特点</w:t>
      </w:r>
    </w:p>
    <w:p>
      <w:pPr>
        <w:pStyle w:val="2"/>
        <w:spacing w:line="420" w:lineRule="exact"/>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b/>
          <w:bCs/>
        </w:rPr>
        <w:t>教学目标：</w:t>
      </w:r>
      <w:r>
        <w:rPr>
          <w:rFonts w:hint="eastAsia" w:ascii="宋体" w:hAnsi="宋体" w:eastAsia="宋体" w:cs="宋体"/>
        </w:rPr>
        <w:t>通过民族健身操学习，使学生了解各民族具有代表性的动作元素，了解各民族基本的特点。</w:t>
      </w:r>
    </w:p>
    <w:p>
      <w:pPr>
        <w:pStyle w:val="29"/>
        <w:spacing w:line="420" w:lineRule="exact"/>
        <w:ind w:firstLine="0" w:firstLineChars="0"/>
        <w:jc w:val="center"/>
        <w:rPr>
          <w:rFonts w:cs="宋体"/>
        </w:rPr>
      </w:pPr>
      <w:r>
        <w:rPr>
          <w:rFonts w:hint="eastAsia" w:cs="宋体"/>
        </w:rPr>
        <w:t>内容三：民族健身操竞赛规则</w:t>
      </w:r>
    </w:p>
    <w:p>
      <w:pPr>
        <w:pStyle w:val="2"/>
        <w:numPr>
          <w:ilvl w:val="0"/>
          <w:numId w:val="23"/>
        </w:numPr>
        <w:spacing w:line="420" w:lineRule="exact"/>
        <w:ind w:firstLine="482" w:firstLineChars="200"/>
        <w:rPr>
          <w:rFonts w:ascii="宋体" w:hAnsi="宋体" w:eastAsia="宋体" w:cs="宋体"/>
          <w:b/>
          <w:bCs/>
        </w:rPr>
      </w:pPr>
      <w:r>
        <w:rPr>
          <w:rFonts w:hint="eastAsia" w:ascii="宋体" w:hAnsi="宋体" w:eastAsia="宋体" w:cs="宋体"/>
          <w:b/>
          <w:bCs/>
        </w:rPr>
        <w:t>基本内容：</w:t>
      </w:r>
    </w:p>
    <w:p>
      <w:pPr>
        <w:pStyle w:val="2"/>
        <w:spacing w:line="420" w:lineRule="exact"/>
        <w:ind w:firstLine="720" w:firstLineChars="300"/>
        <w:rPr>
          <w:rFonts w:ascii="宋体" w:hAnsi="宋体" w:eastAsia="宋体" w:cs="宋体"/>
        </w:rPr>
      </w:pPr>
      <w:r>
        <w:rPr>
          <w:rFonts w:hint="eastAsia" w:ascii="Times New Roman" w:hAnsi="Times New Roman"/>
        </w:rPr>
        <w:t>民</w:t>
      </w:r>
      <w:r>
        <w:rPr>
          <w:rFonts w:hint="eastAsia" w:ascii="宋体" w:hAnsi="宋体" w:eastAsia="宋体" w:cs="宋体"/>
        </w:rPr>
        <w:t>族健身操的总则（比赛音乐、比赛场地、比赛服装、比赛器械、比赛办法、20分钟法则）</w:t>
      </w:r>
    </w:p>
    <w:p>
      <w:pPr>
        <w:pStyle w:val="2"/>
        <w:spacing w:line="420" w:lineRule="exact"/>
        <w:ind w:firstLine="720" w:firstLineChars="300"/>
        <w:rPr>
          <w:rFonts w:ascii="宋体" w:hAnsi="宋体" w:eastAsia="宋体" w:cs="宋体"/>
        </w:rPr>
      </w:pPr>
      <w:r>
        <w:rPr>
          <w:rFonts w:hint="eastAsia" w:ascii="宋体" w:hAnsi="宋体" w:eastAsia="宋体" w:cs="宋体"/>
        </w:rPr>
        <w:t>成绩与名次排定（计分方法、名次排定）</w:t>
      </w:r>
    </w:p>
    <w:p>
      <w:pPr>
        <w:pStyle w:val="2"/>
        <w:spacing w:line="420" w:lineRule="exact"/>
        <w:ind w:firstLine="720" w:firstLineChars="300"/>
        <w:rPr>
          <w:rFonts w:ascii="宋体" w:hAnsi="宋体" w:eastAsia="宋体" w:cs="宋体"/>
        </w:rPr>
      </w:pPr>
      <w:r>
        <w:rPr>
          <w:rFonts w:hint="eastAsia" w:ascii="宋体" w:hAnsi="宋体" w:eastAsia="宋体" w:cs="宋体"/>
        </w:rPr>
        <w:t>评分方法（规定动作评分、自选动作评分）</w:t>
      </w:r>
    </w:p>
    <w:p>
      <w:pPr>
        <w:pStyle w:val="2"/>
        <w:spacing w:line="420" w:lineRule="exact"/>
        <w:ind w:firstLine="720" w:firstLineChars="300"/>
        <w:rPr>
          <w:rFonts w:ascii="宋体" w:hAnsi="宋体" w:eastAsia="宋体" w:cs="宋体"/>
        </w:rPr>
      </w:pPr>
      <w:r>
        <w:rPr>
          <w:rFonts w:hint="eastAsia" w:ascii="宋体" w:hAnsi="宋体" w:eastAsia="宋体" w:cs="宋体"/>
        </w:rPr>
        <w:t>违例动作</w:t>
      </w:r>
    </w:p>
    <w:p>
      <w:pPr>
        <w:pStyle w:val="2"/>
        <w:spacing w:line="420" w:lineRule="exact"/>
        <w:ind w:firstLine="720" w:firstLineChars="300"/>
        <w:rPr>
          <w:rFonts w:ascii="宋体" w:hAnsi="宋体" w:eastAsia="宋体" w:cs="宋体"/>
        </w:rPr>
      </w:pPr>
      <w:r>
        <w:rPr>
          <w:rFonts w:hint="eastAsia" w:ascii="宋体" w:hAnsi="宋体" w:eastAsia="宋体" w:cs="宋体"/>
        </w:rPr>
        <w:t>特殊情况处理</w:t>
      </w:r>
    </w:p>
    <w:p>
      <w:pPr>
        <w:pStyle w:val="29"/>
        <w:numPr>
          <w:ilvl w:val="0"/>
          <w:numId w:val="23"/>
        </w:numPr>
        <w:spacing w:line="420" w:lineRule="exact"/>
      </w:pPr>
      <w:r>
        <w:rPr>
          <w:rFonts w:hint="eastAsia" w:cs="宋体"/>
        </w:rPr>
        <w:t>教学目标：</w:t>
      </w:r>
      <w:r>
        <w:rPr>
          <w:rFonts w:hint="eastAsia" w:cs="宋体"/>
          <w:b w:val="0"/>
          <w:bCs w:val="0"/>
        </w:rPr>
        <w:t>通过观看民族健身操比赛视频来讲解民族健身操竞赛规则，通过案例教学等手段有效的引导学生了解民族健身操竞赛规则，让学生看得懂民族健身操比赛并学会评判民族健身操比赛套路的优缺点。</w:t>
      </w:r>
    </w:p>
    <w:p>
      <w:pPr>
        <w:pStyle w:val="29"/>
        <w:spacing w:line="420" w:lineRule="exact"/>
        <w:ind w:firstLine="0" w:firstLineChars="0"/>
        <w:jc w:val="center"/>
        <w:rPr>
          <w:rFonts w:cs="宋体"/>
        </w:rPr>
      </w:pPr>
      <w:r>
        <w:rPr>
          <w:rFonts w:hint="eastAsia" w:cs="宋体"/>
        </w:rPr>
        <w:t>内容四：民族健身操的创编</w:t>
      </w:r>
    </w:p>
    <w:p>
      <w:pPr>
        <w:pStyle w:val="2"/>
        <w:spacing w:line="420" w:lineRule="exact"/>
        <w:ind w:firstLine="482" w:firstLineChars="200"/>
        <w:rPr>
          <w:rFonts w:ascii="宋体" w:hAnsi="宋体" w:eastAsia="宋体" w:cs="宋体"/>
        </w:rPr>
      </w:pPr>
      <w:r>
        <w:rPr>
          <w:rFonts w:hint="eastAsia" w:ascii="宋体" w:hAnsi="宋体" w:eastAsia="宋体" w:cs="宋体"/>
          <w:b/>
          <w:bCs/>
        </w:rPr>
        <w:t>1．基本内容</w:t>
      </w:r>
      <w:r>
        <w:rPr>
          <w:rFonts w:hint="eastAsia" w:ascii="宋体" w:hAnsi="宋体" w:eastAsia="宋体" w:cs="宋体"/>
        </w:rPr>
        <w:t>：</w:t>
      </w:r>
      <w:r>
        <w:rPr>
          <w:rFonts w:ascii="宋体" w:hAnsi="宋体" w:eastAsia="宋体" w:cs="宋体"/>
        </w:rPr>
        <w:t xml:space="preserve"> </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民族健身操的队形设计方法</w:t>
      </w:r>
    </w:p>
    <w:p>
      <w:pPr>
        <w:pStyle w:val="2"/>
        <w:spacing w:line="420" w:lineRule="exact"/>
        <w:ind w:firstLine="482" w:firstLineChars="200"/>
        <w:rPr>
          <w:rFonts w:ascii="宋体" w:hAnsi="宋体" w:eastAsia="宋体" w:cs="宋体"/>
        </w:rPr>
      </w:pPr>
      <w:r>
        <w:rPr>
          <w:rFonts w:hint="eastAsia" w:ascii="宋体" w:hAnsi="宋体" w:eastAsia="宋体" w:cs="宋体"/>
          <w:b/>
          <w:bCs/>
        </w:rPr>
        <w:t>2.教学目标：</w:t>
      </w:r>
      <w:r>
        <w:rPr>
          <w:rFonts w:hint="eastAsia" w:ascii="宋体" w:hAnsi="宋体" w:eastAsia="宋体" w:cs="宋体"/>
        </w:rPr>
        <w:t>学习民族健身操队形的内容与分类、民族健身操队形设计因素、民族健身操队形变化方法、民族健身操队形设计的步骤、民族健身操队形设计提示，通过队形的创编锻炼学生的创新能力，促进学习的成套动作完美完成、提高成套动作额视觉效果、增强成套动作的艺术性、提升团队协作能力。</w:t>
      </w:r>
    </w:p>
    <w:p>
      <w:pPr>
        <w:pStyle w:val="2"/>
        <w:spacing w:line="420" w:lineRule="exact"/>
        <w:rPr>
          <w:rFonts w:ascii="宋体" w:hAnsi="宋体" w:eastAsia="宋体" w:cs="宋体"/>
          <w:b/>
        </w:rPr>
      </w:pPr>
    </w:p>
    <w:p>
      <w:pPr>
        <w:pStyle w:val="2"/>
        <w:numPr>
          <w:ilvl w:val="0"/>
          <w:numId w:val="27"/>
        </w:numPr>
        <w:spacing w:line="420" w:lineRule="exact"/>
        <w:ind w:firstLine="241" w:firstLineChars="100"/>
        <w:rPr>
          <w:rFonts w:ascii="宋体" w:hAnsi="宋体" w:eastAsia="宋体" w:cs="宋体"/>
          <w:b/>
        </w:rPr>
      </w:pPr>
      <w:r>
        <w:rPr>
          <w:rFonts w:hint="eastAsia" w:ascii="宋体" w:hAnsi="宋体" w:eastAsia="宋体" w:cs="宋体"/>
          <w:b/>
        </w:rPr>
        <w:t>实践教学部分</w:t>
      </w:r>
    </w:p>
    <w:p>
      <w:pPr>
        <w:pStyle w:val="2"/>
        <w:spacing w:line="420" w:lineRule="exact"/>
        <w:jc w:val="center"/>
        <w:rPr>
          <w:rFonts w:ascii="宋体" w:hAnsi="宋体" w:eastAsia="宋体" w:cs="宋体"/>
          <w:b/>
          <w:bCs/>
        </w:rPr>
      </w:pPr>
      <w:r>
        <w:rPr>
          <w:rFonts w:hint="eastAsia" w:ascii="宋体" w:hAnsi="宋体" w:eastAsia="宋体" w:cs="宋体"/>
          <w:b/>
          <w:bCs/>
        </w:rPr>
        <w:t>项目一：各民族代表性动作的学习</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佤族风格动作元素</w:t>
      </w:r>
    </w:p>
    <w:p>
      <w:pPr>
        <w:pStyle w:val="2"/>
        <w:spacing w:line="420" w:lineRule="exact"/>
        <w:ind w:firstLine="720" w:firstLineChars="300"/>
        <w:rPr>
          <w:rFonts w:ascii="宋体" w:hAnsi="宋体" w:eastAsia="宋体" w:cs="宋体"/>
        </w:rPr>
      </w:pPr>
      <w:r>
        <w:rPr>
          <w:rFonts w:hint="eastAsia" w:ascii="宋体" w:hAnsi="宋体" w:eastAsia="宋体" w:cs="宋体"/>
        </w:rPr>
        <w:t>藏族风格动作元素</w:t>
      </w:r>
    </w:p>
    <w:p>
      <w:pPr>
        <w:pStyle w:val="2"/>
        <w:spacing w:line="420" w:lineRule="exact"/>
        <w:ind w:firstLine="720" w:firstLineChars="300"/>
        <w:rPr>
          <w:rFonts w:ascii="宋体" w:hAnsi="宋体" w:eastAsia="宋体" w:cs="宋体"/>
        </w:rPr>
      </w:pPr>
      <w:r>
        <w:rPr>
          <w:rFonts w:hint="eastAsia" w:ascii="宋体" w:hAnsi="宋体" w:eastAsia="宋体" w:cs="宋体"/>
        </w:rPr>
        <w:t>维吾尔族动作元素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羌族动作元素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鄂伦春族动作元素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傣族动作元素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彝族动作元素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壮族动作元素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景颇族动作元素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蒙古族动作元素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蒙古族动作元素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哈萨克族动作元素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高山族动作元素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苗族动作元素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侗族动作元素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黎族动作元素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土家族动作元素</w:t>
      </w:r>
    </w:p>
    <w:p>
      <w:pPr>
        <w:pStyle w:val="2"/>
        <w:spacing w:line="420" w:lineRule="exact"/>
        <w:ind w:firstLine="720" w:firstLineChars="300"/>
        <w:rPr>
          <w:rFonts w:ascii="宋体" w:hAnsi="宋体" w:eastAsia="宋体" w:cs="宋体"/>
        </w:rPr>
      </w:pPr>
      <w:r>
        <w:rPr>
          <w:rFonts w:hint="eastAsia" w:ascii="宋体" w:hAnsi="宋体" w:eastAsia="宋体" w:cs="宋体"/>
        </w:rPr>
        <w:t>朝鲜族动作元素</w:t>
      </w:r>
    </w:p>
    <w:p>
      <w:pPr>
        <w:pStyle w:val="2"/>
        <w:spacing w:line="420" w:lineRule="exact"/>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b/>
          <w:bCs/>
        </w:rPr>
        <w:t>教学目标：</w:t>
      </w:r>
      <w:r>
        <w:rPr>
          <w:rFonts w:hint="eastAsia" w:ascii="宋体" w:hAnsi="宋体" w:eastAsia="宋体" w:cs="宋体"/>
        </w:rPr>
        <w:t>熟练掌握民族健身操各民族代表性动作的动作要领，掌握动作技术，为学习成套动作打好基础。</w:t>
      </w:r>
    </w:p>
    <w:p>
      <w:pPr>
        <w:pStyle w:val="2"/>
        <w:spacing w:line="420" w:lineRule="exact"/>
        <w:jc w:val="center"/>
        <w:rPr>
          <w:rFonts w:ascii="宋体" w:hAnsi="宋体" w:eastAsia="宋体" w:cs="宋体"/>
          <w:b/>
          <w:bCs/>
        </w:rPr>
      </w:pPr>
      <w:r>
        <w:rPr>
          <w:rFonts w:hint="eastAsia" w:ascii="宋体" w:hAnsi="宋体" w:eastAsia="宋体" w:cs="宋体"/>
          <w:b/>
          <w:bCs/>
        </w:rPr>
        <w:t xml:space="preserve">    项目二：健美操基本步伐的学习</w:t>
      </w:r>
    </w:p>
    <w:p>
      <w:pPr>
        <w:pStyle w:val="2"/>
        <w:numPr>
          <w:ilvl w:val="0"/>
          <w:numId w:val="28"/>
        </w:numPr>
        <w:spacing w:line="420" w:lineRule="exact"/>
        <w:ind w:firstLine="482" w:firstLineChars="200"/>
        <w:rPr>
          <w:rFonts w:ascii="宋体" w:hAnsi="宋体" w:eastAsia="宋体" w:cs="宋体"/>
          <w:b/>
          <w:bCs/>
        </w:rPr>
      </w:pPr>
      <w:r>
        <w:rPr>
          <w:rFonts w:hint="eastAsia" w:ascii="宋体" w:hAnsi="宋体" w:eastAsia="宋体" w:cs="宋体"/>
          <w:b/>
          <w:bCs/>
        </w:rPr>
        <w:t>基本内容：</w:t>
      </w:r>
    </w:p>
    <w:p>
      <w:pPr>
        <w:pStyle w:val="2"/>
        <w:spacing w:line="420" w:lineRule="exact"/>
        <w:rPr>
          <w:rFonts w:ascii="宋体" w:hAnsi="宋体" w:eastAsia="宋体" w:cs="宋体"/>
        </w:rPr>
      </w:pPr>
      <w:r>
        <w:rPr>
          <w:rFonts w:hint="eastAsia" w:ascii="宋体" w:hAnsi="宋体" w:eastAsia="宋体" w:cs="宋体"/>
          <w:b/>
          <w:bCs/>
        </w:rPr>
        <w:t xml:space="preserve">    </w:t>
      </w:r>
      <w:r>
        <w:rPr>
          <w:rFonts w:hint="eastAsia" w:ascii="宋体" w:hAnsi="宋体" w:eastAsia="宋体" w:cs="宋体"/>
        </w:rPr>
        <w:t xml:space="preserve">  无冲击步伐（弹动、半蹲、弓步、提踵、箭步蹲）</w:t>
      </w:r>
    </w:p>
    <w:p>
      <w:pPr>
        <w:pStyle w:val="2"/>
        <w:spacing w:line="420" w:lineRule="exact"/>
        <w:ind w:firstLine="720" w:firstLineChars="300"/>
        <w:jc w:val="both"/>
        <w:rPr>
          <w:rFonts w:ascii="宋体" w:hAnsi="宋体" w:eastAsia="宋体" w:cs="宋体"/>
        </w:rPr>
      </w:pPr>
      <w:r>
        <w:rPr>
          <w:rFonts w:hint="eastAsia" w:ascii="宋体" w:hAnsi="宋体" w:eastAsia="宋体" w:cs="宋体"/>
        </w:rPr>
        <w:t>低冲击步伐</w:t>
      </w:r>
    </w:p>
    <w:p>
      <w:pPr>
        <w:pStyle w:val="2"/>
        <w:spacing w:line="420" w:lineRule="exact"/>
        <w:ind w:left="2157" w:leftChars="570" w:hanging="960" w:hangingChars="400"/>
        <w:jc w:val="both"/>
        <w:rPr>
          <w:rFonts w:ascii="宋体" w:hAnsi="宋体" w:eastAsia="宋体" w:cs="宋体"/>
        </w:rPr>
      </w:pPr>
      <w:r>
        <w:rPr>
          <w:rFonts w:hint="eastAsia" w:ascii="宋体" w:hAnsi="宋体" w:eastAsia="宋体" w:cs="宋体"/>
        </w:rPr>
        <w:t>踏步类（踏步、一字步、V字步、曼步、桑巴步、恰恰步、三步点地、三步抬膝）</w:t>
      </w:r>
    </w:p>
    <w:p>
      <w:pPr>
        <w:pStyle w:val="2"/>
        <w:spacing w:line="420" w:lineRule="exact"/>
        <w:ind w:left="2157" w:leftChars="570" w:hanging="960" w:hangingChars="400"/>
        <w:jc w:val="both"/>
        <w:rPr>
          <w:rFonts w:ascii="宋体" w:hAnsi="宋体" w:eastAsia="宋体" w:cs="宋体"/>
        </w:rPr>
      </w:pPr>
      <w:r>
        <w:rPr>
          <w:rFonts w:hint="eastAsia" w:ascii="宋体" w:hAnsi="宋体" w:eastAsia="宋体" w:cs="宋体"/>
        </w:rPr>
        <w:t>迈步类（并步、交叉步、迈步后屈腿、迈步吸腿、滑步、迈步前踢腿、迈步侧踢腿）</w:t>
      </w:r>
    </w:p>
    <w:p>
      <w:pPr>
        <w:pStyle w:val="2"/>
        <w:spacing w:line="420" w:lineRule="exact"/>
        <w:jc w:val="both"/>
        <w:rPr>
          <w:rFonts w:ascii="宋体" w:hAnsi="宋体" w:eastAsia="宋体" w:cs="宋体"/>
        </w:rPr>
      </w:pPr>
      <w:r>
        <w:rPr>
          <w:rFonts w:hint="eastAsia" w:ascii="宋体" w:hAnsi="宋体" w:eastAsia="宋体" w:cs="宋体"/>
          <w:b/>
          <w:bCs/>
        </w:rPr>
        <w:t xml:space="preserve">          </w:t>
      </w:r>
      <w:r>
        <w:rPr>
          <w:rFonts w:hint="eastAsia" w:ascii="宋体" w:hAnsi="宋体" w:eastAsia="宋体" w:cs="宋体"/>
        </w:rPr>
        <w:t>点地类（脚跟前点地、侧点地、后点地）</w:t>
      </w:r>
    </w:p>
    <w:p>
      <w:pPr>
        <w:pStyle w:val="2"/>
        <w:spacing w:line="420" w:lineRule="exact"/>
        <w:jc w:val="both"/>
        <w:rPr>
          <w:rFonts w:ascii="宋体" w:hAnsi="宋体" w:eastAsia="宋体" w:cs="宋体"/>
        </w:rPr>
      </w:pPr>
      <w:r>
        <w:rPr>
          <w:rFonts w:hint="eastAsia" w:ascii="宋体" w:hAnsi="宋体" w:eastAsia="宋体" w:cs="宋体"/>
        </w:rPr>
        <w:t xml:space="preserve">          抬腿类（吸腿、踢腿、摆腿）</w:t>
      </w:r>
    </w:p>
    <w:p>
      <w:pPr>
        <w:pStyle w:val="2"/>
        <w:spacing w:line="420" w:lineRule="exact"/>
        <w:ind w:firstLine="720" w:firstLineChars="300"/>
        <w:jc w:val="both"/>
        <w:rPr>
          <w:rFonts w:ascii="宋体" w:hAnsi="宋体" w:eastAsia="宋体" w:cs="宋体"/>
        </w:rPr>
      </w:pPr>
      <w:r>
        <w:rPr>
          <w:rFonts w:hint="eastAsia" w:ascii="宋体" w:hAnsi="宋体" w:eastAsia="宋体" w:cs="宋体"/>
        </w:rPr>
        <w:t>高冲击步伐</w:t>
      </w:r>
    </w:p>
    <w:p>
      <w:pPr>
        <w:pStyle w:val="2"/>
        <w:spacing w:line="420" w:lineRule="exact"/>
        <w:ind w:firstLine="1200" w:firstLineChars="500"/>
        <w:jc w:val="both"/>
        <w:rPr>
          <w:rFonts w:ascii="宋体" w:hAnsi="宋体" w:eastAsia="宋体" w:cs="宋体"/>
        </w:rPr>
      </w:pPr>
      <w:r>
        <w:rPr>
          <w:rFonts w:hint="eastAsia" w:ascii="宋体" w:hAnsi="宋体" w:eastAsia="宋体" w:cs="宋体"/>
        </w:rPr>
        <w:t>迈步跳起类（并步跳、上步吸腿跳）</w:t>
      </w:r>
    </w:p>
    <w:p>
      <w:pPr>
        <w:pStyle w:val="2"/>
        <w:spacing w:line="420" w:lineRule="exact"/>
        <w:jc w:val="both"/>
        <w:rPr>
          <w:rFonts w:ascii="宋体" w:hAnsi="宋体" w:eastAsia="宋体" w:cs="宋体"/>
        </w:rPr>
      </w:pPr>
      <w:r>
        <w:rPr>
          <w:rFonts w:hint="eastAsia" w:ascii="宋体" w:hAnsi="宋体" w:eastAsia="宋体" w:cs="宋体"/>
        </w:rPr>
        <w:t xml:space="preserve">          双腿跳起类（并腿纵跳、开合跳、并腿滑雪跳、弓步跳）</w:t>
      </w:r>
    </w:p>
    <w:p>
      <w:pPr>
        <w:pStyle w:val="2"/>
        <w:spacing w:line="420" w:lineRule="exact"/>
        <w:jc w:val="both"/>
        <w:rPr>
          <w:rFonts w:ascii="宋体" w:hAnsi="宋体" w:eastAsia="宋体" w:cs="宋体"/>
        </w:rPr>
      </w:pPr>
      <w:r>
        <w:rPr>
          <w:rFonts w:hint="eastAsia" w:ascii="宋体" w:hAnsi="宋体" w:eastAsia="宋体" w:cs="宋体"/>
        </w:rPr>
        <w:t xml:space="preserve">          单腿起跳类（弹踢腿跳、钟摆跳、踏步跳、后踢腿跑、小马跳）</w:t>
      </w:r>
    </w:p>
    <w:p>
      <w:pPr>
        <w:pStyle w:val="2"/>
        <w:spacing w:line="420" w:lineRule="exact"/>
        <w:jc w:val="center"/>
        <w:rPr>
          <w:rFonts w:ascii="宋体" w:hAnsi="宋体" w:eastAsia="宋体" w:cs="宋体"/>
          <w:b/>
          <w:bCs/>
        </w:rPr>
      </w:pPr>
      <w:r>
        <w:rPr>
          <w:rFonts w:hint="eastAsia" w:ascii="宋体" w:hAnsi="宋体" w:eastAsia="宋体" w:cs="宋体"/>
          <w:b/>
          <w:bCs/>
        </w:rPr>
        <w:t>项目三：民族健身操套路</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民族健身操套路组合一4*8拍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民族健身操套路组合二4*8拍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民族健身操套路组合三4*8拍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民族健身操套路组合四4*8拍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民族健身操套路组合五4*8拍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民族健身操套路组合六4*8拍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民族健身操套路组合七4*8拍</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民族健身操套路组合八4*8拍</w:t>
      </w:r>
    </w:p>
    <w:p>
      <w:pPr>
        <w:pStyle w:val="2"/>
        <w:spacing w:line="420" w:lineRule="exact"/>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b/>
          <w:bCs/>
        </w:rPr>
        <w:t>教学目标：</w:t>
      </w:r>
      <w:r>
        <w:rPr>
          <w:rFonts w:hint="eastAsia" w:ascii="宋体" w:hAnsi="宋体" w:eastAsia="宋体" w:cs="宋体"/>
        </w:rPr>
        <w:t>熟练掌握民族健身操套路套路成套动作，并按考核要求，完成民族健身操套路成套展示考核。</w:t>
      </w:r>
    </w:p>
    <w:p>
      <w:pPr>
        <w:pStyle w:val="2"/>
        <w:spacing w:line="420" w:lineRule="exact"/>
        <w:jc w:val="center"/>
        <w:rPr>
          <w:rFonts w:ascii="宋体" w:hAnsi="宋体" w:eastAsia="宋体" w:cs="宋体"/>
          <w:b/>
          <w:bCs/>
        </w:rPr>
      </w:pPr>
      <w:r>
        <w:rPr>
          <w:rFonts w:hint="eastAsia" w:ascii="宋体" w:hAnsi="宋体" w:eastAsia="宋体" w:cs="宋体"/>
          <w:b/>
          <w:bCs/>
        </w:rPr>
        <w:t>项目四：民族健身操套路队形创编</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ind w:firstLine="720" w:firstLineChars="300"/>
        <w:rPr>
          <w:rFonts w:ascii="宋体" w:hAnsi="宋体" w:eastAsia="宋体" w:cs="宋体"/>
        </w:rPr>
      </w:pPr>
      <w:r>
        <w:rPr>
          <w:rFonts w:hint="eastAsia" w:ascii="宋体" w:hAnsi="宋体" w:eastAsia="宋体" w:cs="宋体"/>
        </w:rPr>
        <w:t>民族健身操套路队形创编</w:t>
      </w:r>
    </w:p>
    <w:p>
      <w:pPr>
        <w:pStyle w:val="2"/>
        <w:spacing w:line="420" w:lineRule="exact"/>
        <w:ind w:left="420" w:leftChars="200"/>
        <w:rPr>
          <w:rFonts w:ascii="宋体" w:hAnsi="宋体" w:eastAsia="宋体" w:cs="宋体"/>
        </w:rPr>
      </w:pPr>
      <w:r>
        <w:rPr>
          <w:rFonts w:hint="eastAsia" w:ascii="宋体" w:hAnsi="宋体" w:eastAsia="宋体" w:cs="宋体"/>
          <w:b/>
          <w:bCs/>
        </w:rPr>
        <w:t>2.教学目标：</w:t>
      </w:r>
      <w:r>
        <w:rPr>
          <w:rFonts w:hint="eastAsia" w:ascii="宋体" w:hAnsi="宋体" w:eastAsia="宋体" w:cs="宋体"/>
        </w:rPr>
        <w:t>按照要求，分小组进行队形创编，要求自主编排前奏4个八拍和结束4个八拍的动作，并完成至少5次队形变化。</w:t>
      </w:r>
    </w:p>
    <w:p>
      <w:pPr>
        <w:pStyle w:val="2"/>
        <w:spacing w:line="420" w:lineRule="exact"/>
        <w:jc w:val="center"/>
        <w:rPr>
          <w:rFonts w:ascii="宋体" w:hAnsi="宋体" w:eastAsia="宋体" w:cs="宋体"/>
          <w:b/>
          <w:bCs/>
        </w:rPr>
      </w:pPr>
      <w:r>
        <w:rPr>
          <w:rFonts w:hint="eastAsia" w:ascii="宋体" w:hAnsi="宋体" w:eastAsia="宋体" w:cs="宋体"/>
          <w:b/>
          <w:bCs/>
        </w:rPr>
        <w:t>项目五：民族健身操专项身体素质练习</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1.基本内容：</w:t>
      </w:r>
    </w:p>
    <w:p>
      <w:pPr>
        <w:pStyle w:val="2"/>
        <w:spacing w:line="420" w:lineRule="exact"/>
        <w:rPr>
          <w:rFonts w:ascii="宋体" w:hAnsi="宋体" w:eastAsia="宋体" w:cs="宋体"/>
        </w:rPr>
      </w:pPr>
      <w:r>
        <w:rPr>
          <w:rFonts w:hint="eastAsia" w:ascii="宋体" w:hAnsi="宋体" w:eastAsia="宋体" w:cs="宋体"/>
        </w:rPr>
        <w:t xml:space="preserve">       无氧能力训练（专项化训练、超负荷量训练、循序渐进训练）</w:t>
      </w:r>
    </w:p>
    <w:p>
      <w:pPr>
        <w:pStyle w:val="2"/>
        <w:spacing w:line="420" w:lineRule="exact"/>
        <w:ind w:firstLine="787" w:firstLineChars="328"/>
        <w:rPr>
          <w:rFonts w:ascii="宋体" w:hAnsi="宋体" w:eastAsia="宋体" w:cs="宋体"/>
        </w:rPr>
      </w:pPr>
      <w:r>
        <w:rPr>
          <w:rFonts w:hint="eastAsia" w:ascii="宋体" w:hAnsi="宋体" w:eastAsia="宋体" w:cs="宋体"/>
        </w:rPr>
        <w:t>有氧耐力训练</w:t>
      </w:r>
    </w:p>
    <w:p>
      <w:pPr>
        <w:pStyle w:val="2"/>
        <w:spacing w:line="420" w:lineRule="exact"/>
        <w:ind w:firstLine="787" w:firstLineChars="328"/>
        <w:rPr>
          <w:rFonts w:ascii="宋体" w:hAnsi="宋体" w:eastAsia="宋体" w:cs="宋体"/>
        </w:rPr>
      </w:pPr>
      <w:r>
        <w:rPr>
          <w:rFonts w:hint="eastAsia" w:ascii="宋体" w:hAnsi="宋体" w:eastAsia="宋体" w:cs="宋体"/>
        </w:rPr>
        <w:t>柔韧训练</w:t>
      </w:r>
    </w:p>
    <w:p>
      <w:pPr>
        <w:pStyle w:val="2"/>
        <w:spacing w:line="420" w:lineRule="exact"/>
        <w:ind w:firstLine="787" w:firstLineChars="328"/>
        <w:rPr>
          <w:rFonts w:ascii="宋体" w:hAnsi="宋体" w:eastAsia="宋体" w:cs="宋体"/>
        </w:rPr>
      </w:pPr>
      <w:r>
        <w:rPr>
          <w:rFonts w:hint="eastAsia" w:ascii="宋体" w:hAnsi="宋体" w:eastAsia="宋体" w:cs="宋体"/>
        </w:rPr>
        <w:t>灵敏训练</w:t>
      </w:r>
    </w:p>
    <w:p>
      <w:pPr>
        <w:pStyle w:val="2"/>
        <w:spacing w:line="420" w:lineRule="exact"/>
        <w:ind w:firstLine="240" w:firstLineChars="100"/>
        <w:rPr>
          <w:rFonts w:ascii="宋体" w:hAnsi="宋体" w:eastAsia="宋体" w:cs="宋体"/>
          <w:b/>
          <w:bCs/>
          <w:sz w:val="28"/>
          <w:szCs w:val="28"/>
        </w:rPr>
      </w:pPr>
      <w:r>
        <w:rPr>
          <w:rFonts w:hint="eastAsia" w:cs="宋体"/>
        </w:rPr>
        <w:t>2.</w:t>
      </w:r>
      <w:r>
        <w:rPr>
          <w:rFonts w:hint="eastAsia" w:ascii="宋体" w:hAnsi="宋体" w:eastAsia="宋体" w:cs="宋体"/>
          <w:b/>
          <w:bCs/>
        </w:rPr>
        <w:t>教学目标：</w:t>
      </w:r>
      <w:r>
        <w:rPr>
          <w:rFonts w:hint="eastAsia" w:ascii="宋体" w:hAnsi="宋体" w:eastAsia="宋体" w:cs="宋体"/>
        </w:rPr>
        <w:t>专项身体素质训练主要包含力量、耐力、速度、柔韧、灵敏等内容，主要发展与改善学生的专项运动素质和专项所需的身体形态和机能。</w:t>
      </w:r>
    </w:p>
    <w:p>
      <w:pPr>
        <w:pStyle w:val="2"/>
        <w:spacing w:line="420" w:lineRule="exact"/>
        <w:rPr>
          <w:rFonts w:ascii="宋体" w:hAnsi="宋体" w:eastAsia="宋体" w:cs="宋体"/>
        </w:rPr>
      </w:pPr>
    </w:p>
    <w:p>
      <w:pPr>
        <w:pStyle w:val="2"/>
        <w:spacing w:line="420" w:lineRule="exact"/>
        <w:rPr>
          <w:rFonts w:ascii="宋体" w:hAnsi="宋体" w:eastAsia="宋体" w:cs="宋体"/>
          <w:b/>
          <w:bCs/>
        </w:rPr>
      </w:pPr>
      <w:r>
        <w:rPr>
          <w:rFonts w:hint="eastAsia" w:ascii="宋体" w:hAnsi="宋体" w:eastAsia="宋体" w:cs="宋体"/>
          <w:b/>
          <w:bCs/>
          <w:sz w:val="28"/>
          <w:szCs w:val="28"/>
        </w:rPr>
        <w:t>五、教学内容、教学方式与课程目标的支撑关系</w:t>
      </w:r>
    </w:p>
    <w:tbl>
      <w:tblPr>
        <w:tblStyle w:val="17"/>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宋体" w:hAnsi="宋体" w:eastAsia="宋体" w:cs="宋体"/>
                <w:b/>
                <w:bCs/>
                <w:sz w:val="21"/>
                <w:szCs w:val="21"/>
              </w:rPr>
            </w:pPr>
            <w:r>
              <w:rPr>
                <w:rFonts w:hint="eastAsia" w:ascii="宋体" w:hAnsi="宋体" w:eastAsia="宋体" w:cs="宋体"/>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宋体" w:hAnsi="宋体" w:cs="宋体"/>
                <w:b/>
                <w:bCs/>
                <w:szCs w:val="21"/>
              </w:rPr>
            </w:pPr>
            <w:r>
              <w:rPr>
                <w:rFonts w:hint="eastAsia" w:ascii="宋体" w:hAnsi="宋体" w:cs="宋体"/>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宋体" w:hAnsi="宋体" w:cs="宋体"/>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szCs w:val="21"/>
              </w:rPr>
            </w:pPr>
            <w:r>
              <w:rPr>
                <w:rFonts w:hint="eastAsia" w:ascii="宋体" w:hAnsi="宋体" w:cs="宋体"/>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宋体" w:hAnsi="宋体" w:cs="宋体"/>
                <w:b/>
                <w:bCs/>
                <w:i/>
                <w:iCs/>
                <w:szCs w:val="21"/>
              </w:rPr>
            </w:pPr>
            <w:r>
              <w:rPr>
                <w:rFonts w:hint="eastAsia" w:ascii="宋体" w:hAnsi="宋体" w:cs="宋体"/>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宋体" w:hAnsi="宋体" w:cs="宋体"/>
                <w:szCs w:val="21"/>
              </w:rPr>
            </w:pPr>
            <w:r>
              <w:rPr>
                <w:rFonts w:hint="eastAsia" w:ascii="宋体" w:hAnsi="宋体" w:cs="宋体"/>
                <w:szCs w:val="21"/>
              </w:rPr>
              <w:t>知识目标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内容1：民族健身操定义</w:t>
            </w:r>
          </w:p>
          <w:p>
            <w:pPr>
              <w:autoSpaceDE w:val="0"/>
              <w:snapToGrid w:val="0"/>
              <w:jc w:val="left"/>
              <w:rPr>
                <w:rFonts w:ascii="宋体" w:hAnsi="宋体" w:cs="宋体"/>
                <w:szCs w:val="21"/>
              </w:rPr>
            </w:pPr>
            <w:r>
              <w:rPr>
                <w:rFonts w:hint="eastAsia" w:ascii="宋体" w:hAnsi="宋体" w:cs="宋体"/>
                <w:szCs w:val="21"/>
              </w:rPr>
              <w:t>内容2：民族健身操特点</w:t>
            </w:r>
          </w:p>
          <w:p>
            <w:pPr>
              <w:autoSpaceDE w:val="0"/>
              <w:snapToGrid w:val="0"/>
              <w:jc w:val="left"/>
              <w:rPr>
                <w:rFonts w:ascii="宋体" w:hAnsi="宋体" w:cs="宋体"/>
                <w:szCs w:val="21"/>
              </w:rPr>
            </w:pPr>
            <w:r>
              <w:rPr>
                <w:rFonts w:hint="eastAsia" w:ascii="宋体" w:hAnsi="宋体" w:cs="宋体"/>
                <w:szCs w:val="21"/>
              </w:rPr>
              <w:t>内容3：民族健身操分类</w:t>
            </w:r>
          </w:p>
          <w:p>
            <w:pPr>
              <w:autoSpaceDE w:val="0"/>
              <w:snapToGrid w:val="0"/>
              <w:jc w:val="left"/>
              <w:rPr>
                <w:rFonts w:ascii="宋体" w:hAnsi="宋体" w:cs="宋体"/>
                <w:szCs w:val="21"/>
              </w:rPr>
            </w:pPr>
            <w:r>
              <w:rPr>
                <w:rFonts w:hint="eastAsia" w:ascii="宋体" w:hAnsi="宋体" w:cs="宋体"/>
                <w:szCs w:val="21"/>
              </w:rPr>
              <w:t>内容4：民族健身操发展趋势</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jc w:val="center"/>
              <w:rPr>
                <w:rFonts w:ascii="宋体" w:hAnsi="宋体" w:cs="宋体"/>
                <w:szCs w:val="21"/>
              </w:rPr>
            </w:pPr>
            <w:r>
              <w:rPr>
                <w:rFonts w:hint="eastAsia" w:ascii="宋体" w:hAnsi="宋体" w:cs="宋体"/>
                <w:szCs w:val="21"/>
              </w:rPr>
              <w:t>技能目标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内容1：各民族代表性动作的学习</w:t>
            </w:r>
          </w:p>
          <w:p>
            <w:pPr>
              <w:autoSpaceDE w:val="0"/>
              <w:snapToGrid w:val="0"/>
              <w:jc w:val="left"/>
              <w:rPr>
                <w:rFonts w:ascii="宋体" w:hAnsi="宋体" w:cs="宋体"/>
                <w:szCs w:val="21"/>
              </w:rPr>
            </w:pPr>
            <w:r>
              <w:rPr>
                <w:rFonts w:hint="eastAsia" w:ascii="宋体" w:hAnsi="宋体" w:cs="宋体"/>
                <w:szCs w:val="21"/>
              </w:rPr>
              <w:t>内容2：民族健身操套路</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rPr>
                <w:rFonts w:ascii="宋体" w:hAnsi="宋体" w:cs="宋体"/>
                <w:szCs w:val="21"/>
              </w:rPr>
            </w:pPr>
            <w:r>
              <w:rPr>
                <w:rFonts w:hint="eastAsia" w:ascii="宋体" w:hAnsi="宋体" w:cs="宋体"/>
                <w:szCs w:val="21"/>
              </w:rPr>
              <w:t>素质目标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：了解民族代表性的动作技术</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w:t>
            </w:r>
            <w:r>
              <w:rPr>
                <w:rFonts w:hint="eastAsia" w:ascii="宋体" w:hAnsi="宋体" w:cs="宋体"/>
              </w:rPr>
              <w:t>学习</w:t>
            </w:r>
            <w:r>
              <w:rPr>
                <w:rFonts w:hint="eastAsia" w:ascii="宋体" w:hAnsi="宋体" w:cs="宋体"/>
                <w:szCs w:val="21"/>
              </w:rPr>
              <w:t>民族健身操套路</w:t>
            </w:r>
            <w:r>
              <w:rPr>
                <w:rFonts w:hint="eastAsia" w:ascii="宋体" w:hAnsi="宋体" w:cs="宋体"/>
              </w:rPr>
              <w:t>队形的创编，通过创编锻炼学生的创新能力。</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：民族健身操专项身体素质锻炼。</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rPr>
                <w:rFonts w:ascii="宋体" w:hAnsi="宋体" w:cs="宋体"/>
                <w:szCs w:val="21"/>
              </w:rPr>
            </w:pPr>
            <w:r>
              <w:rPr>
                <w:rFonts w:hint="eastAsia" w:ascii="宋体" w:hAnsi="宋体" w:cs="宋体"/>
                <w:szCs w:val="21"/>
              </w:rPr>
              <w:t>情感目标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rPr>
            </w:pPr>
            <w:r>
              <w:rPr>
                <w:rFonts w:hint="eastAsia" w:ascii="宋体" w:hAnsi="宋体" w:cs="宋体"/>
              </w:rPr>
              <w:t>内容1：增进学生的体育锻炼意识。</w:t>
            </w:r>
          </w:p>
          <w:p>
            <w:pPr>
              <w:autoSpaceDE w:val="0"/>
              <w:snapToGrid w:val="0"/>
              <w:jc w:val="left"/>
              <w:rPr>
                <w:rFonts w:ascii="宋体" w:hAnsi="宋体" w:cs="宋体"/>
              </w:rPr>
            </w:pPr>
            <w:r>
              <w:rPr>
                <w:rFonts w:hint="eastAsia" w:ascii="宋体" w:hAnsi="宋体" w:cs="宋体"/>
              </w:rPr>
              <w:t>内容2：培养学生的创新能力和团结协作能力。</w:t>
            </w:r>
          </w:p>
          <w:p>
            <w:pPr>
              <w:autoSpaceDE w:val="0"/>
              <w:snapToGrid w:val="0"/>
              <w:jc w:val="left"/>
              <w:rPr>
                <w:rFonts w:ascii="宋体" w:hAnsi="宋体" w:cs="宋体e眠副浡渀."/>
                <w:color w:val="000000"/>
                <w:kern w:val="0"/>
                <w:sz w:val="24"/>
              </w:rPr>
            </w:pPr>
            <w:r>
              <w:rPr>
                <w:rFonts w:hint="eastAsia" w:ascii="宋体" w:hAnsi="宋体" w:cs="宋体"/>
              </w:rPr>
              <w:t>内容3：提升学生的社会适应能力。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420" w:lineRule="exact"/>
              <w:ind w:right="105" w:rightChars="50"/>
              <w:rPr>
                <w:rFonts w:ascii="宋体" w:hAnsi="宋体" w:cs="宋体"/>
                <w:szCs w:val="21"/>
              </w:rPr>
            </w:pPr>
            <w:r>
              <w:rPr>
                <w:rFonts w:hint="eastAsia" w:ascii="宋体" w:hAnsi="宋体" w:cs="宋体"/>
                <w:szCs w:val="21"/>
              </w:rPr>
              <w:t>思政目标</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1</w:t>
            </w:r>
            <w:r>
              <w:rPr>
                <w:rFonts w:hint="eastAsia" w:ascii="宋体" w:hAnsi="宋体" w:cs="宋体"/>
                <w:szCs w:val="21"/>
              </w:rPr>
              <w:t>：民族健身操套路以习近平新时代中国特色社会主义思想为指导，讲好具有强烈家国情怀的杰出排球人物故事和历史事件，培养学生爱国主义精神、社会责任感，增强民族文化自信。</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2</w:t>
            </w:r>
            <w:r>
              <w:rPr>
                <w:rFonts w:hint="eastAsia" w:ascii="宋体" w:hAnsi="宋体" w:cs="宋体"/>
                <w:szCs w:val="21"/>
              </w:rPr>
              <w:t>：以民族健身操线下课程为依托，培养学生树立“健康第一”的理念、塑造健全的人格，做到育体、育心、育人。</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3</w:t>
            </w:r>
            <w:r>
              <w:rPr>
                <w:rFonts w:hint="eastAsia" w:ascii="宋体" w:hAnsi="宋体" w:cs="宋体"/>
                <w:szCs w:val="21"/>
              </w:rPr>
              <w:t>：以民族健身操竞赛为载体，培养学生团队合作、拼搏进取和集体荣誉感。</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4</w:t>
            </w:r>
            <w:r>
              <w:rPr>
                <w:rFonts w:hint="eastAsia" w:ascii="宋体" w:hAnsi="宋体" w:cs="宋体"/>
                <w:szCs w:val="21"/>
              </w:rPr>
              <w:t>：以民族健身操训练负荷为驱动，培养学生遵纪守法、公平公正、诚实守信的责任意识。</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5</w:t>
            </w:r>
            <w:r>
              <w:rPr>
                <w:rFonts w:hint="eastAsia" w:ascii="宋体" w:hAnsi="宋体" w:cs="宋体"/>
                <w:szCs w:val="21"/>
              </w:rPr>
              <w:t>：以民族健身操竞赛规则和裁判法为准则，培养学生遵纪守法、公平公正、诚实守信的责任意识。</w:t>
            </w:r>
          </w:p>
          <w:p>
            <w:pPr>
              <w:autoSpaceDE w:val="0"/>
              <w:snapToGrid w:val="0"/>
              <w:jc w:val="left"/>
              <w:rPr>
                <w:rFonts w:ascii="宋体" w:hAnsi="宋体" w:cs="宋体"/>
                <w:szCs w:val="21"/>
              </w:rPr>
            </w:pPr>
            <w:r>
              <w:rPr>
                <w:rFonts w:hint="eastAsia" w:ascii="宋体" w:hAnsi="宋体" w:cs="宋体"/>
                <w:szCs w:val="21"/>
              </w:rPr>
              <w:t>内容</w:t>
            </w:r>
            <w:r>
              <w:rPr>
                <w:rFonts w:ascii="宋体" w:hAnsi="宋体" w:cs="宋体"/>
                <w:szCs w:val="21"/>
              </w:rPr>
              <w:t>6</w:t>
            </w:r>
            <w:r>
              <w:rPr>
                <w:rFonts w:hint="eastAsia" w:ascii="宋体" w:hAnsi="宋体" w:cs="宋体"/>
                <w:szCs w:val="21"/>
              </w:rPr>
              <w:t>：以民族健身操课程思政为主线，感悟啦啦操文化，坚定文化自信，巩固专业思想，增强民族自豪感，具备向社会传播、弘扬民族健身操文化的能力。</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Cs/>
                <w:kern w:val="0"/>
                <w:szCs w:val="21"/>
              </w:rPr>
            </w:pPr>
            <w:r>
              <w:rPr>
                <w:rFonts w:hint="eastAsia" w:ascii="宋体" w:hAnsi="宋体" w:cs="宋体"/>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420" w:lineRule="exact"/>
              <w:jc w:val="center"/>
              <w:rPr>
                <w:rFonts w:ascii="宋体" w:hAnsi="宋体" w:cs="宋体"/>
                <w:b/>
                <w:bCs/>
                <w:color w:val="FF0000"/>
                <w:kern w:val="0"/>
                <w:szCs w:val="21"/>
              </w:rPr>
            </w:pPr>
          </w:p>
        </w:tc>
      </w:tr>
    </w:tbl>
    <w:p>
      <w:pPr>
        <w:pStyle w:val="2"/>
        <w:spacing w:line="420" w:lineRule="exact"/>
        <w:ind w:firstLine="480" w:firstLineChars="200"/>
        <w:rPr>
          <w:rFonts w:ascii="宋体" w:hAnsi="宋体" w:eastAsia="宋体" w:cs="宋体"/>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六、课程教学方法与学时分配</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（一）教学方法</w:t>
      </w:r>
    </w:p>
    <w:p>
      <w:pPr>
        <w:pStyle w:val="2"/>
        <w:spacing w:line="420" w:lineRule="exact"/>
        <w:ind w:firstLine="480" w:firstLineChars="200"/>
        <w:rPr>
          <w:rFonts w:ascii="宋体" w:hAnsi="宋体" w:eastAsia="宋体" w:cs="宋体"/>
        </w:rPr>
      </w:pPr>
      <w:r>
        <w:rPr>
          <w:rFonts w:hint="eastAsia" w:ascii="宋体" w:hAnsi="宋体" w:eastAsia="宋体" w:cs="宋体"/>
        </w:rPr>
        <w:t>本课程采用的教学方法主要包括讲解示范法、小组教学方法、探究性教学方法、合作性教学方法与自主性教学方法、线上线下混合式教学方法，教学过程中突出学生主体地位、教师引导，实现多种教学方法的灵活运用。</w:t>
      </w:r>
    </w:p>
    <w:p>
      <w:pPr>
        <w:pStyle w:val="2"/>
        <w:spacing w:line="420" w:lineRule="exact"/>
        <w:ind w:firstLine="480" w:firstLineChars="200"/>
        <w:rPr>
          <w:rFonts w:ascii="宋体" w:hAnsi="宋体" w:eastAsia="宋体" w:cs="宋体"/>
        </w:rPr>
      </w:pPr>
      <w:r>
        <w:rPr>
          <w:rFonts w:hint="eastAsia" w:ascii="宋体" w:hAnsi="宋体" w:eastAsia="宋体" w:cs="宋体"/>
        </w:rPr>
        <w:t>1. 讲解示范法：通过讲解示范，使学生初步建立起知识与动作的概念，形成正确的民族健身操套路知识与技能观，为学生自主学习与练习奠定基础。</w:t>
      </w:r>
    </w:p>
    <w:p>
      <w:pPr>
        <w:pStyle w:val="2"/>
        <w:spacing w:line="420" w:lineRule="exact"/>
        <w:ind w:firstLine="480" w:firstLineChars="200"/>
        <w:rPr>
          <w:rFonts w:ascii="宋体" w:hAnsi="宋体" w:eastAsia="宋体" w:cs="宋体"/>
        </w:rPr>
      </w:pPr>
      <w:r>
        <w:rPr>
          <w:rFonts w:hint="eastAsia" w:ascii="宋体" w:hAnsi="宋体" w:eastAsia="宋体" w:cs="宋体"/>
        </w:rPr>
        <w:t>2. 小组教学方法：通过小组教学方法，将班级分成若干小组，充分发挥骨干学生的作用，针对个体差异，实现因材施教。</w:t>
      </w:r>
    </w:p>
    <w:p>
      <w:pPr>
        <w:pStyle w:val="2"/>
        <w:spacing w:line="420" w:lineRule="exact"/>
        <w:ind w:firstLine="480" w:firstLineChars="200"/>
        <w:rPr>
          <w:rFonts w:ascii="宋体" w:hAnsi="宋体" w:eastAsia="宋体" w:cs="宋体"/>
        </w:rPr>
      </w:pPr>
      <w:r>
        <w:rPr>
          <w:rFonts w:hint="eastAsia" w:ascii="宋体" w:hAnsi="宋体" w:eastAsia="宋体" w:cs="宋体"/>
        </w:rPr>
        <w:t>3. 探究性教学方法：通过探究性教学方法，由老师设问引发思考，以及引导学生自学反方向动作与队形创编，使学生能够自主探究解决实际问题，提高独立思考和解决问题的能力。</w:t>
      </w:r>
    </w:p>
    <w:p>
      <w:pPr>
        <w:pStyle w:val="2"/>
        <w:spacing w:line="420" w:lineRule="exact"/>
        <w:ind w:firstLine="480" w:firstLineChars="200"/>
        <w:rPr>
          <w:rFonts w:ascii="宋体" w:hAnsi="宋体" w:eastAsia="宋体" w:cs="宋体"/>
        </w:rPr>
      </w:pPr>
      <w:r>
        <w:rPr>
          <w:rFonts w:hint="eastAsia" w:ascii="宋体" w:hAnsi="宋体" w:eastAsia="宋体" w:cs="宋体"/>
        </w:rPr>
        <w:t>4. 合作性教学方法：通过合作性教学方法， 使学生积极参与学习与练习实践，并从中养成互相合作与协作的团队合作意识。</w:t>
      </w:r>
    </w:p>
    <w:p>
      <w:pPr>
        <w:pStyle w:val="2"/>
        <w:spacing w:line="420" w:lineRule="exact"/>
        <w:ind w:firstLine="480" w:firstLineChars="200"/>
        <w:rPr>
          <w:rFonts w:ascii="宋体" w:hAnsi="宋体" w:eastAsia="宋体" w:cs="宋体"/>
        </w:rPr>
      </w:pPr>
      <w:r>
        <w:rPr>
          <w:rFonts w:hint="eastAsia" w:ascii="宋体" w:hAnsi="宋体" w:eastAsia="宋体" w:cs="宋体"/>
        </w:rPr>
        <w:t>5.自主性教学方法：通过自主性教学方法，使学生通过自主思考与练习实践，能够自主解决与完成教师提出的学习任务，提高学生自主学习的能力。</w:t>
      </w:r>
    </w:p>
    <w:p>
      <w:pPr>
        <w:pStyle w:val="2"/>
        <w:spacing w:line="420" w:lineRule="exact"/>
        <w:ind w:firstLine="480" w:firstLineChars="200"/>
        <w:rPr>
          <w:rFonts w:ascii="宋体" w:hAnsi="宋体" w:eastAsia="宋体" w:cs="宋体"/>
        </w:rPr>
      </w:pPr>
      <w:r>
        <w:rPr>
          <w:rFonts w:hint="eastAsia" w:ascii="宋体" w:hAnsi="宋体" w:eastAsia="宋体" w:cs="宋体"/>
        </w:rPr>
        <w:t>6.线上线下混合式教学方法：把线上线下进行有效的衔接，给予学生充分的运动时间和空间，重在提升学生自主学习和参与体育锻炼的能力。</w:t>
      </w:r>
    </w:p>
    <w:p>
      <w:pPr>
        <w:pStyle w:val="2"/>
        <w:numPr>
          <w:ilvl w:val="0"/>
          <w:numId w:val="24"/>
        </w:numPr>
        <w:spacing w:line="420" w:lineRule="exact"/>
        <w:rPr>
          <w:rFonts w:ascii="宋体" w:hAnsi="宋体"/>
        </w:rPr>
      </w:pPr>
      <w:r>
        <w:rPr>
          <w:rFonts w:hint="eastAsia" w:ascii="宋体" w:hAnsi="宋体" w:eastAsia="宋体" w:cs="宋体"/>
          <w:b/>
          <w:bCs/>
        </w:rPr>
        <w:t>学时分配</w:t>
      </w:r>
    </w:p>
    <w:tbl>
      <w:tblPr>
        <w:tblStyle w:val="17"/>
        <w:tblW w:w="49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21"/>
        <w:gridCol w:w="845"/>
        <w:gridCol w:w="845"/>
        <w:gridCol w:w="770"/>
        <w:gridCol w:w="763"/>
        <w:gridCol w:w="852"/>
        <w:gridCol w:w="861"/>
        <w:gridCol w:w="14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1197" w:type="pct"/>
            <w:vMerge w:val="restar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教学内容</w:t>
            </w:r>
          </w:p>
        </w:tc>
        <w:tc>
          <w:tcPr>
            <w:tcW w:w="2923" w:type="pct"/>
            <w:gridSpan w:val="6"/>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教学形式及学时分配</w:t>
            </w:r>
          </w:p>
        </w:tc>
        <w:tc>
          <w:tcPr>
            <w:tcW w:w="878" w:type="pct"/>
            <w:vMerge w:val="restar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主要教学方法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6" w:hRule="atLeast"/>
          <w:jc w:val="center"/>
        </w:trPr>
        <w:tc>
          <w:tcPr>
            <w:tcW w:w="1197" w:type="pct"/>
            <w:vMerge w:val="continue"/>
            <w:vAlign w:val="center"/>
          </w:tcPr>
          <w:p>
            <w:pPr>
              <w:spacing w:before="159" w:beforeLines="50" w:after="159" w:afterLines="50" w:line="420" w:lineRule="exact"/>
              <w:contextualSpacing/>
              <w:jc w:val="center"/>
            </w:pPr>
          </w:p>
        </w:tc>
        <w:tc>
          <w:tcPr>
            <w:tcW w:w="500"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课堂讲授</w:t>
            </w:r>
          </w:p>
        </w:tc>
        <w:tc>
          <w:tcPr>
            <w:tcW w:w="500" w:type="pct"/>
            <w:vAlign w:val="center"/>
          </w:tcPr>
          <w:p>
            <w:pPr>
              <w:spacing w:line="420" w:lineRule="exact"/>
              <w:jc w:val="center"/>
              <w:rPr>
                <w:rFonts w:ascii="宋体" w:hAnsi="宋体" w:cs="宋体"/>
                <w:b/>
                <w:bCs/>
                <w:color w:val="000000"/>
                <w:kern w:val="0"/>
                <w:szCs w:val="21"/>
              </w:rPr>
            </w:pPr>
            <w:r>
              <w:rPr>
                <w:rFonts w:hint="eastAsia" w:ascii="宋体" w:hAnsi="宋体" w:cs="宋体"/>
                <w:b/>
                <w:szCs w:val="21"/>
              </w:rPr>
              <w:t>网络课程</w:t>
            </w:r>
          </w:p>
        </w:tc>
        <w:tc>
          <w:tcPr>
            <w:tcW w:w="456" w:type="pct"/>
            <w:vAlign w:val="center"/>
          </w:tcPr>
          <w:p>
            <w:pPr>
              <w:spacing w:line="420" w:lineRule="exact"/>
              <w:jc w:val="center"/>
              <w:rPr>
                <w:rFonts w:ascii="宋体" w:hAnsi="宋体" w:cs="宋体"/>
                <w:b/>
                <w:bCs/>
                <w:color w:val="000000"/>
                <w:kern w:val="0"/>
                <w:szCs w:val="21"/>
              </w:rPr>
            </w:pPr>
            <w:r>
              <w:rPr>
                <w:rFonts w:hint="eastAsia" w:ascii="宋体" w:hAnsi="宋体" w:cs="宋体"/>
                <w:b/>
                <w:szCs w:val="21"/>
              </w:rPr>
              <w:t>课堂</w:t>
            </w:r>
            <w:r>
              <w:rPr>
                <w:rFonts w:hint="eastAsia" w:ascii="宋体" w:hAnsi="宋体" w:cs="宋体"/>
                <w:b/>
                <w:bCs/>
                <w:color w:val="000000"/>
                <w:kern w:val="0"/>
                <w:szCs w:val="21"/>
              </w:rPr>
              <w:t>实践</w:t>
            </w:r>
          </w:p>
        </w:tc>
        <w:tc>
          <w:tcPr>
            <w:tcW w:w="452"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实验</w:t>
            </w:r>
          </w:p>
        </w:tc>
        <w:tc>
          <w:tcPr>
            <w:tcW w:w="505"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上机</w:t>
            </w:r>
          </w:p>
        </w:tc>
        <w:tc>
          <w:tcPr>
            <w:tcW w:w="508" w:type="pct"/>
            <w:vAlign w:val="center"/>
          </w:tcPr>
          <w:p>
            <w:pPr>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878" w:type="pct"/>
            <w:vMerge w:val="continue"/>
            <w:vAlign w:val="center"/>
          </w:tcPr>
          <w:p>
            <w:pPr>
              <w:spacing w:before="159" w:beforeLines="50" w:after="159" w:afterLines="50" w:line="420" w:lineRule="exact"/>
              <w:contextualSpacing/>
              <w:jc w:val="center"/>
              <w:rPr>
                <w:rFonts w:ascii="宋体" w:hAnsi="宋体" w:eastAsia="宋体" w:cs="宋体"/>
                <w:b/>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spacing w:line="420" w:lineRule="exact"/>
              <w:jc w:val="center"/>
              <w:rPr>
                <w:rFonts w:ascii="宋体" w:hAnsi="宋体" w:cs="宋体"/>
                <w:szCs w:val="21"/>
              </w:rPr>
            </w:pPr>
            <w:r>
              <w:rPr>
                <w:rFonts w:hint="eastAsia" w:ascii="宋体" w:hAnsi="宋体" w:cs="宋体"/>
                <w:szCs w:val="21"/>
              </w:rPr>
              <w:t>内容1：民族健身操概述</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w:t>
            </w:r>
          </w:p>
        </w:tc>
        <w:tc>
          <w:tcPr>
            <w:tcW w:w="770" w:type="dxa"/>
            <w:tcBorders>
              <w:left w:val="single" w:color="auto" w:sz="4" w:space="0"/>
            </w:tcBorders>
            <w:vAlign w:val="center"/>
          </w:tcPr>
          <w:p>
            <w:pPr>
              <w:spacing w:line="276" w:lineRule="auto"/>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spacing w:line="420" w:lineRule="exact"/>
              <w:jc w:val="center"/>
              <w:rPr>
                <w:rFonts w:ascii="宋体" w:hAnsi="宋体" w:cs="宋体"/>
                <w:szCs w:val="21"/>
              </w:rPr>
            </w:pPr>
            <w:r>
              <w:rPr>
                <w:rFonts w:hint="eastAsia" w:ascii="宋体" w:hAnsi="宋体" w:cs="宋体"/>
                <w:szCs w:val="21"/>
              </w:rPr>
              <w:t>内容2：各民族代表性动作的介绍</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4</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4</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8</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autoSpaceDE w:val="0"/>
              <w:snapToGrid w:val="0"/>
              <w:spacing w:line="420" w:lineRule="exact"/>
              <w:jc w:val="center"/>
              <w:rPr>
                <w:rFonts w:ascii="宋体" w:hAnsi="宋体" w:cs="宋体"/>
                <w:szCs w:val="21"/>
              </w:rPr>
            </w:pPr>
            <w:r>
              <w:rPr>
                <w:rFonts w:hint="eastAsia" w:ascii="宋体" w:hAnsi="宋体" w:cs="宋体"/>
                <w:szCs w:val="21"/>
              </w:rPr>
              <w:t>内容3：民族健身操竞赛规则</w:t>
            </w:r>
          </w:p>
        </w:tc>
        <w:tc>
          <w:tcPr>
            <w:tcW w:w="844" w:type="dxa"/>
            <w:tcBorders>
              <w:left w:val="single" w:color="auto" w:sz="4" w:space="0"/>
            </w:tcBorders>
            <w:vAlign w:val="center"/>
          </w:tcPr>
          <w:p>
            <w:pPr>
              <w:spacing w:line="276" w:lineRule="auto"/>
              <w:jc w:val="center"/>
              <w:rPr>
                <w:rFonts w:ascii="宋体" w:hAnsi="宋体" w:cs="宋体"/>
                <w:szCs w:val="21"/>
              </w:rPr>
            </w:pP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项目1：各民族代表性动作:学习</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4</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讲授法、专题研讨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项目2：健美操基本步伐学习</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6</w:t>
            </w:r>
          </w:p>
        </w:tc>
        <w:tc>
          <w:tcPr>
            <w:tcW w:w="844" w:type="dxa"/>
            <w:tcBorders>
              <w:left w:val="single" w:color="auto" w:sz="4" w:space="0"/>
            </w:tcBorders>
            <w:vAlign w:val="center"/>
          </w:tcPr>
          <w:p>
            <w:pPr>
              <w:spacing w:line="276" w:lineRule="auto"/>
              <w:jc w:val="center"/>
              <w:rPr>
                <w:rFonts w:ascii="宋体" w:hAnsi="宋体" w:cs="宋体"/>
                <w:szCs w:val="21"/>
              </w:rPr>
            </w:pP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hint="eastAsia" w:ascii="宋体" w:hAnsi="宋体" w:cs="宋体"/>
                <w:szCs w:val="21"/>
              </w:rPr>
              <w:t>6</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12</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讲授法、案例分析研讨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套路组合一</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讲授法、案例分析研讨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套路组合二</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讲授法、案例分析研讨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套路组合三</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套路组合四</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套路组合五</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套路组合六</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套路组合七</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项目3：民族健身操</w:t>
            </w:r>
            <w:r>
              <w:rPr>
                <w:rFonts w:hint="eastAsia" w:ascii="宋体" w:hAnsi="宋体" w:cs="宋体"/>
              </w:rPr>
              <w:t>套路组合八</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w:t>
            </w:r>
          </w:p>
        </w:tc>
        <w:tc>
          <w:tcPr>
            <w:tcW w:w="770" w:type="dxa"/>
            <w:tcBorders>
              <w:left w:val="single" w:color="auto" w:sz="4" w:space="0"/>
            </w:tcBorders>
            <w:vAlign w:val="center"/>
          </w:tcPr>
          <w:p>
            <w:pPr>
              <w:spacing w:line="276" w:lineRule="auto"/>
              <w:ind w:firstLine="420" w:firstLineChars="200"/>
              <w:jc w:val="center"/>
              <w:rPr>
                <w:rFonts w:ascii="宋体" w:hAnsi="宋体" w:cs="宋体"/>
                <w:szCs w:val="21"/>
              </w:rPr>
            </w:pPr>
            <w:r>
              <w:rPr>
                <w:rFonts w:ascii="宋体" w:hAnsi="宋体" w:cs="宋体"/>
                <w:szCs w:val="21"/>
              </w:rPr>
              <w:t>4</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项目4：民族健身操</w:t>
            </w:r>
            <w:r>
              <w:rPr>
                <w:rFonts w:hint="eastAsia" w:ascii="宋体" w:hAnsi="宋体" w:cs="宋体"/>
              </w:rPr>
              <w:t>套路队形创编</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w:t>
            </w:r>
          </w:p>
        </w:tc>
        <w:tc>
          <w:tcPr>
            <w:tcW w:w="844"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w:t>
            </w:r>
          </w:p>
        </w:tc>
        <w:tc>
          <w:tcPr>
            <w:tcW w:w="770"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10</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12</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项目5：</w:t>
            </w:r>
            <w:r>
              <w:rPr>
                <w:rFonts w:hint="eastAsia" w:ascii="宋体" w:hAnsi="宋体" w:cs="宋体"/>
              </w:rPr>
              <w:t>专项身体素质练习</w:t>
            </w:r>
          </w:p>
        </w:tc>
        <w:tc>
          <w:tcPr>
            <w:tcW w:w="844" w:type="dxa"/>
            <w:tcBorders>
              <w:left w:val="single" w:color="auto" w:sz="4" w:space="0"/>
            </w:tcBorders>
            <w:vAlign w:val="center"/>
          </w:tcPr>
          <w:p>
            <w:pPr>
              <w:spacing w:line="276" w:lineRule="auto"/>
              <w:jc w:val="center"/>
              <w:rPr>
                <w:rFonts w:ascii="宋体" w:hAnsi="宋体" w:cs="宋体"/>
                <w:szCs w:val="21"/>
              </w:rPr>
            </w:pPr>
          </w:p>
        </w:tc>
        <w:tc>
          <w:tcPr>
            <w:tcW w:w="844" w:type="dxa"/>
            <w:tcBorders>
              <w:left w:val="single" w:color="auto" w:sz="4" w:space="0"/>
            </w:tcBorders>
            <w:vAlign w:val="center"/>
          </w:tcPr>
          <w:p>
            <w:pPr>
              <w:spacing w:line="276" w:lineRule="auto"/>
              <w:jc w:val="center"/>
              <w:rPr>
                <w:rFonts w:ascii="宋体" w:hAnsi="宋体" w:cs="宋体"/>
                <w:szCs w:val="21"/>
              </w:rPr>
            </w:pPr>
          </w:p>
        </w:tc>
        <w:tc>
          <w:tcPr>
            <w:tcW w:w="770"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20</w:t>
            </w: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20</w:t>
            </w:r>
          </w:p>
        </w:tc>
        <w:tc>
          <w:tcPr>
            <w:tcW w:w="878" w:type="pct"/>
            <w:vAlign w:val="center"/>
          </w:tcPr>
          <w:p>
            <w:pPr>
              <w:autoSpaceDE w:val="0"/>
              <w:snapToGrid w:val="0"/>
              <w:jc w:val="center"/>
              <w:rPr>
                <w:rFonts w:ascii="宋体" w:hAnsi="宋体" w:cs="宋体"/>
                <w:szCs w:val="21"/>
              </w:rPr>
            </w:pPr>
            <w:r>
              <w:rPr>
                <w:rFonts w:hint="eastAsia" w:ascii="宋体" w:hAnsi="宋体" w:cs="宋体"/>
                <w:szCs w:val="21"/>
              </w:rPr>
              <w:t>讲解示范</w:t>
            </w:r>
          </w:p>
          <w:p>
            <w:pPr>
              <w:autoSpaceDE w:val="0"/>
              <w:snapToGrid w:val="0"/>
              <w:jc w:val="center"/>
              <w:rPr>
                <w:rFonts w:ascii="宋体" w:hAnsi="宋体" w:cs="宋体"/>
                <w:szCs w:val="21"/>
              </w:rPr>
            </w:pPr>
            <w:r>
              <w:rPr>
                <w:rFonts w:hint="eastAsia" w:ascii="宋体" w:hAnsi="宋体" w:cs="宋体"/>
                <w:szCs w:val="21"/>
              </w:rPr>
              <w:t>分组练习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1197" w:type="pct"/>
            <w:vAlign w:val="center"/>
          </w:tcPr>
          <w:p>
            <w:pPr>
              <w:spacing w:line="276" w:lineRule="auto"/>
              <w:jc w:val="center"/>
              <w:rPr>
                <w:rFonts w:ascii="宋体" w:hAnsi="宋体" w:cs="宋体"/>
                <w:szCs w:val="21"/>
              </w:rPr>
            </w:pPr>
            <w:r>
              <w:rPr>
                <w:rFonts w:hint="eastAsia" w:ascii="宋体" w:hAnsi="宋体" w:cs="宋体"/>
                <w:szCs w:val="21"/>
              </w:rPr>
              <w:t>合计</w:t>
            </w: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500" w:type="pct"/>
            <w:tcBorders>
              <w:left w:val="single" w:color="auto" w:sz="4" w:space="0"/>
            </w:tcBorders>
            <w:vAlign w:val="center"/>
          </w:tcPr>
          <w:p>
            <w:pPr>
              <w:autoSpaceDE w:val="0"/>
              <w:snapToGrid w:val="0"/>
              <w:jc w:val="center"/>
              <w:rPr>
                <w:rFonts w:ascii="宋体" w:hAnsi="宋体" w:cs="宋体"/>
                <w:szCs w:val="21"/>
              </w:rPr>
            </w:pPr>
          </w:p>
        </w:tc>
        <w:tc>
          <w:tcPr>
            <w:tcW w:w="456" w:type="pct"/>
            <w:tcBorders>
              <w:left w:val="single" w:color="auto" w:sz="4" w:space="0"/>
            </w:tcBorders>
            <w:vAlign w:val="center"/>
          </w:tcPr>
          <w:p>
            <w:pPr>
              <w:autoSpaceDE w:val="0"/>
              <w:snapToGrid w:val="0"/>
              <w:jc w:val="center"/>
              <w:rPr>
                <w:rFonts w:ascii="宋体" w:hAnsi="宋体" w:cs="宋体"/>
                <w:szCs w:val="21"/>
              </w:rPr>
            </w:pPr>
          </w:p>
        </w:tc>
        <w:tc>
          <w:tcPr>
            <w:tcW w:w="452" w:type="pct"/>
            <w:tcBorders>
              <w:left w:val="single" w:color="auto" w:sz="4" w:space="0"/>
            </w:tcBorders>
            <w:vAlign w:val="center"/>
          </w:tcPr>
          <w:p>
            <w:pPr>
              <w:autoSpaceDE w:val="0"/>
              <w:snapToGrid w:val="0"/>
              <w:jc w:val="center"/>
              <w:rPr>
                <w:rFonts w:ascii="宋体" w:hAnsi="宋体" w:cs="宋体"/>
                <w:szCs w:val="21"/>
              </w:rPr>
            </w:pPr>
          </w:p>
        </w:tc>
        <w:tc>
          <w:tcPr>
            <w:tcW w:w="505" w:type="pct"/>
            <w:tcBorders>
              <w:left w:val="single" w:color="auto" w:sz="4" w:space="0"/>
            </w:tcBorders>
            <w:vAlign w:val="center"/>
          </w:tcPr>
          <w:p>
            <w:pPr>
              <w:autoSpaceDE w:val="0"/>
              <w:snapToGrid w:val="0"/>
              <w:jc w:val="center"/>
              <w:rPr>
                <w:rFonts w:ascii="宋体" w:hAnsi="宋体" w:cs="宋体"/>
                <w:szCs w:val="21"/>
              </w:rPr>
            </w:pPr>
          </w:p>
        </w:tc>
        <w:tc>
          <w:tcPr>
            <w:tcW w:w="858" w:type="dxa"/>
            <w:tcBorders>
              <w:left w:val="single" w:color="auto" w:sz="4" w:space="0"/>
            </w:tcBorders>
            <w:vAlign w:val="center"/>
          </w:tcPr>
          <w:p>
            <w:pPr>
              <w:spacing w:line="276" w:lineRule="auto"/>
              <w:jc w:val="center"/>
              <w:rPr>
                <w:rFonts w:ascii="宋体" w:hAnsi="宋体" w:cs="宋体"/>
                <w:szCs w:val="21"/>
              </w:rPr>
            </w:pPr>
            <w:r>
              <w:rPr>
                <w:rFonts w:ascii="宋体" w:hAnsi="宋体" w:cs="宋体"/>
                <w:szCs w:val="21"/>
              </w:rPr>
              <w:t>108</w:t>
            </w:r>
          </w:p>
        </w:tc>
        <w:tc>
          <w:tcPr>
            <w:tcW w:w="878" w:type="pct"/>
            <w:vAlign w:val="center"/>
          </w:tcPr>
          <w:p>
            <w:pPr>
              <w:autoSpaceDE w:val="0"/>
              <w:snapToGrid w:val="0"/>
              <w:jc w:val="center"/>
              <w:rPr>
                <w:rFonts w:ascii="宋体" w:hAnsi="宋体" w:cs="宋体"/>
                <w:szCs w:val="21"/>
              </w:rPr>
            </w:pPr>
          </w:p>
        </w:tc>
      </w:tr>
    </w:tbl>
    <w:p>
      <w:pPr>
        <w:rPr>
          <w:rFonts w:ascii="宋体" w:hAnsi="宋体"/>
        </w:rPr>
      </w:pPr>
    </w:p>
    <w:p>
      <w:pPr>
        <w:rPr>
          <w:rFonts w:ascii="宋体" w:hAnsi="宋体"/>
        </w:rPr>
      </w:pPr>
    </w:p>
    <w:p>
      <w:pPr>
        <w:pStyle w:val="2"/>
        <w:spacing w:line="420" w:lineRule="exact"/>
        <w:rPr>
          <w:rFonts w:ascii="Calibri" w:eastAsia="宋体" w:cs="Times New Roman"/>
          <w:kern w:val="2"/>
          <w:sz w:val="21"/>
        </w:rPr>
      </w:pPr>
      <w:r>
        <w:rPr>
          <w:rFonts w:hint="eastAsia" w:ascii="宋体" w:hAnsi="宋体" w:eastAsia="宋体" w:cs="宋体"/>
          <w:b/>
          <w:bCs/>
          <w:sz w:val="28"/>
          <w:szCs w:val="28"/>
        </w:rPr>
        <w:t>七、课程考核方式</w:t>
      </w:r>
    </w:p>
    <w:p>
      <w:pPr>
        <w:adjustRightInd w:val="0"/>
        <w:snapToGrid w:val="0"/>
        <w:spacing w:line="420" w:lineRule="exact"/>
        <w:ind w:firstLine="480" w:firstLineChars="200"/>
        <w:rPr>
          <w:sz w:val="24"/>
          <w:szCs w:val="32"/>
        </w:rPr>
      </w:pPr>
      <w:r>
        <w:rPr>
          <w:rFonts w:hint="eastAsia"/>
          <w:sz w:val="24"/>
          <w:szCs w:val="32"/>
        </w:rPr>
        <w:t>本门课程采用“</w:t>
      </w:r>
      <w:r>
        <w:rPr>
          <w:sz w:val="24"/>
          <w:szCs w:val="32"/>
        </w:rPr>
        <w:t>N+1</w:t>
      </w:r>
      <w:r>
        <w:rPr>
          <w:rFonts w:hint="eastAsia"/>
          <w:sz w:val="24"/>
          <w:szCs w:val="32"/>
        </w:rPr>
        <w:t>”过程性考核的方式进行考核。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pStyle w:val="2"/>
        <w:spacing w:line="420" w:lineRule="exact"/>
        <w:ind w:firstLine="480" w:firstLineChars="200"/>
        <w:rPr>
          <w:rFonts w:hint="eastAsia" w:ascii="宋体" w:hAnsi="宋体" w:cs="宋体" w:eastAsiaTheme="minorEastAsia"/>
          <w:color w:val="auto"/>
          <w:kern w:val="0"/>
          <w:sz w:val="24"/>
          <w:szCs w:val="24"/>
          <w:lang w:val="en-US" w:eastAsia="zh-CN" w:bidi="ar-SA"/>
        </w:rPr>
      </w:pPr>
      <w:r>
        <w:rPr>
          <w:rFonts w:hint="eastAsia" w:ascii="宋体" w:hAnsi="宋体" w:cs="宋体" w:eastAsiaTheme="minorEastAsia"/>
          <w:color w:val="auto"/>
          <w:kern w:val="0"/>
          <w:sz w:val="24"/>
          <w:szCs w:val="24"/>
          <w:lang w:val="en-US" w:eastAsia="zh-CN" w:bidi="ar-SA"/>
        </w:rPr>
        <w:t>过程性考核成绩=理论作业10%＋线上学习10%＋立定跳远15%+800/1000米15%</w:t>
      </w:r>
    </w:p>
    <w:p>
      <w:pPr>
        <w:pStyle w:val="2"/>
        <w:spacing w:line="420" w:lineRule="exact"/>
        <w:ind w:firstLine="482" w:firstLineChars="200"/>
        <w:rPr>
          <w:rFonts w:ascii="宋体" w:hAnsi="宋体" w:eastAsia="宋体" w:cs="宋体"/>
          <w:b/>
          <w:bCs/>
        </w:rPr>
      </w:pPr>
      <w:r>
        <w:rPr>
          <w:rFonts w:hint="eastAsia" w:ascii="宋体" w:hAnsi="宋体" w:eastAsia="宋体" w:cs="宋体"/>
          <w:b/>
          <w:bCs/>
        </w:rPr>
        <w:t>课程目标与课程考核环节的对应关系：</w:t>
      </w:r>
    </w:p>
    <w:tbl>
      <w:tblPr>
        <w:tblStyle w:val="17"/>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93"/>
        <w:gridCol w:w="1078"/>
        <w:gridCol w:w="1079"/>
        <w:gridCol w:w="1091"/>
        <w:gridCol w:w="1308"/>
        <w:gridCol w:w="1223"/>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94"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课程目标</w:t>
            </w:r>
          </w:p>
        </w:tc>
        <w:tc>
          <w:tcPr>
            <w:tcW w:w="5783" w:type="dxa"/>
            <w:gridSpan w:val="5"/>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考核环节</w:t>
            </w:r>
          </w:p>
        </w:tc>
        <w:tc>
          <w:tcPr>
            <w:tcW w:w="713" w:type="dxa"/>
            <w:vMerge w:val="restart"/>
            <w:vAlign w:val="center"/>
          </w:tcPr>
          <w:p>
            <w:pPr>
              <w:spacing w:after="160" w:line="420" w:lineRule="exact"/>
              <w:jc w:val="center"/>
              <w:rPr>
                <w:rFonts w:ascii="宋体" w:hAnsi="宋体" w:cs="宋体"/>
                <w:b/>
                <w:bCs/>
                <w:color w:val="000000"/>
                <w:kern w:val="0"/>
                <w:szCs w:val="21"/>
              </w:rPr>
            </w:pPr>
            <w:r>
              <w:rPr>
                <w:rFonts w:hint="eastAsia" w:ascii="宋体" w:hAnsi="宋体" w:cs="宋体"/>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7"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4"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9" w:type="dxa"/>
            <w:vAlign w:val="center"/>
          </w:tcPr>
          <w:p>
            <w:pPr>
              <w:spacing w:after="160" w:line="4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理论作业</w:t>
            </w:r>
          </w:p>
        </w:tc>
        <w:tc>
          <w:tcPr>
            <w:tcW w:w="1080" w:type="dxa"/>
            <w:vAlign w:val="center"/>
          </w:tcPr>
          <w:p>
            <w:pPr>
              <w:spacing w:after="160" w:line="420" w:lineRule="exact"/>
              <w:jc w:val="center"/>
              <w:rPr>
                <w:rFonts w:ascii="宋体" w:hAnsi="宋体" w:eastAsia="Times New Roman" w:cs="宋体"/>
                <w:b/>
                <w:bCs/>
                <w:color w:val="000000"/>
                <w:kern w:val="0"/>
                <w:szCs w:val="21"/>
              </w:rPr>
            </w:pPr>
            <w:r>
              <w:rPr>
                <w:rFonts w:hint="eastAsia" w:ascii="宋体" w:hAnsi="宋体" w:eastAsia="Times New Roman" w:cs="宋体"/>
                <w:b/>
                <w:bCs/>
                <w:color w:val="000000"/>
                <w:kern w:val="0"/>
                <w:szCs w:val="21"/>
              </w:rPr>
              <w:t>线上学习</w:t>
            </w:r>
          </w:p>
        </w:tc>
        <w:tc>
          <w:tcPr>
            <w:tcW w:w="1092" w:type="dxa"/>
            <w:vAlign w:val="center"/>
          </w:tcPr>
          <w:p>
            <w:pPr>
              <w:spacing w:after="160" w:line="4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立定跳远</w:t>
            </w:r>
          </w:p>
        </w:tc>
        <w:tc>
          <w:tcPr>
            <w:tcW w:w="1308" w:type="dxa"/>
            <w:vAlign w:val="center"/>
          </w:tcPr>
          <w:p>
            <w:pPr>
              <w:spacing w:after="160" w:line="420" w:lineRule="exact"/>
              <w:jc w:val="center"/>
              <w:rPr>
                <w:rFonts w:ascii="宋体" w:hAnsi="宋体" w:cs="宋体"/>
                <w:b/>
                <w:bCs/>
                <w:color w:val="000000"/>
                <w:kern w:val="0"/>
                <w:szCs w:val="21"/>
              </w:rPr>
            </w:pPr>
            <w:r>
              <w:rPr>
                <w:rFonts w:hint="eastAsia" w:ascii="宋体" w:hAnsi="宋体" w:eastAsia="Times New Roman" w:cs="宋体"/>
                <w:b/>
                <w:bCs/>
                <w:color w:val="000000"/>
                <w:kern w:val="0"/>
                <w:szCs w:val="21"/>
              </w:rPr>
              <w:t>800/1000米</w:t>
            </w:r>
          </w:p>
        </w:tc>
        <w:tc>
          <w:tcPr>
            <w:tcW w:w="1224" w:type="dxa"/>
            <w:vAlign w:val="center"/>
          </w:tcPr>
          <w:p>
            <w:pPr>
              <w:spacing w:after="160" w:line="320" w:lineRule="exact"/>
              <w:jc w:val="center"/>
              <w:rPr>
                <w:rFonts w:ascii="宋体" w:hAnsi="宋体" w:eastAsia="Times New Roman" w:cs="宋体"/>
                <w:b/>
                <w:bCs/>
                <w:color w:val="000000"/>
                <w:kern w:val="0"/>
                <w:szCs w:val="21"/>
              </w:rPr>
            </w:pPr>
            <w:r>
              <w:rPr>
                <w:rFonts w:hint="eastAsia" w:ascii="宋体" w:hAnsi="宋体" w:eastAsia="Times New Roman" w:cs="宋体"/>
                <w:b/>
                <w:bCs/>
                <w:color w:val="000000"/>
                <w:kern w:val="0"/>
                <w:szCs w:val="21"/>
              </w:rPr>
              <w:t>期末技能</w:t>
            </w:r>
          </w:p>
          <w:p>
            <w:pPr>
              <w:spacing w:after="160" w:line="320" w:lineRule="exact"/>
              <w:jc w:val="center"/>
              <w:rPr>
                <w:rFonts w:ascii="宋体" w:hAnsi="宋体" w:cs="宋体"/>
                <w:b/>
                <w:bCs/>
                <w:color w:val="000000"/>
                <w:kern w:val="0"/>
                <w:szCs w:val="21"/>
              </w:rPr>
            </w:pPr>
            <w:r>
              <w:rPr>
                <w:rFonts w:hint="eastAsia" w:ascii="宋体" w:hAnsi="宋体" w:cs="宋体"/>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w:t>
            </w:r>
          </w:p>
        </w:tc>
        <w:tc>
          <w:tcPr>
            <w:tcW w:w="119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课程目标1</w:t>
            </w:r>
          </w:p>
        </w:tc>
        <w:tc>
          <w:tcPr>
            <w:tcW w:w="1079" w:type="dxa"/>
            <w:vAlign w:val="center"/>
          </w:tcPr>
          <w:p>
            <w:pPr>
              <w:autoSpaceDE w:val="0"/>
              <w:snapToGrid w:val="0"/>
              <w:spacing w:after="160" w:line="256" w:lineRule="auto"/>
              <w:jc w:val="center"/>
              <w:rPr>
                <w:rFonts w:ascii="宋体" w:hAnsi="宋体" w:eastAsia="Times New Roman" w:cs="宋体"/>
                <w:szCs w:val="21"/>
              </w:rPr>
            </w:pPr>
          </w:p>
        </w:tc>
        <w:tc>
          <w:tcPr>
            <w:tcW w:w="1080"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92" w:type="dxa"/>
            <w:vAlign w:val="center"/>
          </w:tcPr>
          <w:p>
            <w:pPr>
              <w:autoSpaceDE w:val="0"/>
              <w:snapToGrid w:val="0"/>
              <w:spacing w:after="160" w:line="256" w:lineRule="auto"/>
              <w:jc w:val="center"/>
              <w:rPr>
                <w:rFonts w:ascii="宋体" w:hAnsi="宋体" w:eastAsia="Times New Roman" w:cs="宋体"/>
                <w:szCs w:val="21"/>
              </w:rPr>
            </w:pPr>
          </w:p>
        </w:tc>
        <w:tc>
          <w:tcPr>
            <w:tcW w:w="1308" w:type="dxa"/>
            <w:vAlign w:val="center"/>
          </w:tcPr>
          <w:p>
            <w:pPr>
              <w:autoSpaceDE w:val="0"/>
              <w:snapToGrid w:val="0"/>
              <w:spacing w:after="160" w:line="256" w:lineRule="auto"/>
              <w:jc w:val="center"/>
              <w:rPr>
                <w:rFonts w:ascii="宋体" w:hAnsi="宋体" w:eastAsia="Times New Roman" w:cs="宋体"/>
                <w:szCs w:val="21"/>
              </w:rPr>
            </w:pPr>
          </w:p>
        </w:tc>
        <w:tc>
          <w:tcPr>
            <w:tcW w:w="1224" w:type="dxa"/>
            <w:vAlign w:val="center"/>
          </w:tcPr>
          <w:p>
            <w:pPr>
              <w:autoSpaceDE w:val="0"/>
              <w:snapToGrid w:val="0"/>
              <w:spacing w:after="160" w:line="256" w:lineRule="auto"/>
              <w:jc w:val="center"/>
              <w:rPr>
                <w:rFonts w:ascii="宋体" w:hAnsi="宋体" w:eastAsia="Times New Roman" w:cs="宋体"/>
                <w:szCs w:val="21"/>
              </w:rPr>
            </w:pPr>
          </w:p>
        </w:tc>
        <w:tc>
          <w:tcPr>
            <w:tcW w:w="713"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2</w:t>
            </w:r>
          </w:p>
        </w:tc>
        <w:tc>
          <w:tcPr>
            <w:tcW w:w="119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课程目标2</w:t>
            </w:r>
          </w:p>
        </w:tc>
        <w:tc>
          <w:tcPr>
            <w:tcW w:w="107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80" w:type="dxa"/>
            <w:vAlign w:val="center"/>
          </w:tcPr>
          <w:p>
            <w:pPr>
              <w:autoSpaceDE w:val="0"/>
              <w:snapToGrid w:val="0"/>
              <w:spacing w:after="160" w:line="256" w:lineRule="auto"/>
              <w:jc w:val="center"/>
              <w:rPr>
                <w:rFonts w:ascii="宋体" w:hAnsi="宋体" w:eastAsia="Times New Roman" w:cs="宋体"/>
                <w:szCs w:val="21"/>
              </w:rPr>
            </w:pPr>
          </w:p>
        </w:tc>
        <w:tc>
          <w:tcPr>
            <w:tcW w:w="1092" w:type="dxa"/>
            <w:vAlign w:val="center"/>
          </w:tcPr>
          <w:p>
            <w:pPr>
              <w:autoSpaceDE w:val="0"/>
              <w:snapToGrid w:val="0"/>
              <w:spacing w:after="160" w:line="256" w:lineRule="auto"/>
              <w:jc w:val="center"/>
              <w:rPr>
                <w:rFonts w:ascii="宋体" w:hAnsi="宋体" w:eastAsia="Times New Roman" w:cs="宋体"/>
                <w:szCs w:val="21"/>
              </w:rPr>
            </w:pPr>
          </w:p>
        </w:tc>
        <w:tc>
          <w:tcPr>
            <w:tcW w:w="1308" w:type="dxa"/>
            <w:vAlign w:val="center"/>
          </w:tcPr>
          <w:p>
            <w:pPr>
              <w:autoSpaceDE w:val="0"/>
              <w:snapToGrid w:val="0"/>
              <w:spacing w:after="160" w:line="256" w:lineRule="auto"/>
              <w:jc w:val="center"/>
              <w:rPr>
                <w:rFonts w:ascii="宋体" w:hAnsi="宋体" w:eastAsia="Times New Roman" w:cs="宋体"/>
                <w:szCs w:val="21"/>
              </w:rPr>
            </w:pPr>
          </w:p>
        </w:tc>
        <w:tc>
          <w:tcPr>
            <w:tcW w:w="1224" w:type="dxa"/>
            <w:vAlign w:val="center"/>
          </w:tcPr>
          <w:p>
            <w:pPr>
              <w:autoSpaceDE w:val="0"/>
              <w:snapToGrid w:val="0"/>
              <w:spacing w:after="160" w:line="256" w:lineRule="auto"/>
              <w:jc w:val="center"/>
              <w:rPr>
                <w:rFonts w:ascii="宋体" w:hAnsi="宋体" w:eastAsia="Times New Roman" w:cs="宋体"/>
                <w:szCs w:val="21"/>
              </w:rPr>
            </w:pPr>
          </w:p>
        </w:tc>
        <w:tc>
          <w:tcPr>
            <w:tcW w:w="713"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3</w:t>
            </w:r>
          </w:p>
        </w:tc>
        <w:tc>
          <w:tcPr>
            <w:tcW w:w="119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课程目标3</w:t>
            </w:r>
          </w:p>
        </w:tc>
        <w:tc>
          <w:tcPr>
            <w:tcW w:w="1079" w:type="dxa"/>
            <w:vAlign w:val="center"/>
          </w:tcPr>
          <w:p>
            <w:pPr>
              <w:autoSpaceDE w:val="0"/>
              <w:snapToGrid w:val="0"/>
              <w:spacing w:after="160" w:line="256" w:lineRule="auto"/>
              <w:jc w:val="center"/>
              <w:rPr>
                <w:rFonts w:ascii="宋体" w:hAnsi="宋体" w:eastAsia="Times New Roman" w:cs="宋体"/>
                <w:szCs w:val="21"/>
              </w:rPr>
            </w:pPr>
          </w:p>
        </w:tc>
        <w:tc>
          <w:tcPr>
            <w:tcW w:w="1080" w:type="dxa"/>
            <w:vAlign w:val="center"/>
          </w:tcPr>
          <w:p>
            <w:pPr>
              <w:autoSpaceDE w:val="0"/>
              <w:snapToGrid w:val="0"/>
              <w:spacing w:after="160" w:line="256" w:lineRule="auto"/>
              <w:jc w:val="center"/>
              <w:rPr>
                <w:rFonts w:ascii="宋体" w:hAnsi="宋体" w:eastAsia="Times New Roman" w:cs="宋体"/>
                <w:szCs w:val="21"/>
              </w:rPr>
            </w:pPr>
          </w:p>
        </w:tc>
        <w:tc>
          <w:tcPr>
            <w:tcW w:w="1092" w:type="dxa"/>
            <w:vAlign w:val="center"/>
          </w:tcPr>
          <w:p>
            <w:pPr>
              <w:autoSpaceDE w:val="0"/>
              <w:snapToGrid w:val="0"/>
              <w:spacing w:after="160" w:line="256" w:lineRule="auto"/>
              <w:jc w:val="center"/>
              <w:rPr>
                <w:rFonts w:ascii="宋体" w:hAnsi="宋体" w:eastAsia="Times New Roman" w:cs="宋体"/>
                <w:szCs w:val="21"/>
              </w:rPr>
            </w:pPr>
          </w:p>
        </w:tc>
        <w:tc>
          <w:tcPr>
            <w:tcW w:w="1308" w:type="dxa"/>
            <w:vAlign w:val="center"/>
          </w:tcPr>
          <w:p>
            <w:pPr>
              <w:autoSpaceDE w:val="0"/>
              <w:snapToGrid w:val="0"/>
              <w:spacing w:after="160" w:line="256" w:lineRule="auto"/>
              <w:jc w:val="center"/>
              <w:rPr>
                <w:rFonts w:ascii="宋体" w:hAnsi="宋体" w:eastAsia="Times New Roman" w:cs="宋体"/>
                <w:szCs w:val="21"/>
              </w:rPr>
            </w:pPr>
          </w:p>
        </w:tc>
        <w:tc>
          <w:tcPr>
            <w:tcW w:w="122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50%</w:t>
            </w:r>
          </w:p>
        </w:tc>
        <w:tc>
          <w:tcPr>
            <w:tcW w:w="713"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2"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4</w:t>
            </w:r>
          </w:p>
        </w:tc>
        <w:tc>
          <w:tcPr>
            <w:tcW w:w="118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课程目标4</w:t>
            </w:r>
          </w:p>
        </w:tc>
        <w:tc>
          <w:tcPr>
            <w:tcW w:w="1079" w:type="dxa"/>
            <w:vAlign w:val="center"/>
          </w:tcPr>
          <w:p>
            <w:pPr>
              <w:autoSpaceDE w:val="0"/>
              <w:snapToGrid w:val="0"/>
              <w:spacing w:after="160" w:line="256" w:lineRule="auto"/>
              <w:jc w:val="center"/>
              <w:rPr>
                <w:rFonts w:ascii="宋体" w:hAnsi="宋体" w:eastAsia="Times New Roman" w:cs="宋体"/>
                <w:szCs w:val="21"/>
              </w:rPr>
            </w:pPr>
          </w:p>
        </w:tc>
        <w:tc>
          <w:tcPr>
            <w:tcW w:w="1080" w:type="dxa"/>
            <w:vAlign w:val="center"/>
          </w:tcPr>
          <w:p>
            <w:pPr>
              <w:autoSpaceDE w:val="0"/>
              <w:snapToGrid w:val="0"/>
              <w:spacing w:after="160" w:line="256" w:lineRule="auto"/>
              <w:jc w:val="center"/>
              <w:rPr>
                <w:rFonts w:ascii="宋体" w:hAnsi="宋体" w:eastAsia="Times New Roman" w:cs="宋体"/>
                <w:szCs w:val="21"/>
              </w:rPr>
            </w:pPr>
          </w:p>
        </w:tc>
        <w:tc>
          <w:tcPr>
            <w:tcW w:w="1092"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308"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224" w:type="dxa"/>
            <w:vAlign w:val="center"/>
          </w:tcPr>
          <w:p>
            <w:pPr>
              <w:autoSpaceDE w:val="0"/>
              <w:snapToGrid w:val="0"/>
              <w:spacing w:after="160" w:line="256" w:lineRule="auto"/>
              <w:jc w:val="center"/>
              <w:rPr>
                <w:rFonts w:ascii="宋体" w:hAnsi="宋体" w:eastAsia="Times New Roman" w:cs="宋体"/>
                <w:szCs w:val="21"/>
              </w:rPr>
            </w:pPr>
          </w:p>
        </w:tc>
        <w:tc>
          <w:tcPr>
            <w:tcW w:w="713"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51" w:type="dxa"/>
            <w:gridSpan w:val="2"/>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合计</w:t>
            </w:r>
          </w:p>
        </w:tc>
        <w:tc>
          <w:tcPr>
            <w:tcW w:w="1079"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80"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w:t>
            </w:r>
          </w:p>
        </w:tc>
        <w:tc>
          <w:tcPr>
            <w:tcW w:w="1092"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308"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15%</w:t>
            </w:r>
          </w:p>
        </w:tc>
        <w:tc>
          <w:tcPr>
            <w:tcW w:w="1224"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50%</w:t>
            </w:r>
          </w:p>
        </w:tc>
        <w:tc>
          <w:tcPr>
            <w:tcW w:w="713" w:type="dxa"/>
            <w:vAlign w:val="center"/>
          </w:tcPr>
          <w:p>
            <w:pPr>
              <w:autoSpaceDE w:val="0"/>
              <w:snapToGrid w:val="0"/>
              <w:spacing w:after="160" w:line="256" w:lineRule="auto"/>
              <w:jc w:val="center"/>
              <w:rPr>
                <w:rFonts w:ascii="宋体" w:hAnsi="宋体" w:eastAsia="Times New Roman" w:cs="宋体"/>
                <w:szCs w:val="21"/>
              </w:rPr>
            </w:pPr>
            <w:r>
              <w:rPr>
                <w:rFonts w:hint="eastAsia" w:ascii="宋体" w:hAnsi="宋体" w:eastAsia="Times New Roman" w:cs="宋体"/>
                <w:szCs w:val="21"/>
              </w:rPr>
              <w:t>100%</w:t>
            </w:r>
          </w:p>
        </w:tc>
      </w:tr>
    </w:tbl>
    <w:p>
      <w:pPr>
        <w:pStyle w:val="2"/>
        <w:spacing w:line="420" w:lineRule="exact"/>
        <w:rPr>
          <w:rFonts w:ascii="宋体" w:hAnsi="宋体" w:eastAsia="宋体" w:cs="宋体"/>
          <w:b/>
          <w:bCs/>
          <w:sz w:val="28"/>
          <w:szCs w:val="28"/>
        </w:rPr>
      </w:pPr>
    </w:p>
    <w:p>
      <w:pPr>
        <w:pStyle w:val="2"/>
        <w:spacing w:line="420" w:lineRule="exact"/>
        <w:rPr>
          <w:rFonts w:ascii="宋体" w:hAnsi="宋体" w:eastAsia="宋体" w:cs="宋体"/>
          <w:b/>
          <w:bCs/>
          <w:sz w:val="28"/>
          <w:szCs w:val="28"/>
        </w:rPr>
      </w:pPr>
      <w:r>
        <w:rPr>
          <w:rFonts w:hint="eastAsia" w:ascii="宋体" w:hAnsi="宋体" w:eastAsia="宋体" w:cs="宋体"/>
          <w:b/>
          <w:bCs/>
          <w:sz w:val="28"/>
          <w:szCs w:val="28"/>
        </w:rPr>
        <w:t>八、课程参考书目及资源</w:t>
      </w:r>
    </w:p>
    <w:p>
      <w:pPr>
        <w:spacing w:line="420" w:lineRule="exact"/>
        <w:rPr>
          <w:rFonts w:ascii="宋体" w:hAnsi="宋体" w:eastAsia="宋体" w:cs="宋体"/>
          <w:sz w:val="24"/>
        </w:rPr>
      </w:pPr>
      <w:r>
        <w:rPr>
          <w:rFonts w:hint="eastAsia" w:ascii="宋体" w:hAnsi="宋体" w:eastAsia="宋体" w:cs="宋体"/>
          <w:sz w:val="24"/>
        </w:rPr>
        <w:t>1.《民族健身操竞赛规则》，国家民委，2019</w:t>
      </w:r>
    </w:p>
    <w:p>
      <w:pPr>
        <w:spacing w:line="420" w:lineRule="exact"/>
        <w:rPr>
          <w:rFonts w:ascii="宋体" w:hAnsi="宋体" w:eastAsia="宋体" w:cs="宋体"/>
          <w:sz w:val="24"/>
        </w:rPr>
      </w:pPr>
      <w:r>
        <w:rPr>
          <w:rFonts w:hint="eastAsia" w:ascii="宋体" w:hAnsi="宋体" w:eastAsia="宋体" w:cs="宋体"/>
          <w:sz w:val="24"/>
        </w:rPr>
        <w:t>2.《全国民族健身操规定套路》，国家民委，2021</w:t>
      </w:r>
    </w:p>
    <w:p>
      <w:pPr>
        <w:pStyle w:val="2"/>
        <w:spacing w:line="420" w:lineRule="exact"/>
        <w:rPr>
          <w:rFonts w:ascii="宋体" w:hAnsi="宋体" w:eastAsia="宋体" w:cs="宋体"/>
          <w:color w:val="auto"/>
          <w:kern w:val="2"/>
        </w:rPr>
      </w:pPr>
      <w:r>
        <w:rPr>
          <w:rFonts w:hint="eastAsia" w:ascii="宋体" w:hAnsi="宋体" w:eastAsia="宋体" w:cs="宋体"/>
          <w:color w:val="auto"/>
          <w:kern w:val="2"/>
        </w:rPr>
        <w:t>3.易锋，司庆洛.大学体育.苏州：苏州大学出版社，2024</w:t>
      </w:r>
    </w:p>
    <w:p>
      <w:pPr>
        <w:spacing w:line="300" w:lineRule="auto"/>
        <w:jc w:val="left"/>
        <w:rPr>
          <w:rFonts w:ascii="宋体" w:hAnsi="宋体" w:cs="宋体"/>
          <w:b/>
          <w:bCs/>
          <w:sz w:val="28"/>
          <w:szCs w:val="28"/>
        </w:rPr>
      </w:pPr>
      <w:r>
        <w:rPr>
          <w:rFonts w:ascii="宋体" w:hAnsi="宋体" w:cs="宋体"/>
          <w:b/>
          <w:bCs/>
          <w:sz w:val="28"/>
          <w:szCs w:val="28"/>
        </w:rPr>
        <w:br w:type="page"/>
      </w:r>
      <w:r>
        <w:rPr>
          <w:rFonts w:hint="eastAsia" w:ascii="宋体" w:hAnsi="宋体" w:cs="宋体"/>
          <w:b/>
          <w:bCs/>
          <w:sz w:val="28"/>
          <w:szCs w:val="28"/>
        </w:rPr>
        <w:t>附件：</w:t>
      </w:r>
    </w:p>
    <w:p>
      <w:pPr>
        <w:spacing w:line="300" w:lineRule="auto"/>
        <w:jc w:val="left"/>
        <w:rPr>
          <w:rFonts w:ascii="宋体" w:hAnsi="宋体" w:eastAsia="宋体" w:cs="宋体"/>
          <w:b/>
          <w:bCs/>
          <w:sz w:val="28"/>
          <w:szCs w:val="28"/>
        </w:rPr>
      </w:pPr>
      <w:r>
        <w:rPr>
          <w:rFonts w:hint="eastAsia" w:ascii="宋体" w:hAnsi="宋体" w:cs="宋体"/>
          <w:b/>
          <w:bCs/>
          <w:sz w:val="28"/>
          <w:szCs w:val="28"/>
        </w:rPr>
        <w:t>考核方式及评定标准</w:t>
      </w:r>
    </w:p>
    <w:p>
      <w:pPr>
        <w:spacing w:line="420" w:lineRule="exact"/>
        <w:ind w:firstLine="480" w:firstLineChars="200"/>
        <w:rPr>
          <w:rFonts w:ascii="宋体" w:hAnsi="宋体" w:cs="宋体"/>
          <w:sz w:val="24"/>
        </w:rPr>
      </w:pPr>
      <w:r>
        <w:rPr>
          <w:rFonts w:hint="eastAsia" w:ascii="宋体" w:hAnsi="宋体" w:cs="宋体"/>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宋体" w:hAnsi="宋体" w:cs="宋体"/>
          <w:sz w:val="24"/>
        </w:rPr>
      </w:pPr>
      <w:r>
        <w:rPr>
          <w:rFonts w:hint="eastAsia" w:ascii="宋体" w:hAnsi="宋体" w:cs="宋体"/>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spacing w:line="420" w:lineRule="exact"/>
        <w:ind w:firstLine="480" w:firstLineChars="200"/>
        <w:rPr>
          <w:rFonts w:ascii="宋体" w:hAnsi="宋体" w:cs="宋体"/>
          <w:sz w:val="24"/>
        </w:rPr>
      </w:pPr>
      <w:r>
        <w:rPr>
          <w:rFonts w:ascii="宋体" w:hAnsi="宋体" w:cs="宋体"/>
          <w:sz w:val="24"/>
        </w:rPr>
        <w:t>建议书写格式：</w:t>
      </w:r>
      <w:r>
        <w:rPr>
          <w:rFonts w:hint="eastAsia" w:ascii="宋体" w:hAnsi="宋体" w:cs="宋体"/>
          <w:sz w:val="24"/>
        </w:rPr>
        <w:t>过程性考核成绩</w:t>
      </w:r>
      <w:r>
        <w:rPr>
          <w:rFonts w:ascii="宋体" w:hAnsi="宋体" w:cs="宋体"/>
          <w:sz w:val="24"/>
        </w:rPr>
        <w:t>（</w:t>
      </w:r>
      <w:r>
        <w:rPr>
          <w:rFonts w:hint="eastAsia" w:ascii="宋体" w:hAnsi="宋体" w:cs="宋体"/>
          <w:sz w:val="24"/>
        </w:rPr>
        <w:t>50</w:t>
      </w:r>
      <w:r>
        <w:rPr>
          <w:rFonts w:ascii="宋体" w:hAnsi="宋体" w:cs="宋体"/>
          <w:sz w:val="24"/>
        </w:rPr>
        <w:t>%）=</w:t>
      </w:r>
      <w:r>
        <w:rPr>
          <w:rFonts w:hint="eastAsia" w:ascii="宋体" w:hAnsi="宋体" w:cs="宋体"/>
          <w:kern w:val="0"/>
          <w:sz w:val="24"/>
        </w:rPr>
        <w:t>理论作业（10%）＋线上学习（10%）＋立定跳远米（15%）+800/1000米（15%）。</w:t>
      </w:r>
    </w:p>
    <w:p>
      <w:pPr>
        <w:spacing w:line="420" w:lineRule="exact"/>
        <w:ind w:firstLine="480" w:firstLineChars="200"/>
        <w:rPr>
          <w:rFonts w:ascii="宋体" w:hAnsi="宋体" w:cs="宋体"/>
          <w:sz w:val="24"/>
        </w:rPr>
      </w:pPr>
      <w:r>
        <w:rPr>
          <w:rFonts w:hint="eastAsia" w:ascii="宋体" w:hAnsi="宋体" w:cs="宋体"/>
          <w:sz w:val="24"/>
        </w:rPr>
        <w:t>（1）理论作业：围绕课程目标2，搜集相关资料，开展自主学习，掌握</w:t>
      </w:r>
      <w:r>
        <w:rPr>
          <w:rFonts w:hint="eastAsia" w:ascii="宋体" w:hAnsi="宋体" w:cs="宋体"/>
          <w:sz w:val="24"/>
          <w:lang w:val="en-US" w:eastAsia="zh-CN"/>
        </w:rPr>
        <w:t>民族健身操</w:t>
      </w:r>
      <w:r>
        <w:rPr>
          <w:rFonts w:hint="eastAsia" w:ascii="宋体" w:hAnsi="宋体" w:cs="宋体"/>
          <w:sz w:val="24"/>
        </w:rPr>
        <w:t>运动</w:t>
      </w:r>
      <w:r>
        <w:rPr>
          <w:rFonts w:hint="eastAsia" w:ascii="宋体" w:hAnsi="宋体" w:cs="宋体"/>
          <w:sz w:val="24"/>
          <w:lang w:val="en-US" w:eastAsia="zh-CN"/>
        </w:rPr>
        <w:t>项目</w:t>
      </w:r>
      <w:r>
        <w:rPr>
          <w:rFonts w:hint="eastAsia" w:ascii="宋体" w:hAnsi="宋体" w:cs="宋体"/>
          <w:sz w:val="24"/>
        </w:rPr>
        <w:t>的基本理论、基础知识和基本技能</w:t>
      </w:r>
      <w:r>
        <w:rPr>
          <w:rFonts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（2）线上学习</w:t>
      </w:r>
      <w:r>
        <w:rPr>
          <w:rFonts w:ascii="宋体" w:hAnsi="宋体" w:cs="宋体"/>
          <w:sz w:val="24"/>
        </w:rPr>
        <w:t>：</w:t>
      </w:r>
      <w:r>
        <w:rPr>
          <w:rFonts w:hint="eastAsia" w:ascii="宋体" w:hAnsi="宋体" w:cs="宋体"/>
          <w:sz w:val="24"/>
        </w:rPr>
        <w:t>围绕课程目标1，依托线上课程，学习</w:t>
      </w:r>
      <w:r>
        <w:rPr>
          <w:rFonts w:hint="eastAsia" w:ascii="宋体" w:hAnsi="宋体" w:cs="宋体"/>
          <w:sz w:val="24"/>
          <w:lang w:val="en-US" w:eastAsia="zh-CN"/>
        </w:rPr>
        <w:t>民族健身操</w:t>
      </w:r>
      <w:r>
        <w:rPr>
          <w:rFonts w:hint="eastAsia" w:ascii="宋体" w:hAnsi="宋体" w:cs="宋体"/>
          <w:sz w:val="24"/>
        </w:rPr>
        <w:t>运动项目发展历程、重大历史事件、经典比赛、传奇人物传记等，撰写个人心得体会，内容需体现个人体育价值观、体育运动精神和体育思政元素等相关内容</w:t>
      </w:r>
      <w:r>
        <w:rPr>
          <w:rFonts w:ascii="宋体" w:hAnsi="宋体" w:cs="宋体"/>
          <w:sz w:val="24"/>
        </w:rPr>
        <w:t>。</w:t>
      </w:r>
    </w:p>
    <w:p>
      <w:pPr>
        <w:spacing w:line="420" w:lineRule="exact"/>
        <w:ind w:firstLine="480" w:firstLineChars="20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立定跳远：围绕课程目标4，积极引导学生开展课余体育锻炼，掌握力量素质提升方法与手段，增强学生身体素质和健康水平。</w:t>
      </w:r>
    </w:p>
    <w:p>
      <w:pPr>
        <w:spacing w:line="420" w:lineRule="exact"/>
        <w:ind w:firstLine="480" w:firstLineChars="200"/>
        <w:rPr>
          <w:rFonts w:ascii="宋体" w:hAnsi="宋体" w:cs="宋体"/>
          <w:sz w:val="24"/>
        </w:rPr>
      </w:pPr>
      <w:r>
        <w:rPr>
          <w:rFonts w:hint="eastAsia" w:ascii="宋体" w:hAnsi="宋体" w:cs="宋体"/>
          <w:sz w:val="24"/>
        </w:rPr>
        <w:t>（4）800/1000米：围绕课程目标4，积极引导学生开展课余体育锻炼，掌握耐力素质提升方法与手段，增强学生身体素质和健康水平。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ind w:firstLine="480"/>
        <w:rPr>
          <w:rFonts w:ascii="宋体" w:hAnsi="宋体" w:cs="宋体"/>
          <w:sz w:val="24"/>
        </w:rPr>
      </w:pPr>
      <w:r>
        <w:rPr>
          <w:rFonts w:ascii="宋体" w:hAnsi="宋体" w:cs="宋体"/>
          <w:sz w:val="24"/>
        </w:rPr>
        <w:t>期末考核采取</w:t>
      </w:r>
      <w:r>
        <w:rPr>
          <w:rFonts w:hint="eastAsia" w:ascii="宋体" w:hAnsi="宋体" w:cs="宋体"/>
          <w:sz w:val="24"/>
        </w:rPr>
        <w:t>技能实践</w:t>
      </w:r>
      <w:r>
        <w:rPr>
          <w:rFonts w:ascii="宋体" w:hAnsi="宋体" w:cs="宋体"/>
          <w:sz w:val="24"/>
        </w:rPr>
        <w:t>考试</w:t>
      </w:r>
      <w:r>
        <w:rPr>
          <w:rFonts w:hint="eastAsia" w:ascii="宋体" w:hAnsi="宋体" w:cs="宋体"/>
          <w:sz w:val="24"/>
        </w:rPr>
        <w:t>（50%）=专项技能考核（50%）。</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28"/>
        <w:gridCol w:w="1524"/>
        <w:gridCol w:w="1367"/>
        <w:gridCol w:w="1439"/>
        <w:gridCol w:w="1415"/>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84"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考核</w:t>
            </w:r>
          </w:p>
          <w:p>
            <w:pPr>
              <w:pStyle w:val="2"/>
              <w:adjustRightInd/>
              <w:spacing w:after="160" w:line="420" w:lineRule="atLeast"/>
              <w:jc w:val="center"/>
              <w:rPr>
                <w:rFonts w:ascii="宋体" w:hAnsi="宋体" w:eastAsia="宋体" w:cs="宋体"/>
                <w:bCs/>
                <w:color w:val="0000FF"/>
                <w:sz w:val="21"/>
                <w:szCs w:val="21"/>
              </w:rPr>
            </w:pPr>
            <w:r>
              <w:rPr>
                <w:rFonts w:hint="eastAsia" w:ascii="宋体" w:hAnsi="宋体" w:eastAsia="宋体" w:cs="宋体"/>
                <w:b/>
                <w:color w:val="auto"/>
                <w:sz w:val="21"/>
                <w:szCs w:val="21"/>
              </w:rPr>
              <w:t>形式</w:t>
            </w:r>
          </w:p>
        </w:tc>
        <w:tc>
          <w:tcPr>
            <w:tcW w:w="723" w:type="dxa"/>
            <w:vMerge w:val="restart"/>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r>
              <w:rPr>
                <w:rFonts w:hint="eastAsia" w:ascii="宋体" w:hAnsi="宋体" w:eastAsia="宋体" w:cs="宋体"/>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4"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宋体" w:hAnsi="宋体" w:eastAsia="宋体" w:cs="宋体"/>
                <w:bCs/>
                <w:color w:val="0000FF"/>
                <w:sz w:val="21"/>
                <w:szCs w:val="21"/>
              </w:rPr>
            </w:pPr>
          </w:p>
        </w:tc>
        <w:tc>
          <w:tcPr>
            <w:tcW w:w="723" w:type="dxa"/>
            <w:vMerge w:val="continue"/>
            <w:tcMar>
              <w:top w:w="28" w:type="dxa"/>
              <w:left w:w="57" w:type="dxa"/>
              <w:bottom w:w="28" w:type="dxa"/>
              <w:right w:w="57" w:type="dxa"/>
            </w:tcMar>
            <w:vAlign w:val="center"/>
          </w:tcPr>
          <w:p>
            <w:pPr>
              <w:pStyle w:val="2"/>
              <w:snapToGrid w:val="0"/>
              <w:spacing w:after="160" w:line="420" w:lineRule="atLeast"/>
              <w:jc w:val="center"/>
              <w:rPr>
                <w:rFonts w:ascii="宋体" w:hAnsi="宋体" w:eastAsia="宋体" w:cs="宋体"/>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sz w:val="21"/>
                <w:szCs w:val="21"/>
              </w:rPr>
            </w:pPr>
            <w:r>
              <w:rPr>
                <w:rFonts w:hint="eastAsia" w:ascii="宋体" w:hAnsi="宋体" w:eastAsia="宋体" w:cs="宋体"/>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宋体" w:hAnsi="宋体" w:eastAsia="宋体" w:cs="宋体"/>
                <w:b/>
                <w:color w:val="auto"/>
                <w:kern w:val="2"/>
                <w:sz w:val="21"/>
                <w:szCs w:val="21"/>
              </w:rPr>
            </w:pPr>
            <w:r>
              <w:rPr>
                <w:rFonts w:hint="eastAsia" w:ascii="宋体" w:hAnsi="宋体" w:eastAsia="宋体" w:cs="宋体"/>
                <w:b/>
                <w:color w:val="auto"/>
                <w:kern w:val="2"/>
                <w:sz w:val="21"/>
                <w:szCs w:val="21"/>
              </w:rPr>
              <w:t>不及格</w:t>
            </w:r>
            <w:r>
              <w:rPr>
                <w:rFonts w:hint="eastAsia" w:ascii="宋体" w:hAnsi="宋体" w:eastAsia="宋体" w:cs="宋体"/>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理论</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作业</w:t>
            </w:r>
          </w:p>
        </w:tc>
        <w:tc>
          <w:tcPr>
            <w:tcW w:w="723" w:type="dxa"/>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课程目标2</w:t>
            </w:r>
          </w:p>
        </w:tc>
        <w:tc>
          <w:tcPr>
            <w:tcW w:w="1525"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按时提交理论作业，“三基”内容全面，理解透彻，条理清晰，字数较多，书写认真。</w:t>
            </w:r>
          </w:p>
        </w:tc>
        <w:tc>
          <w:tcPr>
            <w:tcW w:w="1368"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按时提交理论作业，“三基”内容较全面，理解较透彻，条理较清晰，字数较多，书写较认真。</w:t>
            </w:r>
          </w:p>
        </w:tc>
        <w:tc>
          <w:tcPr>
            <w:tcW w:w="1440"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按时提交理论作业，“三基”内容相对完整，理解不够透彻，条理不够清晰，字数较少，书写不够认真。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提交理论作业拖延，“三基”内容不符合，理解有偏差，无条理，字数少，书写潦草。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线上</w:t>
            </w:r>
          </w:p>
          <w:p>
            <w:pPr>
              <w:pStyle w:val="2"/>
              <w:spacing w:after="160" w:line="240" w:lineRule="auto"/>
              <w:jc w:val="center"/>
              <w:rPr>
                <w:rFonts w:ascii="宋体" w:hAnsi="宋体" w:eastAsia="宋体" w:cs="宋体"/>
                <w:b/>
                <w:bCs/>
                <w:sz w:val="21"/>
                <w:szCs w:val="21"/>
              </w:rPr>
            </w:pPr>
            <w:r>
              <w:rPr>
                <w:rFonts w:hint="eastAsia" w:ascii="宋体" w:hAnsi="宋体" w:eastAsia="宋体" w:cs="宋体"/>
                <w:sz w:val="21"/>
                <w:szCs w:val="21"/>
              </w:rPr>
              <w:t>学习</w:t>
            </w:r>
          </w:p>
        </w:tc>
        <w:tc>
          <w:tcPr>
            <w:tcW w:w="723"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课程目标1</w:t>
            </w:r>
          </w:p>
        </w:tc>
        <w:tc>
          <w:tcPr>
            <w:tcW w:w="1525"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认真学习线上资源，按时提交心得体会，思政内容全面，逻辑条理清晰，体现教育价值，书写认真。</w:t>
            </w:r>
          </w:p>
        </w:tc>
        <w:tc>
          <w:tcPr>
            <w:tcW w:w="1368"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较认真学习线上资源，按时提交心得体会，思政内容全面，逻辑条理较清晰，体现教育价值，书写较认真。</w:t>
            </w:r>
          </w:p>
        </w:tc>
        <w:tc>
          <w:tcPr>
            <w:tcW w:w="1440" w:type="dxa"/>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学习线上资源，按时提交心得体会，思政内容相对完整，逻辑条理不够清晰，字数较少，书写不够认真。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tcPr>
          <w:p>
            <w:pPr>
              <w:pStyle w:val="2"/>
              <w:spacing w:after="160" w:line="240" w:lineRule="auto"/>
              <w:jc w:val="both"/>
              <w:rPr>
                <w:rFonts w:ascii="宋体" w:hAnsi="宋体" w:eastAsia="宋体" w:cs="宋体"/>
                <w:sz w:val="21"/>
                <w:szCs w:val="21"/>
              </w:rPr>
            </w:pPr>
            <w:r>
              <w:rPr>
                <w:rFonts w:hint="eastAsia" w:ascii="宋体" w:hAnsi="宋体" w:eastAsia="宋体" w:cs="宋体"/>
                <w:sz w:val="21"/>
                <w:szCs w:val="21"/>
              </w:rPr>
              <w:t>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立定</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跳远</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宋体" w:hAnsi="宋体" w:eastAsia="宋体" w:cs="宋体"/>
                <w:szCs w:val="21"/>
              </w:rPr>
            </w:pPr>
            <w:r>
              <w:rPr>
                <w:rFonts w:hint="eastAsia" w:ascii="宋体" w:hAnsi="宋体" w:eastAsia="Times New Roman" w:cs="Calibri"/>
                <w:sz w:val="24"/>
              </w:rPr>
              <w:t>详见《国家学生体质健康标准》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684" w:type="dxa"/>
            <w:tcBorders>
              <w:right w:val="single" w:color="auto" w:sz="4" w:space="0"/>
            </w:tcBorders>
            <w:tcMar>
              <w:left w:w="57"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800/</w:t>
            </w:r>
          </w:p>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1000米</w:t>
            </w:r>
          </w:p>
        </w:tc>
        <w:tc>
          <w:tcPr>
            <w:tcW w:w="728"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宋体" w:hAnsi="宋体" w:eastAsia="宋体" w:cs="宋体"/>
                <w:sz w:val="21"/>
                <w:szCs w:val="21"/>
              </w:rPr>
            </w:pPr>
            <w:r>
              <w:rPr>
                <w:rFonts w:hint="eastAsia" w:ascii="宋体" w:hAnsi="宋体" w:eastAsia="宋体" w:cs="宋体"/>
                <w:sz w:val="21"/>
                <w:szCs w:val="21"/>
              </w:rPr>
              <w:t>课程目标4</w:t>
            </w:r>
          </w:p>
        </w:tc>
        <w:tc>
          <w:tcPr>
            <w:tcW w:w="7092" w:type="dxa"/>
            <w:gridSpan w:val="5"/>
            <w:tcBorders>
              <w:left w:val="single" w:color="auto" w:sz="4" w:space="0"/>
            </w:tcBorders>
            <w:tcMar>
              <w:top w:w="28" w:type="dxa"/>
              <w:left w:w="57" w:type="dxa"/>
              <w:bottom w:w="28" w:type="dxa"/>
              <w:right w:w="57" w:type="dxa"/>
            </w:tcMar>
            <w:vAlign w:val="center"/>
          </w:tcPr>
          <w:p>
            <w:pPr>
              <w:spacing w:after="160" w:line="256" w:lineRule="auto"/>
              <w:ind w:firstLine="470" w:firstLineChars="196"/>
              <w:rPr>
                <w:rFonts w:ascii="宋体" w:hAnsi="宋体" w:eastAsia="宋体" w:cs="宋体"/>
                <w:szCs w:val="21"/>
              </w:rPr>
            </w:pPr>
            <w:r>
              <w:rPr>
                <w:rFonts w:hint="eastAsia" w:ascii="宋体" w:hAnsi="宋体" w:eastAsia="Times New Roman" w:cs="Calibri"/>
                <w:sz w:val="24"/>
              </w:rPr>
              <w:t>详见《国家学生体质健康标准》</w:t>
            </w:r>
          </w:p>
        </w:tc>
      </w:tr>
    </w:tbl>
    <w:p>
      <w:pPr>
        <w:spacing w:line="300" w:lineRule="auto"/>
        <w:rPr>
          <w:rFonts w:ascii="宋体" w:hAnsi="宋体" w:eastAsia="宋体" w:cs="宋体"/>
          <w:b/>
          <w:bCs/>
          <w:sz w:val="24"/>
        </w:rPr>
      </w:pPr>
    </w:p>
    <w:p>
      <w:pPr>
        <w:numPr>
          <w:ilvl w:val="0"/>
          <w:numId w:val="0"/>
        </w:numPr>
        <w:spacing w:line="420" w:lineRule="exact"/>
        <w:ind w:leftChars="0"/>
        <w:rPr>
          <w:rFonts w:hint="eastAsia" w:ascii="宋体" w:hAnsi="宋体" w:eastAsia="宋体" w:cs="宋体"/>
          <w:b/>
          <w:bCs/>
          <w:kern w:val="0"/>
          <w:sz w:val="24"/>
        </w:rPr>
      </w:pPr>
      <w:r>
        <w:rPr>
          <w:rFonts w:hint="eastAsia" w:ascii="宋体" w:hAnsi="宋体" w:eastAsia="宋体" w:cs="宋体"/>
          <w:b/>
          <w:bCs/>
          <w:kern w:val="0"/>
          <w:sz w:val="24"/>
          <w:lang w:val="en-US" w:eastAsia="zh-CN"/>
        </w:rPr>
        <w:t>（2）期末</w:t>
      </w:r>
      <w:r>
        <w:rPr>
          <w:rFonts w:hint="eastAsia" w:ascii="宋体" w:hAnsi="宋体" w:eastAsia="宋体" w:cs="宋体"/>
          <w:b/>
          <w:bCs/>
          <w:kern w:val="0"/>
          <w:sz w:val="24"/>
        </w:rPr>
        <w:t>考核具体内容、方法及评分标准</w:t>
      </w:r>
    </w:p>
    <w:p>
      <w:pPr>
        <w:numPr>
          <w:ilvl w:val="0"/>
          <w:numId w:val="0"/>
        </w:numPr>
        <w:spacing w:line="420" w:lineRule="exact"/>
        <w:ind w:leftChars="0"/>
        <w:rPr>
          <w:rFonts w:ascii="宋体" w:cs="宋体"/>
          <w:b/>
          <w:bCs/>
          <w:sz w:val="24"/>
        </w:rPr>
      </w:pPr>
      <w:r>
        <w:rPr>
          <w:rFonts w:ascii="Calibri" w:hAnsi="Calibri" w:cs="Calibri"/>
          <w:b/>
          <w:bCs/>
          <w:sz w:val="24"/>
        </w:rPr>
        <w:t>①</w:t>
      </w:r>
      <w:r>
        <w:rPr>
          <w:rFonts w:hint="eastAsia" w:ascii="宋体" w:hAnsi="宋体" w:cs="宋体"/>
          <w:b/>
          <w:bCs/>
          <w:sz w:val="24"/>
        </w:rPr>
        <w:t>一年级考核内容、方法及评分标准</w:t>
      </w:r>
    </w:p>
    <w:p>
      <w:pPr>
        <w:spacing w:line="420" w:lineRule="exact"/>
        <w:ind w:firstLine="480" w:firstLineChars="200"/>
        <w:rPr>
          <w:rFonts w:ascii="宋体" w:cs="宋体"/>
          <w:sz w:val="24"/>
        </w:rPr>
      </w:pPr>
      <w:r>
        <w:rPr>
          <w:rFonts w:hint="eastAsia" w:ascii="宋体" w:hAnsi="宋体" w:cs="宋体"/>
          <w:sz w:val="24"/>
        </w:rPr>
        <w:t>考核内容：各民族代表性动作考核</w:t>
      </w:r>
      <w:r>
        <w:rPr>
          <w:rFonts w:ascii="宋体" w:cs="宋体"/>
          <w:sz w:val="24"/>
        </w:rPr>
        <w:t xml:space="preserve"> </w:t>
      </w:r>
    </w:p>
    <w:p>
      <w:pPr>
        <w:spacing w:line="420" w:lineRule="exact"/>
        <w:ind w:firstLine="480" w:firstLineChars="200"/>
        <w:rPr>
          <w:rFonts w:ascii="宋体" w:hAnsi="宋体" w:cs="宋体"/>
          <w:sz w:val="24"/>
        </w:rPr>
      </w:pPr>
      <w:r>
        <w:rPr>
          <w:rFonts w:hint="eastAsia" w:ascii="宋体" w:hAnsi="宋体" w:cs="宋体"/>
          <w:sz w:val="24"/>
        </w:rPr>
        <w:t>考核方法：按照学习小组3-4人一组进行考核，在音乐伴奏下完成考核。教师根据标准评分。</w:t>
      </w:r>
    </w:p>
    <w:p>
      <w:pPr>
        <w:spacing w:line="420" w:lineRule="exact"/>
        <w:ind w:firstLine="480" w:firstLineChars="200"/>
        <w:rPr>
          <w:rFonts w:ascii="宋体"/>
          <w:sz w:val="24"/>
        </w:rPr>
      </w:pPr>
      <w:r>
        <w:rPr>
          <w:rFonts w:hint="eastAsia" w:ascii="宋体" w:hAnsi="宋体"/>
          <w:sz w:val="24"/>
        </w:rPr>
        <w:t>评分标准：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131"/>
        <w:gridCol w:w="217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hAnsi="宋体"/>
                <w:szCs w:val="21"/>
              </w:rPr>
            </w:pPr>
            <w:r>
              <w:rPr>
                <w:rFonts w:hint="eastAsia" w:ascii="宋体" w:hAnsi="宋体"/>
                <w:szCs w:val="21"/>
              </w:rPr>
              <w:t>评分组成</w:t>
            </w:r>
          </w:p>
        </w:tc>
        <w:tc>
          <w:tcPr>
            <w:tcW w:w="1836" w:type="pct"/>
            <w:vAlign w:val="center"/>
          </w:tcPr>
          <w:p>
            <w:pPr>
              <w:spacing w:line="420" w:lineRule="exact"/>
              <w:jc w:val="center"/>
              <w:rPr>
                <w:rFonts w:ascii="宋体" w:hAnsi="宋体"/>
                <w:szCs w:val="21"/>
              </w:rPr>
            </w:pPr>
            <w:r>
              <w:rPr>
                <w:rFonts w:hint="eastAsia" w:ascii="宋体" w:hAnsi="宋体"/>
                <w:szCs w:val="21"/>
              </w:rPr>
              <w:t>熟练性（5</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规范性（</w:t>
            </w:r>
            <w:r>
              <w:rPr>
                <w:rFonts w:ascii="宋体" w:hAnsi="宋体"/>
                <w:szCs w:val="21"/>
              </w:rPr>
              <w:t>3</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表现力（2</w:t>
            </w:r>
            <w:r>
              <w:rPr>
                <w:rFonts w:ascii="宋体"/>
                <w:szCs w:val="21"/>
              </w:rPr>
              <w:t>0</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优秀</w:t>
            </w:r>
          </w:p>
        </w:tc>
        <w:tc>
          <w:tcPr>
            <w:tcW w:w="4380" w:type="pct"/>
            <w:gridSpan w:val="3"/>
            <w:vAlign w:val="center"/>
          </w:tcPr>
          <w:p>
            <w:pPr>
              <w:spacing w:line="420" w:lineRule="exact"/>
              <w:rPr>
                <w:rFonts w:ascii="宋体"/>
                <w:szCs w:val="21"/>
              </w:rPr>
            </w:pPr>
            <w:r>
              <w:rPr>
                <w:rFonts w:ascii="宋体"/>
                <w:szCs w:val="21"/>
              </w:rPr>
              <w:t>动作规范</w:t>
            </w:r>
            <w:r>
              <w:rPr>
                <w:rFonts w:hint="eastAsia" w:ascii="宋体"/>
                <w:szCs w:val="21"/>
              </w:rPr>
              <w:t>：很熟练地完成成套动作，极具表现力。</w:t>
            </w:r>
          </w:p>
          <w:p>
            <w:pPr>
              <w:spacing w:line="420" w:lineRule="exact"/>
              <w:rPr>
                <w:rFonts w:ascii="宋体"/>
                <w:szCs w:val="21"/>
              </w:rPr>
            </w:pPr>
            <w:r>
              <w:rPr>
                <w:rFonts w:hint="eastAsia" w:ascii="宋体"/>
                <w:szCs w:val="21"/>
              </w:rPr>
              <w:t>（具体表现：成套动作连贯、质量好；基本动作规范、动作有力度；完成幅度大、协调性好；动作与音乐配合好、表现力强。）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良好</w:t>
            </w:r>
          </w:p>
        </w:tc>
        <w:tc>
          <w:tcPr>
            <w:tcW w:w="4380" w:type="pct"/>
            <w:gridSpan w:val="3"/>
            <w:vAlign w:val="center"/>
          </w:tcPr>
          <w:p>
            <w:pPr>
              <w:spacing w:line="420" w:lineRule="exact"/>
              <w:rPr>
                <w:rFonts w:ascii="宋体"/>
                <w:szCs w:val="21"/>
              </w:rPr>
            </w:pPr>
            <w:r>
              <w:rPr>
                <w:rFonts w:ascii="宋体"/>
                <w:szCs w:val="21"/>
              </w:rPr>
              <w:t>动作</w:t>
            </w:r>
            <w:r>
              <w:rPr>
                <w:rFonts w:hint="eastAsia" w:ascii="宋体"/>
                <w:szCs w:val="21"/>
              </w:rPr>
              <w:t>较</w:t>
            </w:r>
            <w:r>
              <w:rPr>
                <w:rFonts w:ascii="宋体"/>
                <w:szCs w:val="21"/>
              </w:rPr>
              <w:t>规范</w:t>
            </w:r>
            <w:r>
              <w:rPr>
                <w:rFonts w:hint="eastAsia" w:ascii="宋体"/>
                <w:szCs w:val="21"/>
              </w:rPr>
              <w:t>：教熟练地完成成套动作，具有较强表现力。</w:t>
            </w:r>
          </w:p>
          <w:p>
            <w:pPr>
              <w:spacing w:line="420" w:lineRule="exact"/>
              <w:rPr>
                <w:rFonts w:ascii="宋体" w:hAnsi="宋体"/>
                <w:sz w:val="24"/>
              </w:rPr>
            </w:pPr>
            <w:r>
              <w:rPr>
                <w:rFonts w:hint="eastAsia" w:ascii="宋体"/>
                <w:szCs w:val="21"/>
              </w:rPr>
              <w:t>（具体表现：成套动连贯、完成质量较好；动作较规范有力度、幅度较大；动作与音乐配合较好、表现力一般）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中等</w:t>
            </w:r>
          </w:p>
        </w:tc>
        <w:tc>
          <w:tcPr>
            <w:tcW w:w="4380" w:type="pct"/>
            <w:gridSpan w:val="3"/>
            <w:vAlign w:val="center"/>
          </w:tcPr>
          <w:p>
            <w:pPr>
              <w:spacing w:line="420" w:lineRule="exact"/>
              <w:rPr>
                <w:rFonts w:ascii="宋体"/>
                <w:szCs w:val="21"/>
              </w:rPr>
            </w:pPr>
            <w:r>
              <w:rPr>
                <w:rFonts w:ascii="宋体"/>
                <w:szCs w:val="21"/>
              </w:rPr>
              <w:t>动作规范性一般</w:t>
            </w:r>
            <w:r>
              <w:rPr>
                <w:rFonts w:hint="eastAsia" w:ascii="宋体"/>
                <w:szCs w:val="21"/>
              </w:rPr>
              <w:t>：完成成套动作熟练性一般，表现力一般。</w:t>
            </w:r>
          </w:p>
          <w:p>
            <w:pPr>
              <w:spacing w:line="420" w:lineRule="exact"/>
              <w:rPr>
                <w:rFonts w:ascii="宋体"/>
                <w:szCs w:val="21"/>
              </w:rPr>
            </w:pPr>
            <w:r>
              <w:rPr>
                <w:rFonts w:hint="eastAsia" w:ascii="宋体"/>
                <w:szCs w:val="21"/>
              </w:rPr>
              <w:t>（具体表现：成套动作连贯、部分动作有停顿、动作幅度较小；表现力一般，动作基本规范）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及格</w:t>
            </w:r>
          </w:p>
        </w:tc>
        <w:tc>
          <w:tcPr>
            <w:tcW w:w="4380" w:type="pct"/>
            <w:gridSpan w:val="3"/>
            <w:vAlign w:val="center"/>
          </w:tcPr>
          <w:p>
            <w:pPr>
              <w:spacing w:line="420" w:lineRule="exact"/>
              <w:rPr>
                <w:rFonts w:ascii="宋体"/>
                <w:szCs w:val="21"/>
              </w:rPr>
            </w:pPr>
            <w:r>
              <w:rPr>
                <w:rFonts w:ascii="宋体"/>
                <w:szCs w:val="21"/>
              </w:rPr>
              <w:t>基本完成成套动作</w:t>
            </w:r>
            <w:r>
              <w:rPr>
                <w:rFonts w:hint="eastAsia" w:ascii="宋体"/>
                <w:szCs w:val="21"/>
              </w:rPr>
              <w:t>。</w:t>
            </w:r>
          </w:p>
          <w:p>
            <w:pPr>
              <w:spacing w:line="420" w:lineRule="exact"/>
              <w:rPr>
                <w:rFonts w:ascii="宋体"/>
                <w:szCs w:val="21"/>
              </w:rPr>
            </w:pPr>
            <w:r>
              <w:rPr>
                <w:rFonts w:hint="eastAsia" w:ascii="宋体"/>
                <w:szCs w:val="21"/>
              </w:rPr>
              <w:t>（具体表现：成套动作基本完成，偶有停、遗忘；动作力度不够、节奏不明显；协调性较差、缺乏表现力）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hint="eastAsia" w:ascii="宋体"/>
                <w:szCs w:val="21"/>
              </w:rPr>
              <w:t>不及格</w:t>
            </w:r>
          </w:p>
        </w:tc>
        <w:tc>
          <w:tcPr>
            <w:tcW w:w="4380" w:type="pct"/>
            <w:gridSpan w:val="3"/>
            <w:vAlign w:val="center"/>
          </w:tcPr>
          <w:p>
            <w:pPr>
              <w:spacing w:line="420" w:lineRule="exact"/>
              <w:rPr>
                <w:rFonts w:ascii="宋体"/>
                <w:szCs w:val="21"/>
              </w:rPr>
            </w:pPr>
            <w:r>
              <w:rPr>
                <w:rFonts w:ascii="宋体"/>
                <w:szCs w:val="21"/>
              </w:rPr>
              <w:t>不能完成成套动作</w:t>
            </w:r>
            <w:r>
              <w:rPr>
                <w:rFonts w:hint="eastAsia" w:ascii="宋体"/>
                <w:szCs w:val="21"/>
              </w:rPr>
              <w:t>。</w:t>
            </w:r>
          </w:p>
          <w:p>
            <w:pPr>
              <w:spacing w:line="420" w:lineRule="exact"/>
              <w:rPr>
                <w:rFonts w:ascii="宋体"/>
                <w:szCs w:val="21"/>
              </w:rPr>
            </w:pPr>
            <w:r>
              <w:rPr>
                <w:rFonts w:hint="eastAsia" w:ascii="宋体"/>
                <w:szCs w:val="21"/>
              </w:rPr>
              <w:t>（具体表现：成套动作不连贯、至少有三处不连贯，动作不准确、缺乏力度；节奏感、协调性较差，没有表现力）</w:t>
            </w:r>
          </w:p>
        </w:tc>
      </w:tr>
    </w:tbl>
    <w:p>
      <w:pPr>
        <w:spacing w:line="420" w:lineRule="exact"/>
        <w:ind w:firstLine="470" w:firstLineChars="196"/>
        <w:rPr>
          <w:rFonts w:ascii="宋体"/>
          <w:sz w:val="24"/>
        </w:rPr>
      </w:pPr>
      <w:r>
        <w:rPr>
          <w:rFonts w:hint="eastAsia" w:ascii="Times New Roman" w:hAnsi="Times New Roman"/>
          <w:bCs/>
          <w:sz w:val="24"/>
        </w:rPr>
        <w:t>身体素质测试：</w:t>
      </w:r>
      <w:r>
        <w:rPr>
          <w:rFonts w:ascii="Times New Roman" w:hAnsi="Times New Roman"/>
          <w:bCs/>
          <w:sz w:val="24"/>
        </w:rPr>
        <w:t>1000/800</w:t>
      </w:r>
      <w:r>
        <w:rPr>
          <w:rFonts w:hint="eastAsia" w:ascii="Times New Roman" w:hAnsi="Times New Roman"/>
          <w:bCs/>
          <w:sz w:val="24"/>
        </w:rPr>
        <w:t>米（男、女）、立定跳远，</w:t>
      </w:r>
      <w:r>
        <w:rPr>
          <w:rFonts w:hint="eastAsia" w:ascii="宋体" w:hAnsi="宋体"/>
          <w:sz w:val="24"/>
        </w:rPr>
        <w:t>详见《国家学生体质健康标准》。</w:t>
      </w:r>
    </w:p>
    <w:p>
      <w:pPr>
        <w:rPr>
          <w:rFonts w:ascii="宋体" w:hAnsi="宋体"/>
        </w:rPr>
      </w:pPr>
    </w:p>
    <w:p>
      <w:pPr>
        <w:widowControl/>
        <w:spacing w:line="420" w:lineRule="exact"/>
        <w:jc w:val="left"/>
        <w:rPr>
          <w:rFonts w:ascii="宋体" w:cs="宋体"/>
          <w:sz w:val="24"/>
        </w:rPr>
      </w:pPr>
      <w:r>
        <w:rPr>
          <w:rFonts w:ascii="Calibri" w:hAnsi="Calibri" w:cs="Calibri"/>
          <w:b/>
          <w:bCs/>
          <w:sz w:val="24"/>
        </w:rPr>
        <w:t>②</w:t>
      </w:r>
      <w:r>
        <w:rPr>
          <w:rFonts w:hint="eastAsia" w:ascii="宋体" w:hAnsi="宋体" w:cs="宋体"/>
          <w:b/>
          <w:bCs/>
          <w:sz w:val="24"/>
        </w:rPr>
        <w:t>二年级考核内容、方法及评分标准</w:t>
      </w:r>
    </w:p>
    <w:p>
      <w:pPr>
        <w:spacing w:line="420" w:lineRule="exact"/>
        <w:ind w:firstLine="480" w:firstLineChars="200"/>
        <w:rPr>
          <w:rFonts w:ascii="宋体" w:hAnsi="宋体" w:cs="宋体"/>
          <w:sz w:val="24"/>
        </w:rPr>
      </w:pPr>
      <w:r>
        <w:rPr>
          <w:rFonts w:hint="eastAsia" w:ascii="宋体" w:hAnsi="宋体" w:cs="宋体"/>
          <w:sz w:val="24"/>
        </w:rPr>
        <w:t>考核内容：民族健身操套路、民族健身操队形创编。</w:t>
      </w:r>
    </w:p>
    <w:p>
      <w:pPr>
        <w:spacing w:line="420" w:lineRule="exact"/>
        <w:ind w:firstLine="480" w:firstLineChars="200"/>
        <w:rPr>
          <w:rFonts w:ascii="宋体" w:hAnsi="宋体" w:cs="宋体"/>
          <w:sz w:val="24"/>
        </w:rPr>
      </w:pPr>
      <w:r>
        <w:rPr>
          <w:rFonts w:hint="eastAsia" w:ascii="宋体" w:hAnsi="宋体" w:cs="宋体"/>
          <w:sz w:val="24"/>
        </w:rPr>
        <w:t>考核方法：按照学习小组3-4人一组进行考核，在音乐伴奏下完成民族健身操套路考核。教师根据标准评分。</w:t>
      </w:r>
    </w:p>
    <w:p>
      <w:pPr>
        <w:spacing w:line="420" w:lineRule="exact"/>
        <w:ind w:firstLine="480" w:firstLineChars="200"/>
        <w:rPr>
          <w:rFonts w:ascii="宋体"/>
          <w:sz w:val="24"/>
        </w:rPr>
      </w:pPr>
      <w:r>
        <w:rPr>
          <w:rFonts w:hint="eastAsia" w:ascii="宋体" w:hAnsi="宋体"/>
          <w:sz w:val="24"/>
        </w:rPr>
        <w:t>评分标准：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131"/>
        <w:gridCol w:w="217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hAnsi="宋体"/>
                <w:szCs w:val="21"/>
              </w:rPr>
            </w:pPr>
            <w:r>
              <w:rPr>
                <w:rFonts w:hint="eastAsia" w:ascii="宋体" w:hAnsi="宋体"/>
                <w:szCs w:val="21"/>
              </w:rPr>
              <w:t>评分组成</w:t>
            </w:r>
          </w:p>
        </w:tc>
        <w:tc>
          <w:tcPr>
            <w:tcW w:w="1836" w:type="pct"/>
            <w:vAlign w:val="center"/>
          </w:tcPr>
          <w:p>
            <w:pPr>
              <w:spacing w:line="420" w:lineRule="exact"/>
              <w:jc w:val="center"/>
              <w:rPr>
                <w:rFonts w:ascii="宋体" w:hAnsi="宋体"/>
                <w:szCs w:val="21"/>
              </w:rPr>
            </w:pPr>
            <w:r>
              <w:rPr>
                <w:rFonts w:hint="eastAsia" w:ascii="宋体" w:hAnsi="宋体"/>
                <w:szCs w:val="21"/>
              </w:rPr>
              <w:t>熟练性（5</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规范性（</w:t>
            </w:r>
            <w:r>
              <w:rPr>
                <w:rFonts w:ascii="宋体" w:hAnsi="宋体"/>
                <w:szCs w:val="21"/>
              </w:rPr>
              <w:t>3</w:t>
            </w:r>
            <w:r>
              <w:rPr>
                <w:rFonts w:ascii="宋体"/>
                <w:szCs w:val="21"/>
              </w:rPr>
              <w:t>0</w:t>
            </w:r>
            <w:r>
              <w:rPr>
                <w:rFonts w:ascii="宋体" w:hAnsi="宋体"/>
                <w:szCs w:val="21"/>
              </w:rPr>
              <w:t>%</w:t>
            </w:r>
            <w:r>
              <w:rPr>
                <w:rFonts w:hint="eastAsia" w:ascii="宋体" w:hAnsi="宋体"/>
                <w:szCs w:val="21"/>
              </w:rPr>
              <w:t>）</w:t>
            </w:r>
          </w:p>
        </w:tc>
        <w:tc>
          <w:tcPr>
            <w:tcW w:w="1272" w:type="pct"/>
          </w:tcPr>
          <w:p>
            <w:pPr>
              <w:spacing w:line="420" w:lineRule="exact"/>
              <w:jc w:val="center"/>
              <w:rPr>
                <w:rFonts w:ascii="宋体" w:hAnsi="宋体"/>
                <w:szCs w:val="21"/>
              </w:rPr>
            </w:pPr>
            <w:r>
              <w:rPr>
                <w:rFonts w:hint="eastAsia" w:ascii="宋体" w:hAnsi="宋体"/>
                <w:szCs w:val="21"/>
              </w:rPr>
              <w:t>表现力（2</w:t>
            </w:r>
            <w:r>
              <w:rPr>
                <w:rFonts w:ascii="宋体"/>
                <w:szCs w:val="21"/>
              </w:rPr>
              <w:t>0</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优秀</w:t>
            </w:r>
          </w:p>
        </w:tc>
        <w:tc>
          <w:tcPr>
            <w:tcW w:w="4380" w:type="pct"/>
            <w:gridSpan w:val="3"/>
            <w:vAlign w:val="center"/>
          </w:tcPr>
          <w:p>
            <w:pPr>
              <w:spacing w:line="420" w:lineRule="exact"/>
              <w:rPr>
                <w:rFonts w:ascii="宋体"/>
                <w:szCs w:val="21"/>
              </w:rPr>
            </w:pPr>
            <w:r>
              <w:rPr>
                <w:rFonts w:ascii="宋体"/>
                <w:szCs w:val="21"/>
              </w:rPr>
              <w:t>动作规范</w:t>
            </w:r>
            <w:r>
              <w:rPr>
                <w:rFonts w:hint="eastAsia" w:ascii="宋体"/>
                <w:szCs w:val="21"/>
              </w:rPr>
              <w:t>：很熟练地完成成套动作，极具表现力。</w:t>
            </w:r>
          </w:p>
          <w:p>
            <w:pPr>
              <w:spacing w:line="420" w:lineRule="exact"/>
              <w:rPr>
                <w:rFonts w:ascii="宋体"/>
                <w:szCs w:val="21"/>
              </w:rPr>
            </w:pPr>
            <w:r>
              <w:rPr>
                <w:rFonts w:hint="eastAsia" w:ascii="宋体"/>
                <w:szCs w:val="21"/>
              </w:rPr>
              <w:t>（具体表现：成套动作连贯、质量好；基本动作规范、动作有力度；完成幅度大、协调性好；动作与音乐配合好、表现力强。）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良好</w:t>
            </w:r>
          </w:p>
        </w:tc>
        <w:tc>
          <w:tcPr>
            <w:tcW w:w="4380" w:type="pct"/>
            <w:gridSpan w:val="3"/>
            <w:vAlign w:val="center"/>
          </w:tcPr>
          <w:p>
            <w:pPr>
              <w:spacing w:line="420" w:lineRule="exact"/>
              <w:rPr>
                <w:rFonts w:ascii="宋体"/>
                <w:szCs w:val="21"/>
              </w:rPr>
            </w:pPr>
            <w:r>
              <w:rPr>
                <w:rFonts w:ascii="宋体"/>
                <w:szCs w:val="21"/>
              </w:rPr>
              <w:t>动作教规范</w:t>
            </w:r>
            <w:r>
              <w:rPr>
                <w:rFonts w:hint="eastAsia" w:ascii="宋体"/>
                <w:szCs w:val="21"/>
              </w:rPr>
              <w:t>：教熟练地完成成套动作，具有较强表现力。</w:t>
            </w:r>
          </w:p>
          <w:p>
            <w:pPr>
              <w:spacing w:line="420" w:lineRule="exact"/>
              <w:rPr>
                <w:rFonts w:ascii="宋体" w:hAnsi="宋体"/>
                <w:sz w:val="24"/>
              </w:rPr>
            </w:pPr>
            <w:r>
              <w:rPr>
                <w:rFonts w:hint="eastAsia" w:ascii="宋体"/>
                <w:szCs w:val="21"/>
              </w:rPr>
              <w:t>（具体表现：成套动连贯、完成质量较好；动作较规范有力度、幅度较大；动作与音乐配合较好、表现力一般）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中等</w:t>
            </w:r>
          </w:p>
        </w:tc>
        <w:tc>
          <w:tcPr>
            <w:tcW w:w="4380" w:type="pct"/>
            <w:gridSpan w:val="3"/>
            <w:vAlign w:val="center"/>
          </w:tcPr>
          <w:p>
            <w:pPr>
              <w:spacing w:line="420" w:lineRule="exact"/>
              <w:rPr>
                <w:rFonts w:ascii="宋体"/>
                <w:szCs w:val="21"/>
              </w:rPr>
            </w:pPr>
            <w:r>
              <w:rPr>
                <w:rFonts w:ascii="宋体"/>
                <w:szCs w:val="21"/>
              </w:rPr>
              <w:t>动作规范性一般</w:t>
            </w:r>
            <w:r>
              <w:rPr>
                <w:rFonts w:hint="eastAsia" w:ascii="宋体"/>
                <w:szCs w:val="21"/>
              </w:rPr>
              <w:t>：完成成套动作熟练性一般，表现力一般。</w:t>
            </w:r>
          </w:p>
          <w:p>
            <w:pPr>
              <w:spacing w:line="420" w:lineRule="exact"/>
              <w:rPr>
                <w:rFonts w:ascii="宋体"/>
                <w:szCs w:val="21"/>
              </w:rPr>
            </w:pPr>
            <w:r>
              <w:rPr>
                <w:rFonts w:hint="eastAsia" w:ascii="宋体"/>
                <w:szCs w:val="21"/>
              </w:rPr>
              <w:t>（具体表现：成套动作连贯、部分动作有停顿、动作幅度较小；表现力一般，动作基本规范）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ascii="宋体"/>
                <w:szCs w:val="21"/>
              </w:rPr>
              <w:t>及格</w:t>
            </w:r>
          </w:p>
        </w:tc>
        <w:tc>
          <w:tcPr>
            <w:tcW w:w="4380" w:type="pct"/>
            <w:gridSpan w:val="3"/>
            <w:vAlign w:val="center"/>
          </w:tcPr>
          <w:p>
            <w:pPr>
              <w:spacing w:line="420" w:lineRule="exact"/>
              <w:rPr>
                <w:rFonts w:ascii="宋体"/>
                <w:szCs w:val="21"/>
              </w:rPr>
            </w:pPr>
            <w:r>
              <w:rPr>
                <w:rFonts w:ascii="宋体"/>
                <w:szCs w:val="21"/>
              </w:rPr>
              <w:t>基本完成成套动作</w:t>
            </w:r>
            <w:r>
              <w:rPr>
                <w:rFonts w:hint="eastAsia" w:ascii="宋体"/>
                <w:szCs w:val="21"/>
              </w:rPr>
              <w:t>。</w:t>
            </w:r>
          </w:p>
          <w:p>
            <w:pPr>
              <w:spacing w:line="420" w:lineRule="exact"/>
              <w:rPr>
                <w:rFonts w:ascii="宋体"/>
                <w:szCs w:val="21"/>
              </w:rPr>
            </w:pPr>
            <w:r>
              <w:rPr>
                <w:rFonts w:hint="eastAsia" w:ascii="宋体"/>
                <w:szCs w:val="21"/>
              </w:rPr>
              <w:t>（具体表现：成套动作基本完成，偶有停、遗忘；动作力度不够、节奏不明显；协调性较差、缺乏表现力）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20" w:type="pct"/>
            <w:vAlign w:val="center"/>
          </w:tcPr>
          <w:p>
            <w:pPr>
              <w:spacing w:line="420" w:lineRule="exact"/>
              <w:jc w:val="center"/>
              <w:rPr>
                <w:rFonts w:ascii="宋体"/>
                <w:szCs w:val="21"/>
              </w:rPr>
            </w:pPr>
            <w:r>
              <w:rPr>
                <w:rFonts w:hint="eastAsia" w:ascii="宋体"/>
                <w:szCs w:val="21"/>
              </w:rPr>
              <w:t>不及格</w:t>
            </w:r>
          </w:p>
        </w:tc>
        <w:tc>
          <w:tcPr>
            <w:tcW w:w="4380" w:type="pct"/>
            <w:gridSpan w:val="3"/>
            <w:vAlign w:val="center"/>
          </w:tcPr>
          <w:p>
            <w:pPr>
              <w:spacing w:line="420" w:lineRule="exact"/>
              <w:rPr>
                <w:rFonts w:ascii="宋体"/>
                <w:szCs w:val="21"/>
              </w:rPr>
            </w:pPr>
            <w:r>
              <w:rPr>
                <w:rFonts w:ascii="宋体"/>
                <w:szCs w:val="21"/>
              </w:rPr>
              <w:t>不能完成成套动作</w:t>
            </w:r>
            <w:r>
              <w:rPr>
                <w:rFonts w:hint="eastAsia" w:ascii="宋体"/>
                <w:szCs w:val="21"/>
              </w:rPr>
              <w:t>。</w:t>
            </w:r>
          </w:p>
          <w:p>
            <w:pPr>
              <w:spacing w:line="420" w:lineRule="exact"/>
              <w:rPr>
                <w:rFonts w:ascii="宋体"/>
                <w:szCs w:val="21"/>
              </w:rPr>
            </w:pPr>
            <w:r>
              <w:rPr>
                <w:rFonts w:hint="eastAsia" w:ascii="宋体"/>
                <w:szCs w:val="21"/>
              </w:rPr>
              <w:t>（具体表现：成套动作不连贯、至少有三处不连贯，动作不准确、缺乏力度；节奏感、协调性较差，没有表现力）</w:t>
            </w:r>
          </w:p>
        </w:tc>
      </w:tr>
    </w:tbl>
    <w:p>
      <w:pPr>
        <w:spacing w:line="420" w:lineRule="exact"/>
        <w:ind w:firstLine="470" w:firstLineChars="196"/>
        <w:rPr>
          <w:rFonts w:ascii="宋体"/>
          <w:sz w:val="24"/>
        </w:rPr>
      </w:pPr>
      <w:r>
        <w:rPr>
          <w:rFonts w:hint="eastAsia" w:ascii="Times New Roman" w:hAnsi="Times New Roman"/>
          <w:bCs/>
          <w:sz w:val="24"/>
        </w:rPr>
        <w:t>身体素质测试：</w:t>
      </w:r>
      <w:r>
        <w:rPr>
          <w:rFonts w:ascii="Times New Roman" w:hAnsi="Times New Roman"/>
          <w:bCs/>
          <w:sz w:val="24"/>
        </w:rPr>
        <w:t>1000/800</w:t>
      </w:r>
      <w:r>
        <w:rPr>
          <w:rFonts w:hint="eastAsia" w:ascii="Times New Roman" w:hAnsi="Times New Roman"/>
          <w:bCs/>
          <w:sz w:val="24"/>
        </w:rPr>
        <w:t>米（男、女）、立定跳远，</w:t>
      </w:r>
      <w:r>
        <w:rPr>
          <w:rFonts w:hint="eastAsia" w:ascii="宋体" w:hAnsi="宋体"/>
          <w:sz w:val="24"/>
        </w:rPr>
        <w:t>详见《国家学生体质健康标准》。</w:t>
      </w:r>
    </w:p>
    <w:p>
      <w:pPr>
        <w:rPr>
          <w:rFonts w:ascii="宋体" w:hAnsi="宋体"/>
        </w:rPr>
      </w:pPr>
    </w:p>
    <w:p>
      <w:pPr>
        <w:rPr>
          <w:rFonts w:ascii="宋体" w:hAnsi="宋体"/>
        </w:rPr>
      </w:pPr>
    </w:p>
    <w:p>
      <w:r>
        <w:rPr>
          <w:rFonts w:hint="eastAsia"/>
        </w:rP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《拉丁健身操》课程教学大纲</w:t>
      </w:r>
    </w:p>
    <w:p>
      <w:pPr>
        <w:tabs>
          <w:tab w:val="left" w:pos="705"/>
        </w:tabs>
        <w:spacing w:line="400" w:lineRule="exact"/>
        <w:jc w:val="center"/>
        <w:rPr>
          <w:rFonts w:ascii="宋体" w:hAnsi="宋体"/>
        </w:rPr>
      </w:pPr>
    </w:p>
    <w:tbl>
      <w:tblPr>
        <w:tblStyle w:val="17"/>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p>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拉丁健身操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Latin body-building exercises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A150001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体育学院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2024.05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Cs/>
                <w:szCs w:val="21"/>
              </w:rPr>
            </w:pPr>
            <w:r>
              <w:rPr>
                <w:rFonts w:hint="eastAsia" w:ascii="宋体" w:hAnsi="宋体" w:eastAsia="宋体" w:cs="宋体"/>
                <w:bCs/>
                <w:szCs w:val="21"/>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全校一、二年级学生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体育基础课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健身私人教练编写组.时尚健身操，化学工业出版社，2016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12</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实验（其他）学时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96</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聂晓梅</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Cs/>
                <w:szCs w:val="21"/>
              </w:rPr>
            </w:pPr>
            <w:r>
              <w:rPr>
                <w:rFonts w:hint="eastAsia" w:ascii="宋体" w:hAnsi="宋体" w:eastAsia="宋体" w:cs="宋体"/>
                <w:bCs/>
                <w:szCs w:val="21"/>
              </w:rPr>
              <w:t>司庆洛</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Cs/>
                <w:szCs w:val="21"/>
              </w:rPr>
            </w:pPr>
            <w:r>
              <w:rPr>
                <w:rFonts w:hint="eastAsia" w:ascii="宋体" w:hAnsi="宋体" w:eastAsia="宋体" w:cs="宋体"/>
                <w:bCs/>
                <w:szCs w:val="21"/>
              </w:rPr>
              <w:t>易锋</w:t>
            </w:r>
          </w:p>
        </w:tc>
      </w:tr>
    </w:tbl>
    <w:p>
      <w:pPr>
        <w:spacing w:line="420" w:lineRule="exact"/>
        <w:rPr>
          <w:rFonts w:ascii="宋体" w:hAnsi="宋体"/>
        </w:rPr>
      </w:pPr>
      <w:r>
        <w:rPr>
          <w:rFonts w:hint="eastAsia" w:ascii="宋体" w:hAnsi="宋体"/>
        </w:rPr>
        <w:t xml:space="preserve">            </w:t>
      </w:r>
    </w:p>
    <w:p>
      <w:pPr>
        <w:adjustRightInd w:val="0"/>
        <w:snapToGrid w:val="0"/>
        <w:spacing w:line="420" w:lineRule="exact"/>
      </w:pPr>
      <w:r>
        <w:rPr>
          <w:rFonts w:hint="eastAsia" w:asciiTheme="majorEastAsia" w:hAnsiTheme="majorEastAsia" w:eastAsiaTheme="majorEastAsia" w:cstheme="majorEastAsia"/>
          <w:b/>
          <w:bCs/>
          <w:color w:val="000000"/>
          <w:kern w:val="0"/>
          <w:sz w:val="28"/>
          <w:szCs w:val="28"/>
        </w:rPr>
        <w:t>一、课程简介</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拉丁健身操》是通识教育必修课，在一年级下学期至二年级上、下学期开设，以选项课形式进行组织教学。拉丁健身操是一种源自欧美的拉丁舞蹈，是将有氧操和拉丁舞合二为一的，结合拉丁舞的动作和步伐，并加入</w:t>
      </w:r>
      <w:r>
        <w:fldChar w:fldCharType="begin"/>
      </w:r>
      <w:r>
        <w:instrText xml:space="preserve"> HYPERLINK "https://baike.baidu.com/item/%E6%9C%89%E6%B0%A7%E5%81%A5%E8%BA%AB%E6%93%8D/3956428" \t "https://baike.baidu.com/item/%E6%8B%89%E4%B8%81%E5%81%A5%E8%BA%AB%E6%93%8D/_blank" </w:instrText>
      </w:r>
      <w:r>
        <w:fldChar w:fldCharType="separate"/>
      </w:r>
      <w:r>
        <w:rPr>
          <w:rFonts w:hint="eastAsia" w:ascii="宋体" w:hAnsi="宋体" w:eastAsia="宋体" w:cs="宋体e眠副浡渀."/>
          <w:color w:val="000000"/>
          <w:kern w:val="0"/>
          <w:sz w:val="24"/>
        </w:rPr>
        <w:t>有氧健身操</w:t>
      </w:r>
      <w:r>
        <w:rPr>
          <w:rFonts w:hint="eastAsia" w:ascii="宋体" w:hAnsi="宋体" w:eastAsia="宋体" w:cs="宋体e眠副浡渀."/>
          <w:color w:val="000000"/>
          <w:kern w:val="0"/>
          <w:sz w:val="24"/>
        </w:rPr>
        <w:fldChar w:fldCharType="end"/>
      </w:r>
      <w:r>
        <w:rPr>
          <w:rFonts w:hint="eastAsia" w:ascii="宋体" w:hAnsi="宋体" w:eastAsia="宋体" w:cs="宋体e眠副浡渀."/>
          <w:color w:val="000000"/>
          <w:kern w:val="0"/>
          <w:sz w:val="24"/>
        </w:rPr>
        <w:t>的动作，再添加一些手臂的动作组合而成的，让人体会</w:t>
      </w:r>
      <w:r>
        <w:fldChar w:fldCharType="begin"/>
      </w:r>
      <w:r>
        <w:instrText xml:space="preserve"> HYPERLINK "https://baike.baidu.com/item/%E6%A1%91%E5%B7%B4" \t "https://baike.baidu.com/item/%E6%8B%89%E4%B8%81%E5%81%A5%E8%BA%AB%E6%93%8D/_blank" </w:instrText>
      </w:r>
      <w:r>
        <w:fldChar w:fldCharType="separate"/>
      </w:r>
      <w:r>
        <w:rPr>
          <w:rFonts w:hint="eastAsia" w:ascii="宋体" w:hAnsi="宋体" w:eastAsia="宋体" w:cs="宋体e眠副浡渀."/>
          <w:color w:val="000000"/>
          <w:kern w:val="0"/>
          <w:sz w:val="24"/>
        </w:rPr>
        <w:t>桑巴</w:t>
      </w:r>
      <w:r>
        <w:rPr>
          <w:rFonts w:hint="eastAsia" w:ascii="宋体" w:hAnsi="宋体" w:eastAsia="宋体" w:cs="宋体e眠副浡渀."/>
          <w:color w:val="000000"/>
          <w:kern w:val="0"/>
          <w:sz w:val="24"/>
        </w:rPr>
        <w:fldChar w:fldCharType="end"/>
      </w:r>
      <w:r>
        <w:rPr>
          <w:rFonts w:hint="eastAsia" w:ascii="宋体" w:hAnsi="宋体" w:eastAsia="宋体" w:cs="宋体e眠副浡渀."/>
          <w:color w:val="000000"/>
          <w:kern w:val="0"/>
          <w:sz w:val="24"/>
        </w:rPr>
        <w:t>、</w:t>
      </w:r>
      <w:r>
        <w:fldChar w:fldCharType="begin"/>
      </w:r>
      <w:r>
        <w:instrText xml:space="preserve"> HYPERLINK "https://baike.baidu.com/item/%E6%81%B0%E6%81%B0" \t "https://baike.baidu.com/item/%E6%8B%89%E4%B8%81%E5%81%A5%E8%BA%AB%E6%93%8D/_blank" </w:instrText>
      </w:r>
      <w:r>
        <w:fldChar w:fldCharType="separate"/>
      </w:r>
      <w:r>
        <w:rPr>
          <w:rFonts w:hint="eastAsia" w:ascii="宋体" w:hAnsi="宋体" w:eastAsia="宋体" w:cs="宋体e眠副浡渀."/>
          <w:color w:val="000000"/>
          <w:kern w:val="0"/>
          <w:sz w:val="24"/>
        </w:rPr>
        <w:t>恰恰</w:t>
      </w:r>
      <w:r>
        <w:rPr>
          <w:rFonts w:hint="eastAsia" w:ascii="宋体" w:hAnsi="宋体" w:eastAsia="宋体" w:cs="宋体e眠副浡渀."/>
          <w:color w:val="000000"/>
          <w:kern w:val="0"/>
          <w:sz w:val="24"/>
        </w:rPr>
        <w:fldChar w:fldCharType="end"/>
      </w:r>
      <w:r>
        <w:rPr>
          <w:rFonts w:hint="eastAsia" w:ascii="宋体" w:hAnsi="宋体" w:eastAsia="宋体" w:cs="宋体e眠副浡渀."/>
          <w:color w:val="000000"/>
          <w:kern w:val="0"/>
          <w:sz w:val="24"/>
        </w:rPr>
        <w:t>、伦巴、</w:t>
      </w:r>
      <w:r>
        <w:fldChar w:fldCharType="begin"/>
      </w:r>
      <w:r>
        <w:instrText xml:space="preserve"> HYPERLINK "https://baike.baidu.com/item/%E6%85%A2%E6%B3%A2" \t "https://baike.baidu.com/item/%E6%8B%89%E4%B8%81%E5%81%A5%E8%BA%AB%E6%93%8D/_blank" </w:instrText>
      </w:r>
      <w:r>
        <w:fldChar w:fldCharType="separate"/>
      </w:r>
      <w:r>
        <w:rPr>
          <w:rFonts w:hint="eastAsia" w:ascii="宋体" w:hAnsi="宋体" w:eastAsia="宋体" w:cs="宋体e眠副浡渀."/>
          <w:color w:val="000000"/>
          <w:kern w:val="0"/>
          <w:sz w:val="24"/>
        </w:rPr>
        <w:t>曼波</w:t>
      </w:r>
      <w:r>
        <w:rPr>
          <w:rFonts w:hint="eastAsia" w:ascii="宋体" w:hAnsi="宋体" w:eastAsia="宋体" w:cs="宋体e眠副浡渀."/>
          <w:color w:val="000000"/>
          <w:kern w:val="0"/>
          <w:sz w:val="24"/>
        </w:rPr>
        <w:fldChar w:fldCharType="end"/>
      </w:r>
      <w:r>
        <w:rPr>
          <w:rFonts w:hint="eastAsia" w:ascii="宋体" w:hAnsi="宋体" w:eastAsia="宋体" w:cs="宋体e眠副浡渀."/>
          <w:color w:val="000000"/>
          <w:kern w:val="0"/>
          <w:sz w:val="24"/>
        </w:rPr>
        <w:t>等各种拉丁舞的趣味性，但它又把拉丁舞的繁复规则“删除”，让人尽情释放自己的身体。拉丁健身操强调的是能量消耗，对动作的细节要求不高，只要能跟上节奏就好，它注重的是运动量和对髋、腰、胸、肩部等关节的活动。拉丁健身操引用了拉丁舞狂热的音乐，使健身者在激情的拉丁音乐中，使身体在尽情地摆动和淋漓的汗水中，减去腰腿部多余的脂肪，同时提高身体各部位协调配合能力。</w:t>
      </w:r>
    </w:p>
    <w:p>
      <w:pPr>
        <w:adjustRightInd w:val="0"/>
        <w:snapToGrid w:val="0"/>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本课程主要讲授拉丁健身操的基本理论知识、技术、技能，介绍拉丁健身操的发展的最新动态与趋势。通过拉丁健身操教学，使学生了解拉丁健身操的理论知识、训练方法、掌握拉丁健身操的基本技能和科学有效的锻炼方法。</w:t>
      </w:r>
    </w:p>
    <w:p>
      <w:pPr>
        <w:pStyle w:val="2"/>
        <w:snapToGrid w:val="0"/>
        <w:spacing w:line="420" w:lineRule="exact"/>
        <w:jc w:val="both"/>
        <w:rPr>
          <w:rFonts w:asciiTheme="majorEastAsia" w:hAnsiTheme="majorEastAsia" w:eastAsiaTheme="majorEastAsia" w:cstheme="majorEastAsia"/>
          <w:b/>
          <w:bCs/>
          <w:sz w:val="28"/>
          <w:szCs w:val="28"/>
        </w:rPr>
      </w:pPr>
    </w:p>
    <w:p>
      <w:pPr>
        <w:pStyle w:val="2"/>
        <w:snapToGrid w:val="0"/>
        <w:spacing w:line="420" w:lineRule="exact"/>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该课程的教学目标如下：</w:t>
      </w:r>
    </w:p>
    <w:p>
      <w:pPr>
        <w:adjustRightInd w:val="0"/>
        <w:snapToGrid w:val="0"/>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课程目标1（思政目标）：</w:t>
      </w:r>
      <w:r>
        <w:rPr>
          <w:rFonts w:hint="eastAsia" w:ascii="宋体" w:hAnsi="宋体" w:eastAsia="宋体" w:cs="宋体e眠副浡渀."/>
          <w:color w:val="000000"/>
          <w:kern w:val="0"/>
          <w:sz w:val="24"/>
        </w:rPr>
        <w:t>增强学生体质、促进身心健康，增进学生与人交往，培养学生终生体育意识的同时，通过特色教学方法，结合“课程思政”理念，让学生在提升自身核心素养的同时，培养懂得美、追求美、欣赏美的高尚情操。</w:t>
      </w:r>
    </w:p>
    <w:p>
      <w:pPr>
        <w:adjustRightInd w:val="0"/>
        <w:snapToGrid w:val="0"/>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课程目标2（知识目标）：</w:t>
      </w:r>
      <w:r>
        <w:rPr>
          <w:rFonts w:hint="eastAsia" w:ascii="宋体" w:hAnsi="宋体" w:eastAsia="宋体" w:cs="宋体e眠副浡渀."/>
          <w:color w:val="000000"/>
          <w:kern w:val="0"/>
          <w:sz w:val="24"/>
        </w:rPr>
        <w:t>通过本课程的学习，学生能掌握拉丁健身操的起源与发展理论，以及基本的体育健身原理与方法。</w:t>
      </w:r>
    </w:p>
    <w:p>
      <w:pPr>
        <w:adjustRightInd w:val="0"/>
        <w:snapToGrid w:val="0"/>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课程目标3（能力目标）：</w:t>
      </w:r>
      <w:r>
        <w:rPr>
          <w:rFonts w:hint="eastAsia" w:ascii="宋体" w:hAnsi="宋体" w:eastAsia="宋体" w:cs="宋体e眠副浡渀."/>
          <w:color w:val="000000"/>
          <w:kern w:val="0"/>
          <w:sz w:val="24"/>
        </w:rPr>
        <w:t>通过拉丁健身操教学，使学生了解拉丁健身操的理论知识、训练方法、掌握拉丁健身操的基本技能和科学有效的锻炼方法。选修后，基本达到国家体育总局颁布的体育健身锻炼标准，并具有一定的编排能力。</w:t>
      </w:r>
    </w:p>
    <w:p>
      <w:pPr>
        <w:spacing w:line="420" w:lineRule="exact"/>
        <w:ind w:firstLine="482" w:firstLineChars="200"/>
        <w:rPr>
          <w:rFonts w:ascii="宋体" w:hAnsi="宋体" w:eastAsia="宋体" w:cs="宋体e眠副浡渀."/>
          <w:color w:val="000000"/>
          <w:kern w:val="0"/>
          <w:sz w:val="24"/>
        </w:rPr>
      </w:pPr>
      <w:r>
        <w:rPr>
          <w:rFonts w:hint="eastAsia" w:ascii="宋体" w:hAnsi="宋体" w:eastAsia="宋体" w:cs="宋体e眠副浡渀."/>
          <w:b/>
          <w:bCs/>
          <w:color w:val="000000"/>
          <w:kern w:val="0"/>
          <w:sz w:val="24"/>
        </w:rPr>
        <w:t>课程目标4（素质目标）：</w:t>
      </w:r>
      <w:r>
        <w:rPr>
          <w:rFonts w:hint="eastAsia" w:ascii="宋体" w:hAnsi="宋体" w:eastAsia="宋体" w:cs="宋体e眠副浡渀."/>
          <w:color w:val="000000"/>
          <w:kern w:val="0"/>
          <w:sz w:val="24"/>
        </w:rPr>
        <w:t>学生</w:t>
      </w:r>
      <w:r>
        <w:rPr>
          <w:rFonts w:hint="eastAsia"/>
          <w:sz w:val="24"/>
        </w:rPr>
        <w:t>掌握身体素质提升的方法和手段，课内外坚持参与体育锻炼，提升各项身体素质指标。</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imes New Roman" w:hAnsi="黑体" w:cs="Times New Roman"/>
          <w:bCs/>
        </w:rPr>
      </w:pPr>
      <w:r>
        <w:rPr>
          <w:rFonts w:hint="eastAsia" w:asciiTheme="majorEastAsia" w:hAnsiTheme="majorEastAsia" w:eastAsiaTheme="majorEastAsia" w:cstheme="majorEastAsia"/>
          <w:b/>
          <w:bCs/>
          <w:sz w:val="28"/>
          <w:szCs w:val="28"/>
        </w:rPr>
        <w:t>三、课程目标与毕业要求的支撑关系</w:t>
      </w:r>
    </w:p>
    <w:tbl>
      <w:tblPr>
        <w:tblStyle w:val="17"/>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毕业要求</w:t>
            </w:r>
          </w:p>
        </w:tc>
        <w:tc>
          <w:tcPr>
            <w:tcW w:w="1764" w:type="dxa"/>
          </w:tcPr>
          <w:p>
            <w:pPr>
              <w:pStyle w:val="2"/>
              <w:spacing w:line="360" w:lineRule="auto"/>
              <w:jc w:val="center"/>
              <w:rPr>
                <w:rFonts w:ascii="宋体" w:hAnsi="宋体" w:eastAsia="宋体" w:cs="宋体"/>
                <w:b/>
                <w:sz w:val="21"/>
                <w:szCs w:val="21"/>
              </w:rPr>
            </w:pPr>
            <w:r>
              <w:rPr>
                <w:rFonts w:hint="eastAsia" w:ascii="宋体" w:hAnsi="宋体" w:eastAsia="宋体" w:cs="宋体"/>
                <w:b/>
                <w:sz w:val="21"/>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sz w:val="21"/>
                <w:szCs w:val="21"/>
              </w:rPr>
              <w:t>1.</w:t>
            </w:r>
            <w:r>
              <w:rPr>
                <w:rFonts w:hint="eastAsia" w:ascii="宋体" w:hAnsi="宋体" w:eastAsia="宋体" w:cs="宋体"/>
                <w:sz w:val="21"/>
                <w:szCs w:val="21"/>
              </w:rPr>
              <w:t>具备崇高的爱国情怀和社会责任感，具备适应社会发展的意志品质和道德准则，</w:t>
            </w:r>
            <w:r>
              <w:rPr>
                <w:rFonts w:hint="eastAsia" w:ascii="宋体" w:hAnsi="宋体" w:eastAsia="宋体"/>
                <w:sz w:val="21"/>
                <w:szCs w:val="21"/>
              </w:rPr>
              <w:t>学生需要具备一</w:t>
            </w:r>
            <w:r>
              <w:rPr>
                <w:rFonts w:hint="eastAsia" w:ascii="宋体" w:hAnsi="宋体" w:eastAsia="宋体" w:cs="宋体"/>
                <w:sz w:val="21"/>
                <w:szCs w:val="21"/>
              </w:rPr>
              <w:t>定的团队协作能力，能够在小组展示中与同伴互相配合，共同完成拉丁健身操的动作，具有人文情怀、科学素养和审美情趣。</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cs="宋体"/>
                <w:sz w:val="21"/>
                <w:szCs w:val="21"/>
              </w:rPr>
            </w:pPr>
            <w:r>
              <w:rPr>
                <w:rFonts w:hint="eastAsia" w:ascii="宋体" w:hAnsi="宋体" w:eastAsia="宋体" w:cs="宋体"/>
                <w:sz w:val="21"/>
                <w:szCs w:val="21"/>
              </w:rPr>
              <w:t>2.理解拉丁健身操运动技能的有关原理、</w:t>
            </w:r>
            <w:r>
              <w:rPr>
                <w:rFonts w:hint="eastAsia" w:ascii="宋体" w:hAnsi="宋体" w:eastAsia="宋体"/>
                <w:sz w:val="21"/>
                <w:szCs w:val="21"/>
              </w:rPr>
              <w:t>准确表达其动作特点，</w:t>
            </w:r>
            <w:r>
              <w:rPr>
                <w:rFonts w:hint="eastAsia" w:ascii="宋体" w:hAnsi="宋体" w:eastAsia="宋体" w:cs="宋体"/>
                <w:sz w:val="21"/>
                <w:szCs w:val="21"/>
              </w:rPr>
              <w:t>具备健康生活锻炼所需的有关知识储备。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pStyle w:val="2"/>
              <w:adjustRightInd/>
              <w:rPr>
                <w:rFonts w:ascii="宋体" w:hAnsi="宋体" w:eastAsia="宋体"/>
                <w:sz w:val="21"/>
                <w:szCs w:val="21"/>
              </w:rPr>
            </w:pPr>
            <w:r>
              <w:rPr>
                <w:rFonts w:hint="eastAsia" w:ascii="宋体" w:hAnsi="宋体" w:eastAsia="宋体"/>
                <w:sz w:val="21"/>
                <w:szCs w:val="21"/>
              </w:rPr>
              <w:t>3.学生能够了解拉丁健身操的基本技术动作，理解其特点和作用，并能够运用所学知识，进行体育健身理论与指导。</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6" w:type="dxa"/>
            <w:vAlign w:val="center"/>
          </w:tcPr>
          <w:p>
            <w:pPr>
              <w:spacing w:line="390" w:lineRule="exact"/>
              <w:jc w:val="left"/>
              <w:rPr>
                <w:rFonts w:ascii="宋体" w:hAnsi="宋体" w:eastAsia="宋体"/>
                <w:szCs w:val="21"/>
              </w:rPr>
            </w:pPr>
            <w:r>
              <w:rPr>
                <w:rFonts w:hint="eastAsia" w:ascii="宋体" w:hAnsi="宋体" w:eastAsia="宋体" w:cs="黑体"/>
                <w:color w:val="000000"/>
                <w:kern w:val="0"/>
                <w:szCs w:val="21"/>
              </w:rPr>
              <w:t>4.养成科学锻炼的习惯，</w:t>
            </w:r>
            <w:r>
              <w:rPr>
                <w:rFonts w:hint="eastAsia" w:ascii="宋体" w:hAnsi="宋体" w:eastAsia="宋体"/>
                <w:szCs w:val="21"/>
              </w:rPr>
              <w:t>掌握必要的体育锻炼知识和技能，学生身体素质得到提升。</w:t>
            </w:r>
          </w:p>
        </w:tc>
        <w:tc>
          <w:tcPr>
            <w:tcW w:w="1764" w:type="dxa"/>
            <w:vAlign w:val="center"/>
          </w:tcPr>
          <w:p>
            <w:pPr>
              <w:pStyle w:val="2"/>
              <w:spacing w:line="360" w:lineRule="auto"/>
              <w:jc w:val="center"/>
              <w:rPr>
                <w:rFonts w:ascii="Times New Roman" w:hAnsi="宋体" w:eastAsia="宋体" w:cs="宋体"/>
                <w:sz w:val="21"/>
                <w:szCs w:val="21"/>
              </w:rPr>
            </w:pPr>
            <w:r>
              <w:rPr>
                <w:rFonts w:hint="eastAsia" w:ascii="Times New Roman" w:hAnsi="宋体" w:eastAsia="宋体" w:cs="宋体"/>
                <w:sz w:val="21"/>
                <w:szCs w:val="21"/>
              </w:rPr>
              <w:t>课程目标4</w:t>
            </w:r>
          </w:p>
        </w:tc>
      </w:tr>
    </w:tbl>
    <w:p>
      <w:pPr>
        <w:pStyle w:val="2"/>
        <w:spacing w:line="420" w:lineRule="exact"/>
        <w:rPr>
          <w:rFonts w:hAnsi="黑体"/>
          <w:kern w:val="2"/>
        </w:rPr>
      </w:pPr>
      <w:r>
        <w:rPr>
          <w:rFonts w:hint="eastAsia" w:hAnsi="黑体"/>
          <w:kern w:val="2"/>
        </w:rPr>
        <w:t xml:space="preserve"> </w:t>
      </w:r>
    </w:p>
    <w:p>
      <w:pPr>
        <w:pStyle w:val="2"/>
        <w:spacing w:line="420" w:lineRule="exact"/>
        <w:rPr>
          <w:rFonts w:hAnsi="黑体"/>
        </w:rPr>
      </w:pPr>
      <w:r>
        <w:rPr>
          <w:rFonts w:hint="eastAsia" w:asciiTheme="majorEastAsia" w:hAnsiTheme="majorEastAsia" w:eastAsiaTheme="majorEastAsia" w:cstheme="majorEastAsia"/>
          <w:b/>
          <w:bCs/>
          <w:sz w:val="28"/>
          <w:szCs w:val="28"/>
        </w:rPr>
        <w:t>四、课程教学内容</w:t>
      </w:r>
    </w:p>
    <w:p>
      <w:pPr>
        <w:pStyle w:val="2"/>
        <w:spacing w:line="42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内容1：拉丁健身操基础理论（上）</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（1）拉丁健身操的起源与发展</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（2）拉丁健身操的运动特性、健身特性、对心肺功能的影响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（3）拉丁健身操与拉丁舞的区别</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（4）拉丁健身操与健美操的区别</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教学过程中，认真贯彻“健康第一”的指导思想，根据学生接受能力的不同，有针对性进行分层教学，合理运用教学方法与教学手段，利用分组竞赛形式进行小段落或套路的比赛，增强学生的自信心与自我展示的能力，培养学生自我展示的能力和互相评价的能力。</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内容2：拉丁健身操基础理论（下）</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拉丁健身操锻炼负荷</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拉丁健身操锻炼的自我监督</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asciiTheme="minorEastAsia" w:hAnsiTheme="minorEastAsia" w:eastAsiaTheme="minorEastAsia" w:cstheme="minorEastAsia"/>
        </w:rPr>
        <w:t>疲劳的判断</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积极参与体育学习及多种体育活动，学会通过体育活动进行积极性休息；科学有效地进行日常锻炼，养成良好的生活方式。</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内容3：运动损伤基础理论（上）</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什么是运动损伤</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几种常见运动损伤的种类及处理方法（上）</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2"/>
        <w:spacing w:line="420" w:lineRule="exact"/>
        <w:ind w:firstLine="480" w:firstLineChars="200"/>
        <w:rPr>
          <w:rFonts w:asciiTheme="minorEastAsia" w:hAnsiTheme="minorEastAsia" w:eastAsiaTheme="minorEastAsia" w:cstheme="minorEastAsia"/>
        </w:rPr>
      </w:pPr>
      <w:r>
        <w:rPr>
          <w:rFonts w:asciiTheme="minorEastAsia" w:hAnsiTheme="minorEastAsia" w:eastAsiaTheme="minorEastAsia" w:cstheme="minorEastAsia"/>
        </w:rPr>
        <w:t>掌握预防和控制常见传染性及非传染性疾病的知识、技能与方法；学会安全运动和安全避险</w:t>
      </w:r>
      <w:r>
        <w:rPr>
          <w:rFonts w:hint="eastAsia" w:asciiTheme="minorEastAsia" w:hAnsiTheme="minorEastAsia" w:eastAsiaTheme="minorEastAsia" w:cstheme="minorEastAsia"/>
        </w:rPr>
        <w:t>。</w:t>
      </w:r>
    </w:p>
    <w:p>
      <w:pPr>
        <w:pStyle w:val="29"/>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内容4：运动损伤基础理论（下）</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asciiTheme="minorEastAsia" w:hAnsiTheme="minorEastAsia" w:eastAsiaTheme="minorEastAsia" w:cstheme="minorEastAsia"/>
        </w:rPr>
        <w:t>几种常见运动损伤的种类及处理方法（下）</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asciiTheme="minorEastAsia" w:hAnsiTheme="minorEastAsia" w:eastAsiaTheme="minorEastAsia" w:cstheme="minorEastAsia"/>
        </w:rPr>
        <w:t>认清运动损伤</w:t>
      </w:r>
      <w:r>
        <w:rPr>
          <w:rFonts w:hint="eastAsia" w:asciiTheme="minorEastAsia" w:hAnsiTheme="minorEastAsia" w:eastAsiaTheme="minorEastAsia" w:cstheme="minorEastAsia"/>
        </w:rPr>
        <w:t>，</w:t>
      </w:r>
      <w:r>
        <w:rPr>
          <w:rFonts w:asciiTheme="minorEastAsia" w:hAnsiTheme="minorEastAsia" w:eastAsiaTheme="minorEastAsia" w:cstheme="minorEastAsia"/>
        </w:rPr>
        <w:t>科学有效急救</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2"/>
        <w:spacing w:line="420" w:lineRule="exact"/>
        <w:ind w:firstLine="480" w:firstLineChars="200"/>
        <w:rPr>
          <w:rFonts w:asciiTheme="minorEastAsia" w:hAnsiTheme="minorEastAsia" w:eastAsiaTheme="minorEastAsia" w:cstheme="minorEastAsia"/>
        </w:rPr>
      </w:pPr>
      <w:r>
        <w:rPr>
          <w:rFonts w:asciiTheme="minorEastAsia" w:hAnsiTheme="minorEastAsia" w:eastAsiaTheme="minorEastAsia" w:cstheme="minorEastAsia"/>
        </w:rPr>
        <w:t>掌握合理营养和食品安全知识，学会健康管理；学会预防和处理常见运动损伤的知识与方法</w:t>
      </w:r>
      <w:r>
        <w:rPr>
          <w:rFonts w:hint="eastAsia" w:asciiTheme="minorEastAsia" w:hAnsiTheme="minorEastAsia" w:eastAsiaTheme="minorEastAsia" w:cstheme="minorEastAsia"/>
        </w:rPr>
        <w:t>。</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（二）实践教学部分</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内容1：热身部分（项目1）</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（1）拉丁舞的基本元素  </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（2）热身操组合</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内容2：专项部分（项目2）</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（1）初级/中级/中高级拉丁健身操组合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（2）自选健身操组合</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内容3：身体素质部分（项目3）</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初级/中级/中高级有氧燃脂组合</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国家学生体质健康测试和身体素质练习</w:t>
      </w:r>
    </w:p>
    <w:p>
      <w:pPr>
        <w:pStyle w:val="2"/>
        <w:spacing w:line="420" w:lineRule="exact"/>
        <w:ind w:firstLine="48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内容4：拉伸组合（项目4）</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实践目标：提高学生拉丁健身操的基本知识、技术和技能的掌握，能在音乐的伴奏下完成组合套路，并能进行简单的创编。</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五、教学内容、教学方式与课程目标的支撑关系</w:t>
      </w:r>
    </w:p>
    <w:tbl>
      <w:tblPr>
        <w:tblStyle w:val="17"/>
        <w:tblW w:w="8328" w:type="dxa"/>
        <w:jc w:val="center"/>
        <w:tblLayout w:type="fixed"/>
        <w:tblCellMar>
          <w:top w:w="0" w:type="dxa"/>
          <w:left w:w="57" w:type="dxa"/>
          <w:bottom w:w="0" w:type="dxa"/>
          <w:right w:w="57" w:type="dxa"/>
        </w:tblCellMar>
      </w:tblPr>
      <w:tblGrid>
        <w:gridCol w:w="1333"/>
        <w:gridCol w:w="2865"/>
        <w:gridCol w:w="1376"/>
        <w:gridCol w:w="1376"/>
        <w:gridCol w:w="1378"/>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left"/>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内容1：拉丁健身操的起源与发展</w:t>
            </w:r>
          </w:p>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szCs w:val="21"/>
              </w:rPr>
              <w:t>内容2：拉丁健身操的运动特性、健身特性、对心肺功能的影响</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内容1：拉丁健身操基础理论（上）</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内容2：拉丁健身操基础理论（下）</w:t>
            </w:r>
          </w:p>
          <w:p>
            <w:pPr>
              <w:pStyle w:val="5"/>
              <w:adjustRightInd w:val="0"/>
              <w:snapToGrid w:val="0"/>
              <w:ind w:firstLine="0" w:firstLineChars="0"/>
              <w:rPr>
                <w:rFonts w:asciiTheme="minorEastAsia" w:hAnsiTheme="minorEastAsia" w:cstheme="minorEastAsia"/>
                <w:szCs w:val="21"/>
              </w:rPr>
            </w:pPr>
            <w:r>
              <w:rPr>
                <w:rFonts w:hint="eastAsia" w:asciiTheme="minorEastAsia" w:hAnsiTheme="minorEastAsia" w:cstheme="minorEastAsia"/>
                <w:szCs w:val="21"/>
              </w:rPr>
              <w:t>内容3：运动损伤基础理论（上）</w:t>
            </w:r>
          </w:p>
          <w:p>
            <w:pPr>
              <w:pStyle w:val="5"/>
              <w:adjustRightInd w:val="0"/>
              <w:snapToGrid w:val="0"/>
              <w:ind w:firstLine="0" w:firstLineChars="0"/>
              <w:rPr>
                <w:rFonts w:asciiTheme="minorEastAsia" w:hAnsiTheme="minorEastAsia" w:cstheme="minorEastAsia"/>
                <w:szCs w:val="21"/>
              </w:rPr>
            </w:pPr>
            <w:r>
              <w:rPr>
                <w:rFonts w:hint="eastAsia" w:asciiTheme="minorEastAsia" w:hAnsiTheme="minorEastAsia" w:cstheme="minorEastAsia"/>
                <w:szCs w:val="21"/>
              </w:rPr>
              <w:t>内容4：运动损伤基础理论（下）</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课程目标3</w:t>
            </w:r>
          </w:p>
          <w:p>
            <w:pPr>
              <w:autoSpaceDE w:val="0"/>
              <w:snapToGrid w:val="0"/>
              <w:spacing w:line="240" w:lineRule="exact"/>
              <w:ind w:right="105" w:rightChars="50"/>
              <w:jc w:val="center"/>
              <w:rPr>
                <w:rFonts w:asciiTheme="minorEastAsia" w:hAnsiTheme="minorEastAsia" w:cstheme="minorEastAsia"/>
                <w:szCs w:val="21"/>
              </w:rPr>
            </w:pPr>
          </w:p>
          <w:p>
            <w:pPr>
              <w:autoSpaceDE w:val="0"/>
              <w:snapToGrid w:val="0"/>
              <w:spacing w:line="240" w:lineRule="exact"/>
              <w:ind w:right="105" w:rightChars="50"/>
              <w:jc w:val="center"/>
              <w:rPr>
                <w:rFonts w:asciiTheme="minorEastAsia" w:hAnsiTheme="minorEastAsia" w:cstheme="minorEastAsia"/>
                <w:szCs w:val="21"/>
              </w:rPr>
            </w:pPr>
          </w:p>
        </w:tc>
        <w:tc>
          <w:tcPr>
            <w:tcW w:w="2895"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cstheme="minorEastAsia"/>
                <w:szCs w:val="21"/>
              </w:rPr>
            </w:pPr>
            <w:r>
              <w:rPr>
                <w:rFonts w:hint="eastAsia" w:asciiTheme="minorEastAsia" w:hAnsiTheme="minorEastAsia" w:cstheme="minorEastAsia"/>
                <w:szCs w:val="21"/>
              </w:rPr>
              <w:t>内容1：热身部分</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内容2：专项部分，包括学生分组创编等内容</w:t>
            </w:r>
          </w:p>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内容3：身体素质部分，国家学生体质健康测试</w:t>
            </w:r>
          </w:p>
          <w:p>
            <w:pPr>
              <w:autoSpaceDE w:val="0"/>
              <w:snapToGrid w:val="0"/>
              <w:jc w:val="left"/>
              <w:rPr>
                <w:rFonts w:asciiTheme="minorEastAsia" w:hAnsiTheme="minorEastAsia" w:cstheme="minorEastAsia"/>
                <w:sz w:val="24"/>
                <w:szCs w:val="21"/>
              </w:rPr>
            </w:pPr>
            <w:r>
              <w:rPr>
                <w:rFonts w:hint="eastAsia" w:asciiTheme="minorEastAsia" w:hAnsiTheme="minorEastAsia" w:cstheme="minorEastAsia"/>
                <w:szCs w:val="21"/>
              </w:rPr>
              <w:t>内容4：拉伸组合</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课程目标4</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内容3：身体素质部分，国家学生体质健康测试</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bl>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inorHAnsi" w:hAnsiTheme="minorHAnsi" w:eastAsiaTheme="majorEastAsia" w:cstheme="minorBidi"/>
          <w:kern w:val="2"/>
          <w:sz w:val="21"/>
        </w:rPr>
      </w:pPr>
      <w:r>
        <w:rPr>
          <w:rFonts w:hint="eastAsia" w:asciiTheme="majorEastAsia" w:hAnsiTheme="majorEastAsia" w:eastAsiaTheme="majorEastAsia" w:cstheme="majorEastAsia"/>
          <w:b/>
          <w:bCs/>
          <w:sz w:val="28"/>
          <w:szCs w:val="28"/>
        </w:rPr>
        <w:t>六、课程教学方法与学时分配:</w:t>
      </w:r>
    </w:p>
    <w:p>
      <w:pPr>
        <w:pStyle w:val="2"/>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（一）教学方法</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1.教法:整堂课的教学主要采用讲解法、示范法(以背面示范为主)、引导法、分组教学法、探究法、点评法。基本内容部分会采用连接法(A,B,A+B)、金字塔(正金字塔和倒金字塔)、递加法。</w:t>
      </w:r>
    </w:p>
    <w:p>
      <w:pPr>
        <w:pStyle w:val="2"/>
        <w:spacing w:line="420" w:lineRule="exact"/>
        <w:ind w:firstLine="480" w:firstLineChars="200"/>
        <w:rPr>
          <w:rFonts w:ascii="宋体" w:hAnsi="宋体" w:eastAsia="宋体" w:cs="宋体e眠副浡渀."/>
        </w:rPr>
      </w:pPr>
      <w:r>
        <w:rPr>
          <w:rFonts w:hint="eastAsia" w:ascii="宋体" w:hAnsi="宋体" w:eastAsia="宋体" w:cs="宋体e眠副浡渀."/>
        </w:rPr>
        <w:t>2.学法:主要采用模仿、自主探究学习法、分组练习法、互帮互助学习法。</w:t>
      </w:r>
    </w:p>
    <w:p>
      <w:pPr>
        <w:pStyle w:val="2"/>
        <w:numPr>
          <w:ilvl w:val="0"/>
          <w:numId w:val="1"/>
        </w:numPr>
        <w:spacing w:line="420" w:lineRule="exact"/>
        <w:ind w:firstLine="480" w:firstLineChars="200"/>
        <w:rPr>
          <w:rFonts w:ascii="宋体" w:hAnsi="宋体" w:eastAsia="宋体" w:cs="宋体e眠副浡渀."/>
        </w:rPr>
      </w:pPr>
      <w:r>
        <w:rPr>
          <w:rFonts w:hint="eastAsia" w:ascii="宋体" w:hAnsi="宋体" w:eastAsia="宋体" w:cs="宋体e眠副浡渀."/>
        </w:rPr>
        <w:t>学时分配</w:t>
      </w:r>
    </w:p>
    <w:tbl>
      <w:tblPr>
        <w:tblStyle w:val="17"/>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837"/>
        <w:gridCol w:w="790"/>
        <w:gridCol w:w="728"/>
        <w:gridCol w:w="813"/>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3562"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教学内容</w:t>
            </w:r>
          </w:p>
        </w:tc>
        <w:tc>
          <w:tcPr>
            <w:tcW w:w="800"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755"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线上</w:t>
            </w:r>
          </w:p>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讲授</w:t>
            </w:r>
          </w:p>
        </w:tc>
        <w:tc>
          <w:tcPr>
            <w:tcW w:w="696"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线下讲授</w:t>
            </w:r>
          </w:p>
        </w:tc>
        <w:tc>
          <w:tcPr>
            <w:tcW w:w="777"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课堂实践</w:t>
            </w:r>
          </w:p>
        </w:tc>
        <w:tc>
          <w:tcPr>
            <w:tcW w:w="1367"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562" w:type="dxa"/>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内容1：拉丁健身操基础理论（上）</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696" w:type="dxa"/>
          </w:tcPr>
          <w:p>
            <w:pPr>
              <w:spacing w:line="276" w:lineRule="auto"/>
              <w:rPr>
                <w:rFonts w:asciiTheme="minorEastAsia" w:hAnsiTheme="minorEastAsia" w:cstheme="minorEastAsia"/>
                <w:szCs w:val="21"/>
              </w:rPr>
            </w:pPr>
          </w:p>
        </w:tc>
        <w:tc>
          <w:tcPr>
            <w:tcW w:w="777" w:type="dxa"/>
            <w:vAlign w:val="center"/>
          </w:tcPr>
          <w:p>
            <w:pPr>
              <w:spacing w:line="276" w:lineRule="auto"/>
              <w:jc w:val="center"/>
              <w:rPr>
                <w:rFonts w:asciiTheme="minorEastAsia" w:hAnsiTheme="minorEastAsia" w:cstheme="minorEastAsia"/>
                <w:szCs w:val="21"/>
              </w:rPr>
            </w:pP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562" w:type="dxa"/>
          </w:tcPr>
          <w:p>
            <w:pPr>
              <w:rPr>
                <w:rFonts w:ascii="宋体" w:hAnsi="宋体" w:cs="Courier New"/>
                <w:szCs w:val="21"/>
              </w:rPr>
            </w:pPr>
            <w:r>
              <w:rPr>
                <w:rFonts w:hint="eastAsia" w:hAnsi="宋体"/>
              </w:rPr>
              <w:t>内容2：</w:t>
            </w:r>
            <w:r>
              <w:rPr>
                <w:rFonts w:hint="eastAsia" w:asciiTheme="minorEastAsia" w:hAnsiTheme="minorEastAsia" w:cstheme="minorEastAsia"/>
                <w:szCs w:val="21"/>
              </w:rPr>
              <w:t>拉丁健身操基础理论（下）</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696" w:type="dxa"/>
          </w:tcPr>
          <w:p>
            <w:pPr>
              <w:spacing w:line="276" w:lineRule="auto"/>
              <w:ind w:firstLine="420" w:firstLineChars="200"/>
              <w:rPr>
                <w:rFonts w:asciiTheme="minorEastAsia" w:hAnsiTheme="minorEastAsia" w:cstheme="minorEastAsia"/>
                <w:szCs w:val="21"/>
              </w:rPr>
            </w:pPr>
          </w:p>
        </w:tc>
        <w:tc>
          <w:tcPr>
            <w:tcW w:w="777" w:type="dxa"/>
            <w:vAlign w:val="center"/>
          </w:tcPr>
          <w:p>
            <w:pPr>
              <w:spacing w:line="276" w:lineRule="auto"/>
              <w:jc w:val="center"/>
              <w:rPr>
                <w:rFonts w:asciiTheme="minorEastAsia" w:hAnsiTheme="minorEastAsia" w:cstheme="minorEastAsia"/>
                <w:szCs w:val="21"/>
              </w:rPr>
            </w:pP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6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内容3：运动损伤基础理论（上）</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696" w:type="dxa"/>
          </w:tcPr>
          <w:p>
            <w:pPr>
              <w:spacing w:line="276" w:lineRule="auto"/>
              <w:ind w:firstLine="420" w:firstLineChars="200"/>
              <w:rPr>
                <w:rFonts w:asciiTheme="minorEastAsia" w:hAnsiTheme="minorEastAsia" w:cstheme="minorEastAsia"/>
                <w:szCs w:val="21"/>
              </w:rPr>
            </w:pPr>
          </w:p>
        </w:tc>
        <w:tc>
          <w:tcPr>
            <w:tcW w:w="777" w:type="dxa"/>
            <w:vAlign w:val="center"/>
          </w:tcPr>
          <w:p>
            <w:pPr>
              <w:spacing w:line="276" w:lineRule="auto"/>
              <w:jc w:val="center"/>
              <w:rPr>
                <w:rFonts w:asciiTheme="minorEastAsia" w:hAnsiTheme="minorEastAsia" w:cstheme="minorEastAsia"/>
                <w:szCs w:val="21"/>
              </w:rPr>
            </w:pP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62"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内容4：运动损伤基础理论（下）</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696" w:type="dxa"/>
          </w:tcPr>
          <w:p>
            <w:pPr>
              <w:spacing w:line="276" w:lineRule="auto"/>
              <w:ind w:firstLine="420" w:firstLineChars="200"/>
              <w:rPr>
                <w:rFonts w:asciiTheme="minorEastAsia" w:hAnsiTheme="minorEastAsia" w:cstheme="minorEastAsia"/>
                <w:szCs w:val="21"/>
              </w:rPr>
            </w:pPr>
          </w:p>
        </w:tc>
        <w:tc>
          <w:tcPr>
            <w:tcW w:w="777" w:type="dxa"/>
            <w:vAlign w:val="center"/>
          </w:tcPr>
          <w:p>
            <w:pPr>
              <w:spacing w:line="276" w:lineRule="auto"/>
              <w:jc w:val="center"/>
              <w:rPr>
                <w:rFonts w:asciiTheme="minorEastAsia" w:hAnsiTheme="minorEastAsia" w:cstheme="minorEastAsia"/>
                <w:szCs w:val="21"/>
              </w:rPr>
            </w:pP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项目1：热身部分</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项目2：专项部分，包括学生分组创编等内容</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75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36</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项目3：身体素质部分</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spacing w:line="276" w:lineRule="auto"/>
              <w:rPr>
                <w:rFonts w:asciiTheme="minorEastAsia" w:hAnsiTheme="minorEastAsia" w:cstheme="minorEastAsia"/>
                <w:szCs w:val="21"/>
              </w:rPr>
            </w:pPr>
            <w:r>
              <w:rPr>
                <w:rFonts w:hint="eastAsia" w:asciiTheme="minorEastAsia" w:hAnsiTheme="minorEastAsia" w:cstheme="minorEastAsia"/>
                <w:szCs w:val="21"/>
              </w:rPr>
              <w:t>项目4：拉伸组合</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755" w:type="dxa"/>
          </w:tcPr>
          <w:p>
            <w:pPr>
              <w:spacing w:line="276" w:lineRule="auto"/>
              <w:jc w:val="center"/>
              <w:rPr>
                <w:rFonts w:asciiTheme="minorEastAsia" w:hAnsiTheme="minorEastAsia" w:cstheme="minorEastAsia"/>
                <w:szCs w:val="21"/>
              </w:rPr>
            </w:pP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项目5：身体素质考核</w:t>
            </w:r>
          </w:p>
        </w:tc>
        <w:tc>
          <w:tcPr>
            <w:tcW w:w="800" w:type="dxa"/>
          </w:tcPr>
          <w:p>
            <w:pPr>
              <w:spacing w:line="276" w:lineRule="auto"/>
              <w:jc w:val="center"/>
              <w:rPr>
                <w:rFonts w:asciiTheme="minorEastAsia" w:hAnsiTheme="minorEastAsia" w:cstheme="minorEastAsia"/>
                <w:szCs w:val="21"/>
              </w:rPr>
            </w:pPr>
          </w:p>
        </w:tc>
        <w:tc>
          <w:tcPr>
            <w:tcW w:w="755" w:type="dxa"/>
          </w:tcPr>
          <w:p>
            <w:pPr>
              <w:spacing w:line="276" w:lineRule="auto"/>
              <w:jc w:val="center"/>
              <w:rPr>
                <w:rFonts w:asciiTheme="minorEastAsia" w:hAnsiTheme="minorEastAsia" w:cstheme="minorEastAsia"/>
                <w:szCs w:val="21"/>
              </w:rPr>
            </w:pP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项目6：技能考核</w:t>
            </w:r>
          </w:p>
        </w:tc>
        <w:tc>
          <w:tcPr>
            <w:tcW w:w="800" w:type="dxa"/>
          </w:tcPr>
          <w:p>
            <w:pPr>
              <w:spacing w:line="276" w:lineRule="auto"/>
              <w:jc w:val="center"/>
              <w:rPr>
                <w:rFonts w:asciiTheme="minorEastAsia" w:hAnsiTheme="minorEastAsia" w:cstheme="minorEastAsia"/>
                <w:szCs w:val="21"/>
              </w:rPr>
            </w:pPr>
          </w:p>
        </w:tc>
        <w:tc>
          <w:tcPr>
            <w:tcW w:w="755" w:type="dxa"/>
          </w:tcPr>
          <w:p>
            <w:pPr>
              <w:spacing w:line="276" w:lineRule="auto"/>
              <w:jc w:val="center"/>
              <w:rPr>
                <w:rFonts w:asciiTheme="minorEastAsia" w:hAnsiTheme="minorEastAsia" w:cstheme="minorEastAsia"/>
                <w:szCs w:val="21"/>
              </w:rPr>
            </w:pP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62"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800"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18</w:t>
            </w:r>
          </w:p>
        </w:tc>
        <w:tc>
          <w:tcPr>
            <w:tcW w:w="755"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696" w:type="dxa"/>
          </w:tcPr>
          <w:p>
            <w:pPr>
              <w:spacing w:line="276" w:lineRule="auto"/>
              <w:jc w:val="center"/>
              <w:rPr>
                <w:rFonts w:asciiTheme="minorEastAsia" w:hAnsiTheme="minorEastAsia" w:cstheme="minorEastAsia"/>
                <w:szCs w:val="21"/>
              </w:rPr>
            </w:pPr>
          </w:p>
        </w:tc>
        <w:tc>
          <w:tcPr>
            <w:tcW w:w="77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84</w:t>
            </w:r>
          </w:p>
        </w:tc>
        <w:tc>
          <w:tcPr>
            <w:tcW w:w="1367" w:type="dxa"/>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108</w:t>
            </w:r>
          </w:p>
        </w:tc>
      </w:tr>
    </w:tbl>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七、课程考核方式及成绩评定方法</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本门课程采用“N+1”过程性考核的方式进行考核。</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本课程总评成绩由过程性考核和期末考核成绩构成，课程总评成绩计算办法为：</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总评成绩=过程性考核成绩×50%＋期末考核成绩×50%</w:t>
      </w:r>
    </w:p>
    <w:p>
      <w:pPr>
        <w:widowControl/>
        <w:spacing w:line="444" w:lineRule="exact"/>
        <w:ind w:firstLine="480" w:firstLineChars="200"/>
        <w:jc w:val="left"/>
        <w:rPr>
          <w:rFonts w:ascii="宋体" w:hAnsi="宋体" w:cs="宋体"/>
          <w:kern w:val="0"/>
          <w:sz w:val="24"/>
        </w:rPr>
      </w:pPr>
      <w:r>
        <w:rPr>
          <w:rFonts w:hint="eastAsia" w:ascii="宋体" w:hAnsi="宋体" w:cs="宋体"/>
          <w:kern w:val="0"/>
          <w:sz w:val="24"/>
        </w:rPr>
        <w:t>过程性考核成绩=理论作业（10%）＋线上学习（10%）＋立定跳远（15%）＋800/1000米（15%）</w:t>
      </w:r>
    </w:p>
    <w:p>
      <w:pPr>
        <w:pStyle w:val="2"/>
        <w:spacing w:line="420" w:lineRule="exact"/>
        <w:ind w:firstLine="482" w:firstLineChars="2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课程目标与课程考核环节的对应关系：</w:t>
      </w:r>
    </w:p>
    <w:tbl>
      <w:tblPr>
        <w:tblStyle w:val="18"/>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95"/>
        <w:gridCol w:w="1076"/>
        <w:gridCol w:w="1077"/>
        <w:gridCol w:w="1089"/>
        <w:gridCol w:w="1307"/>
        <w:gridCol w:w="122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1"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序号</w:t>
            </w:r>
          </w:p>
        </w:tc>
        <w:tc>
          <w:tcPr>
            <w:tcW w:w="1195"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课程目标</w:t>
            </w:r>
          </w:p>
        </w:tc>
        <w:tc>
          <w:tcPr>
            <w:tcW w:w="5769" w:type="dxa"/>
            <w:gridSpan w:val="5"/>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考核环节</w:t>
            </w:r>
          </w:p>
        </w:tc>
        <w:tc>
          <w:tcPr>
            <w:tcW w:w="713" w:type="dxa"/>
            <w:vMerge w:val="restart"/>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1"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195" w:type="dxa"/>
            <w:vMerge w:val="continue"/>
            <w:vAlign w:val="center"/>
          </w:tcPr>
          <w:p>
            <w:pPr>
              <w:pStyle w:val="2"/>
              <w:spacing w:after="160" w:line="256" w:lineRule="auto"/>
              <w:jc w:val="center"/>
              <w:rPr>
                <w:rFonts w:ascii="Times New Roman" w:hAnsi="Times New Roman" w:eastAsia="宋体" w:cs="Times New Roman"/>
                <w:color w:val="auto"/>
                <w:kern w:val="2"/>
              </w:rPr>
            </w:pPr>
          </w:p>
        </w:tc>
        <w:tc>
          <w:tcPr>
            <w:tcW w:w="1076"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理论作业</w:t>
            </w:r>
          </w:p>
        </w:tc>
        <w:tc>
          <w:tcPr>
            <w:tcW w:w="1077"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线上学习</w:t>
            </w:r>
          </w:p>
        </w:tc>
        <w:tc>
          <w:tcPr>
            <w:tcW w:w="1089"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立定跳远</w:t>
            </w:r>
          </w:p>
        </w:tc>
        <w:tc>
          <w:tcPr>
            <w:tcW w:w="1307" w:type="dxa"/>
            <w:vAlign w:val="center"/>
          </w:tcPr>
          <w:p>
            <w:pPr>
              <w:spacing w:after="160" w:line="4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800/1000米</w:t>
            </w:r>
          </w:p>
        </w:tc>
        <w:tc>
          <w:tcPr>
            <w:tcW w:w="1220" w:type="dxa"/>
            <w:vAlign w:val="center"/>
          </w:tcPr>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期末技能</w:t>
            </w:r>
          </w:p>
          <w:p>
            <w:pPr>
              <w:spacing w:after="160" w:line="320" w:lineRule="exact"/>
              <w:jc w:val="center"/>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考试</w:t>
            </w:r>
          </w:p>
        </w:tc>
        <w:tc>
          <w:tcPr>
            <w:tcW w:w="713" w:type="dxa"/>
            <w:vMerge w:val="continue"/>
            <w:vAlign w:val="center"/>
          </w:tcPr>
          <w:p>
            <w:pPr>
              <w:pStyle w:val="2"/>
              <w:spacing w:after="160" w:line="256" w:lineRule="auto"/>
              <w:jc w:val="center"/>
              <w:rPr>
                <w:rFonts w:ascii="Times New Roman" w:hAnsi="Times New Roman" w:eastAsia="宋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1"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195"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076" w:type="dxa"/>
            <w:vAlign w:val="center"/>
          </w:tcPr>
          <w:p>
            <w:pPr>
              <w:autoSpaceDE w:val="0"/>
              <w:snapToGrid w:val="0"/>
              <w:spacing w:after="160" w:line="256" w:lineRule="auto"/>
              <w:jc w:val="center"/>
              <w:rPr>
                <w:rFonts w:asciiTheme="minorEastAsia" w:hAnsiTheme="minorEastAsia" w:cstheme="minorEastAsia"/>
                <w:szCs w:val="21"/>
              </w:rPr>
            </w:pPr>
          </w:p>
        </w:tc>
        <w:tc>
          <w:tcPr>
            <w:tcW w:w="107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9" w:type="dxa"/>
            <w:vAlign w:val="center"/>
          </w:tcPr>
          <w:p>
            <w:pPr>
              <w:autoSpaceDE w:val="0"/>
              <w:snapToGrid w:val="0"/>
              <w:spacing w:after="160" w:line="256" w:lineRule="auto"/>
              <w:jc w:val="center"/>
              <w:rPr>
                <w:rFonts w:asciiTheme="minorEastAsia" w:hAnsiTheme="minorEastAsia" w:cstheme="minorEastAsia"/>
                <w:szCs w:val="21"/>
              </w:rPr>
            </w:pPr>
          </w:p>
        </w:tc>
        <w:tc>
          <w:tcPr>
            <w:tcW w:w="1307" w:type="dxa"/>
            <w:vAlign w:val="center"/>
          </w:tcPr>
          <w:p>
            <w:pPr>
              <w:autoSpaceDE w:val="0"/>
              <w:snapToGrid w:val="0"/>
              <w:spacing w:after="160" w:line="256" w:lineRule="auto"/>
              <w:jc w:val="center"/>
              <w:rPr>
                <w:rFonts w:asciiTheme="minorEastAsia" w:hAnsiTheme="minorEastAsia" w:cstheme="minorEastAsia"/>
                <w:szCs w:val="21"/>
              </w:rPr>
            </w:pPr>
          </w:p>
        </w:tc>
        <w:tc>
          <w:tcPr>
            <w:tcW w:w="1220"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1"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195"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076"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77" w:type="dxa"/>
            <w:vAlign w:val="center"/>
          </w:tcPr>
          <w:p>
            <w:pPr>
              <w:autoSpaceDE w:val="0"/>
              <w:snapToGrid w:val="0"/>
              <w:spacing w:after="160" w:line="256" w:lineRule="auto"/>
              <w:jc w:val="center"/>
              <w:rPr>
                <w:rFonts w:asciiTheme="minorEastAsia" w:hAnsiTheme="minorEastAsia" w:cstheme="minorEastAsia"/>
                <w:szCs w:val="21"/>
              </w:rPr>
            </w:pPr>
          </w:p>
        </w:tc>
        <w:tc>
          <w:tcPr>
            <w:tcW w:w="1089" w:type="dxa"/>
            <w:vAlign w:val="center"/>
          </w:tcPr>
          <w:p>
            <w:pPr>
              <w:autoSpaceDE w:val="0"/>
              <w:snapToGrid w:val="0"/>
              <w:spacing w:after="160" w:line="256" w:lineRule="auto"/>
              <w:jc w:val="center"/>
              <w:rPr>
                <w:rFonts w:asciiTheme="minorEastAsia" w:hAnsiTheme="minorEastAsia" w:cstheme="minorEastAsia"/>
                <w:szCs w:val="21"/>
              </w:rPr>
            </w:pPr>
          </w:p>
        </w:tc>
        <w:tc>
          <w:tcPr>
            <w:tcW w:w="1307" w:type="dxa"/>
            <w:vAlign w:val="center"/>
          </w:tcPr>
          <w:p>
            <w:pPr>
              <w:autoSpaceDE w:val="0"/>
              <w:snapToGrid w:val="0"/>
              <w:spacing w:after="160" w:line="256" w:lineRule="auto"/>
              <w:jc w:val="center"/>
              <w:rPr>
                <w:rFonts w:asciiTheme="minorEastAsia" w:hAnsiTheme="minorEastAsia" w:cstheme="minorEastAsia"/>
                <w:szCs w:val="21"/>
              </w:rPr>
            </w:pPr>
          </w:p>
        </w:tc>
        <w:tc>
          <w:tcPr>
            <w:tcW w:w="1220"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651"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195"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076" w:type="dxa"/>
            <w:vAlign w:val="center"/>
          </w:tcPr>
          <w:p>
            <w:pPr>
              <w:autoSpaceDE w:val="0"/>
              <w:snapToGrid w:val="0"/>
              <w:spacing w:after="160" w:line="256" w:lineRule="auto"/>
              <w:jc w:val="center"/>
              <w:rPr>
                <w:rFonts w:asciiTheme="minorEastAsia" w:hAnsiTheme="minorEastAsia" w:cstheme="minorEastAsia"/>
                <w:szCs w:val="21"/>
              </w:rPr>
            </w:pPr>
          </w:p>
        </w:tc>
        <w:tc>
          <w:tcPr>
            <w:tcW w:w="1077" w:type="dxa"/>
            <w:vAlign w:val="center"/>
          </w:tcPr>
          <w:p>
            <w:pPr>
              <w:autoSpaceDE w:val="0"/>
              <w:snapToGrid w:val="0"/>
              <w:spacing w:after="160" w:line="256" w:lineRule="auto"/>
              <w:jc w:val="center"/>
              <w:rPr>
                <w:rFonts w:asciiTheme="minorEastAsia" w:hAnsiTheme="minorEastAsia" w:cstheme="minorEastAsia"/>
                <w:szCs w:val="21"/>
              </w:rPr>
            </w:pPr>
          </w:p>
        </w:tc>
        <w:tc>
          <w:tcPr>
            <w:tcW w:w="1089" w:type="dxa"/>
            <w:vAlign w:val="center"/>
          </w:tcPr>
          <w:p>
            <w:pPr>
              <w:autoSpaceDE w:val="0"/>
              <w:snapToGrid w:val="0"/>
              <w:spacing w:after="160" w:line="256" w:lineRule="auto"/>
              <w:jc w:val="center"/>
              <w:rPr>
                <w:rFonts w:asciiTheme="minorEastAsia" w:hAnsiTheme="minorEastAsia" w:cstheme="minorEastAsia"/>
                <w:szCs w:val="21"/>
              </w:rPr>
            </w:pPr>
          </w:p>
        </w:tc>
        <w:tc>
          <w:tcPr>
            <w:tcW w:w="1307" w:type="dxa"/>
            <w:vAlign w:val="center"/>
          </w:tcPr>
          <w:p>
            <w:pPr>
              <w:autoSpaceDE w:val="0"/>
              <w:snapToGrid w:val="0"/>
              <w:spacing w:after="160" w:line="256" w:lineRule="auto"/>
              <w:jc w:val="center"/>
              <w:rPr>
                <w:rFonts w:asciiTheme="minorEastAsia" w:hAnsiTheme="minorEastAsia" w:cstheme="minorEastAsia"/>
                <w:szCs w:val="21"/>
              </w:rPr>
            </w:pPr>
          </w:p>
        </w:tc>
        <w:tc>
          <w:tcPr>
            <w:tcW w:w="122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1"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1195" w:type="dxa"/>
            <w:vAlign w:val="center"/>
          </w:tcPr>
          <w:p>
            <w:pPr>
              <w:autoSpaceDE w:val="0"/>
              <w:snapToGrid w:val="0"/>
              <w:spacing w:after="160" w:line="256" w:lineRule="auto"/>
              <w:rPr>
                <w:rFonts w:asciiTheme="minorEastAsia" w:hAnsiTheme="minorEastAsia" w:cstheme="minorEastAsia"/>
                <w:szCs w:val="21"/>
              </w:rPr>
            </w:pPr>
            <w:r>
              <w:rPr>
                <w:rFonts w:hint="eastAsia" w:asciiTheme="minorEastAsia" w:hAnsiTheme="minorEastAsia" w:cstheme="minorEastAsia"/>
                <w:szCs w:val="21"/>
              </w:rPr>
              <w:t>课程目标4</w:t>
            </w:r>
          </w:p>
        </w:tc>
        <w:tc>
          <w:tcPr>
            <w:tcW w:w="1076" w:type="dxa"/>
            <w:vAlign w:val="center"/>
          </w:tcPr>
          <w:p>
            <w:pPr>
              <w:autoSpaceDE w:val="0"/>
              <w:snapToGrid w:val="0"/>
              <w:spacing w:after="160" w:line="256" w:lineRule="auto"/>
              <w:jc w:val="center"/>
              <w:rPr>
                <w:rFonts w:asciiTheme="minorEastAsia" w:hAnsiTheme="minorEastAsia" w:cstheme="minorEastAsia"/>
                <w:szCs w:val="21"/>
              </w:rPr>
            </w:pPr>
          </w:p>
        </w:tc>
        <w:tc>
          <w:tcPr>
            <w:tcW w:w="1077" w:type="dxa"/>
            <w:vAlign w:val="center"/>
          </w:tcPr>
          <w:p>
            <w:pPr>
              <w:autoSpaceDE w:val="0"/>
              <w:snapToGrid w:val="0"/>
              <w:spacing w:after="160" w:line="256" w:lineRule="auto"/>
              <w:jc w:val="center"/>
              <w:rPr>
                <w:rFonts w:asciiTheme="minorEastAsia" w:hAnsiTheme="minorEastAsia" w:cstheme="minorEastAsia"/>
                <w:szCs w:val="21"/>
              </w:rPr>
            </w:pPr>
          </w:p>
        </w:tc>
        <w:tc>
          <w:tcPr>
            <w:tcW w:w="10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0" w:type="dxa"/>
            <w:vAlign w:val="center"/>
          </w:tcPr>
          <w:p>
            <w:pPr>
              <w:autoSpaceDE w:val="0"/>
              <w:snapToGrid w:val="0"/>
              <w:spacing w:after="160" w:line="256" w:lineRule="auto"/>
              <w:jc w:val="center"/>
              <w:rPr>
                <w:rFonts w:asciiTheme="minorEastAsia" w:hAnsiTheme="minorEastAsia" w:cstheme="minorEastAsia"/>
                <w:szCs w:val="21"/>
              </w:rPr>
            </w:pP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46" w:type="dxa"/>
            <w:gridSpan w:val="2"/>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076"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7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1089"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307"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1220"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13" w:type="dxa"/>
            <w:vAlign w:val="center"/>
          </w:tcPr>
          <w:p>
            <w:pPr>
              <w:autoSpaceDE w:val="0"/>
              <w:snapToGrid w:val="0"/>
              <w:spacing w:after="160" w:line="256"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2"/>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各考试环节按照附件中的评分标准进行成绩评定。</w:t>
      </w: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p>
    <w:p>
      <w:pPr>
        <w:pStyle w:val="2"/>
        <w:spacing w:line="42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八、课程参考书目及资源</w:t>
      </w:r>
    </w:p>
    <w:p>
      <w:pPr>
        <w:autoSpaceDE w:val="0"/>
        <w:autoSpaceDN w:val="0"/>
        <w:adjustRightInd w:val="0"/>
        <w:spacing w:line="420" w:lineRule="exact"/>
        <w:ind w:firstLine="480" w:firstLineChars="200"/>
        <w:jc w:val="left"/>
        <w:rPr>
          <w:rFonts w:ascii="宋体" w:hAnsi="宋体" w:eastAsia="宋体" w:cs="宋体e眠副浡渀."/>
          <w:color w:val="000000"/>
          <w:kern w:val="0"/>
          <w:sz w:val="24"/>
        </w:rPr>
      </w:pPr>
      <w:r>
        <w:rPr>
          <w:rFonts w:hint="eastAsia" w:ascii="宋体" w:hAnsi="宋体" w:eastAsia="宋体" w:cs="宋体e眠副浡渀."/>
          <w:color w:val="000000"/>
          <w:kern w:val="0"/>
          <w:sz w:val="24"/>
        </w:rPr>
        <w:t>1.李春文.体育舞蹈教程,辽宁人民出版社,2000.</w:t>
      </w:r>
    </w:p>
    <w:p>
      <w:pPr>
        <w:autoSpaceDE w:val="0"/>
        <w:autoSpaceDN w:val="0"/>
        <w:adjustRightInd w:val="0"/>
        <w:spacing w:line="420" w:lineRule="exact"/>
        <w:ind w:firstLine="480" w:firstLineChars="200"/>
        <w:jc w:val="left"/>
        <w:rPr>
          <w:rFonts w:ascii="宋体" w:hAnsi="宋体" w:eastAsia="宋体" w:cs="宋体e眠副浡渀."/>
          <w:color w:val="000000"/>
          <w:kern w:val="0"/>
          <w:sz w:val="24"/>
        </w:rPr>
      </w:pPr>
      <w:r>
        <w:rPr>
          <w:rFonts w:hint="eastAsia" w:ascii="宋体" w:hAnsi="宋体" w:eastAsia="宋体" w:cs="宋体e眠副浡渀."/>
          <w:color w:val="000000"/>
          <w:kern w:val="0"/>
          <w:sz w:val="24"/>
        </w:rPr>
        <w:t>2.健身私人教练编写组.时尚健身操，化学工业出版社，2016.</w:t>
      </w:r>
    </w:p>
    <w:p>
      <w:pPr>
        <w:autoSpaceDE w:val="0"/>
        <w:autoSpaceDN w:val="0"/>
        <w:adjustRightInd w:val="0"/>
        <w:spacing w:line="420" w:lineRule="exact"/>
        <w:ind w:firstLine="480" w:firstLineChars="200"/>
        <w:jc w:val="left"/>
        <w:rPr>
          <w:rFonts w:ascii="宋体" w:hAnsi="宋体" w:eastAsia="宋体" w:cs="宋体e眠副浡渀."/>
          <w:color w:val="000000"/>
          <w:kern w:val="0"/>
          <w:sz w:val="24"/>
        </w:rPr>
      </w:pPr>
      <w:r>
        <w:rPr>
          <w:rFonts w:hint="eastAsia" w:ascii="宋体" w:hAnsi="宋体" w:eastAsia="宋体" w:cs="宋体e眠副浡渀."/>
          <w:color w:val="000000"/>
          <w:kern w:val="0"/>
          <w:sz w:val="24"/>
        </w:rPr>
        <w:t>3.</w:t>
      </w:r>
      <w:r>
        <w:rPr>
          <w:rFonts w:hint="eastAsia" w:asciiTheme="minorEastAsia" w:hAnsiTheme="minorEastAsia" w:cstheme="minorEastAsia"/>
          <w:sz w:val="24"/>
        </w:rPr>
        <w:t>易锋，司庆洛.大学体育.苏州：苏州大学出版社，2024.</w:t>
      </w:r>
    </w:p>
    <w:p>
      <w:pPr>
        <w:autoSpaceDE w:val="0"/>
        <w:autoSpaceDN w:val="0"/>
        <w:adjustRightInd w:val="0"/>
        <w:spacing w:line="420" w:lineRule="exact"/>
        <w:ind w:firstLine="480" w:firstLineChars="200"/>
        <w:jc w:val="left"/>
        <w:rPr>
          <w:rFonts w:ascii="宋体" w:hAnsi="宋体" w:eastAsia="宋体" w:cs="宋体e眠副浡渀."/>
          <w:color w:val="000000"/>
          <w:kern w:val="0"/>
          <w:sz w:val="24"/>
        </w:rPr>
      </w:pPr>
      <w:r>
        <w:rPr>
          <w:rFonts w:hint="eastAsia" w:ascii="宋体" w:hAnsi="宋体" w:eastAsia="宋体" w:cs="宋体e眠副浡渀."/>
          <w:color w:val="000000"/>
          <w:kern w:val="0"/>
          <w:sz w:val="24"/>
        </w:rPr>
        <w:t>4.易锋,刘德华.大学生体育健身原理与方法,苏州大学出版社,2015.</w:t>
      </w:r>
    </w:p>
    <w:p>
      <w:pPr>
        <w:autoSpaceDE w:val="0"/>
        <w:autoSpaceDN w:val="0"/>
        <w:adjustRightInd w:val="0"/>
        <w:spacing w:line="420" w:lineRule="exact"/>
        <w:ind w:firstLine="480" w:firstLineChars="200"/>
        <w:jc w:val="left"/>
        <w:rPr>
          <w:rFonts w:ascii="宋体" w:hAnsi="宋体" w:eastAsia="宋体" w:cs="宋体e眠副浡渀."/>
          <w:color w:val="000000"/>
          <w:kern w:val="0"/>
          <w:sz w:val="24"/>
        </w:rPr>
      </w:pPr>
      <w:r>
        <w:rPr>
          <w:rFonts w:hint="eastAsia" w:ascii="宋体" w:hAnsi="宋体" w:eastAsia="宋体" w:cs="宋体e眠副浡渀."/>
          <w:color w:val="000000"/>
          <w:kern w:val="0"/>
          <w:sz w:val="24"/>
        </w:rPr>
        <w:t>5.中国大学MOOC国家精品资源共享课，拉丁健身操，金陵科技学院</w:t>
      </w:r>
    </w:p>
    <w:p>
      <w:pPr>
        <w:autoSpaceDE w:val="0"/>
        <w:autoSpaceDN w:val="0"/>
        <w:adjustRightInd w:val="0"/>
        <w:spacing w:line="420" w:lineRule="exact"/>
        <w:ind w:firstLine="420" w:firstLineChars="200"/>
        <w:jc w:val="left"/>
        <w:rPr>
          <w:rFonts w:ascii="宋体" w:hAnsi="宋体" w:eastAsia="宋体" w:cs="宋体e眠副浡渀."/>
          <w:color w:val="000000"/>
          <w:kern w:val="0"/>
          <w:sz w:val="24"/>
        </w:rPr>
      </w:pPr>
      <w:r>
        <w:fldChar w:fldCharType="begin"/>
      </w:r>
      <w:r>
        <w:instrText xml:space="preserve"> HYPERLINK "https://www.icourse163.org/course/HUST-1003159001" </w:instrText>
      </w:r>
      <w:r>
        <w:fldChar w:fldCharType="separate"/>
      </w:r>
      <w:r>
        <w:rPr>
          <w:rStyle w:val="23"/>
          <w:rFonts w:hint="eastAsia" w:ascii="宋体" w:hAnsi="宋体" w:eastAsia="宋体" w:cs="宋体e眠副浡渀."/>
          <w:color w:val="000000"/>
          <w:kern w:val="0"/>
          <w:sz w:val="24"/>
        </w:rPr>
        <w:t>https://www.icourse163.org/course/HUST-1003159001</w:t>
      </w:r>
      <w:r>
        <w:rPr>
          <w:rStyle w:val="23"/>
          <w:rFonts w:hint="eastAsia" w:ascii="宋体" w:hAnsi="宋体" w:eastAsia="宋体" w:cs="宋体e眠副浡渀."/>
          <w:color w:val="000000"/>
          <w:kern w:val="0"/>
          <w:sz w:val="24"/>
        </w:rPr>
        <w:fldChar w:fldCharType="end"/>
      </w:r>
    </w:p>
    <w:p>
      <w:pPr>
        <w:spacing w:line="420" w:lineRule="exact"/>
        <w:ind w:firstLine="480" w:firstLineChars="200"/>
        <w:rPr>
          <w:rFonts w:asciiTheme="minorEastAsia" w:hAnsiTheme="minorEastAsia" w:cstheme="minorEastAsia"/>
          <w:sz w:val="24"/>
        </w:rPr>
      </w:pPr>
      <w:r>
        <w:rPr>
          <w:rFonts w:hint="eastAsia" w:ascii="宋体" w:hAnsi="宋体" w:eastAsia="宋体" w:cs="宋体e眠副浡渀."/>
          <w:color w:val="000000"/>
          <w:kern w:val="0"/>
          <w:sz w:val="24"/>
        </w:rPr>
        <w:t>6.</w:t>
      </w:r>
      <w:r>
        <w:rPr>
          <w:rFonts w:hint="eastAsia" w:asciiTheme="minorEastAsia" w:hAnsiTheme="minorEastAsia" w:cstheme="minorEastAsia"/>
          <w:sz w:val="24"/>
        </w:rPr>
        <w:t>超星学习通，</w:t>
      </w:r>
      <w:r>
        <w:rPr>
          <w:rFonts w:ascii="Segoe UI" w:hAnsi="Segoe UI" w:eastAsia="Segoe UI" w:cs="Segoe UI"/>
          <w:color w:val="131B26"/>
          <w:sz w:val="24"/>
          <w:shd w:val="clear" w:color="auto" w:fill="FFFFFF"/>
        </w:rPr>
        <w:t>拉丁健身操线上学习资源</w:t>
      </w:r>
      <w:r>
        <w:rPr>
          <w:rFonts w:hint="eastAsia" w:asciiTheme="minorEastAsia" w:hAnsiTheme="minorEastAsia" w:cstheme="minorEastAsia"/>
          <w:sz w:val="24"/>
        </w:rPr>
        <w:t>，江苏理工学院</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http://mooc1.jsut.edu.cn/mycourse/teachercourse?moocId=222772726&amp;clazzid=55121274&amp;edit=true&amp;v=0&amp;cpi=0&amp;pageHeader=0</w:t>
      </w:r>
    </w:p>
    <w:p>
      <w:pPr>
        <w:pStyle w:val="2"/>
        <w:spacing w:line="420" w:lineRule="exact"/>
        <w:rPr>
          <w:rFonts w:asciiTheme="majorEastAsia" w:hAnsiTheme="majorEastAsia" w:eastAsiaTheme="majorEastAsia" w:cstheme="majorEastAsia"/>
          <w:b/>
          <w:bCs/>
          <w:sz w:val="28"/>
          <w:szCs w:val="28"/>
        </w:rPr>
      </w:pPr>
    </w:p>
    <w:p>
      <w:pPr>
        <w:pStyle w:val="2"/>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九、课程其它说明</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在教学过程中，教师和学生都要遵循课堂常规，认真细致的安排教学、练习和考核，对于测试、考核或者一些临时突发情况，一定要做好安全保障措施，如：运动伤害事故教师要提前做好预案，沉着冷静应对，严格按照预案进行及时处置，通知并协调相关部门的作用，将伤害后果降到最低。同时要以“学生为中心”，对水平差的或者心理有问题的学生多加关注，积极诱导、指引和干预，促进他们运动技能的提高，注重学生对教学的反馈，做到教学相长，积极挖掘课程思政元素，实现课程“育体、育心、育人”的教育目标。</w:t>
      </w:r>
    </w:p>
    <w:p>
      <w:pPr>
        <w:widowControl/>
        <w:spacing w:line="42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课程思政实施路径：</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1.以习近平新时代中国特色社会主义思想为指导，讲好具有强烈家国情怀的杰出人物故事，培养学生爱国主义精神和社会责任感。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2.以定向运动项目为依托，培养学生树立健康第一的理念、塑造健全的人格，做到育体、育心、育人。</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3.以定向运动竞赛为载体，培养学生团队合作、拼搏进取和集体荣誉感。</w:t>
      </w:r>
    </w:p>
    <w:p>
      <w:pPr>
        <w:widowControl/>
        <w:spacing w:line="420" w:lineRule="exact"/>
        <w:ind w:firstLine="480" w:firstLineChars="200"/>
        <w:rPr>
          <w:rFonts w:ascii="宋体" w:hAnsi="宋体" w:cs="宋体"/>
          <w:color w:val="000000"/>
          <w:sz w:val="24"/>
        </w:rPr>
      </w:pPr>
      <w:r>
        <w:rPr>
          <w:rFonts w:hint="eastAsia" w:ascii="宋体" w:hAnsi="宋体" w:cs="宋体"/>
          <w:color w:val="000000"/>
          <w:sz w:val="24"/>
        </w:rPr>
        <w:t>4.以定向运动负荷为驱动，培养学生克服困难、吃苦耐劳的顽强意志。</w:t>
      </w:r>
    </w:p>
    <w:p>
      <w:pPr>
        <w:autoSpaceDE w:val="0"/>
        <w:autoSpaceDN w:val="0"/>
        <w:adjustRightInd w:val="0"/>
        <w:spacing w:line="420" w:lineRule="exact"/>
        <w:ind w:firstLine="480" w:firstLineChars="200"/>
        <w:jc w:val="left"/>
        <w:rPr>
          <w:rFonts w:ascii="宋体" w:hAnsi="宋体" w:eastAsia="宋体" w:cs="宋体e眠副浡渀."/>
          <w:color w:val="000000"/>
          <w:kern w:val="0"/>
          <w:sz w:val="24"/>
        </w:rPr>
      </w:pPr>
      <w:r>
        <w:rPr>
          <w:rFonts w:hint="eastAsia" w:ascii="宋体" w:hAnsi="宋体" w:cs="宋体"/>
          <w:color w:val="000000"/>
          <w:sz w:val="24"/>
        </w:rPr>
        <w:t>5.以定向运动的竞赛规则和裁判法为准则，培养学生遵纪守法、公平公正的意识。</w:t>
      </w:r>
    </w:p>
    <w:p>
      <w:pPr>
        <w:spacing w:line="300" w:lineRule="auto"/>
        <w:jc w:val="left"/>
        <w:rPr>
          <w:rFonts w:asciiTheme="minorEastAsia" w:hAnsiTheme="minorEastAsia" w:cstheme="minorEastAsia"/>
          <w:b/>
          <w:bCs/>
          <w:sz w:val="28"/>
          <w:szCs w:val="28"/>
        </w:rPr>
      </w:pP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br w:type="page"/>
      </w:r>
    </w:p>
    <w:p>
      <w:pPr>
        <w:spacing w:line="30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w:t>
      </w:r>
    </w:p>
    <w:p>
      <w:pPr>
        <w:pStyle w:val="2"/>
        <w:spacing w:line="420" w:lineRule="exact"/>
        <w:rPr>
          <w:rFonts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8"/>
          <w:szCs w:val="28"/>
        </w:rPr>
        <w:t>考核方式及评定标准</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期末成绩以百分计，由过程性考核和期末考核成绩构成。</w:t>
      </w:r>
    </w:p>
    <w:p>
      <w:pPr>
        <w:spacing w:line="420" w:lineRule="exact"/>
        <w:rPr>
          <w:rFonts w:ascii="宋体" w:hAnsi="宋体" w:cs="SimSun-Identity-H"/>
          <w:b/>
          <w:bCs/>
          <w:sz w:val="24"/>
        </w:rPr>
      </w:pPr>
      <w:r>
        <w:rPr>
          <w:rFonts w:hint="eastAsia" w:ascii="宋体" w:hAnsi="宋体" w:cs="SimSun-Identity-H"/>
          <w:b/>
          <w:bCs/>
          <w:sz w:val="24"/>
        </w:rPr>
        <w:t>1.考核内容及比例</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总成绩=</w:t>
      </w:r>
      <w:r>
        <w:rPr>
          <w:rFonts w:hint="eastAsia" w:ascii="宋体" w:hAnsi="宋体" w:cs="宋体"/>
          <w:kern w:val="0"/>
          <w:sz w:val="24"/>
        </w:rPr>
        <w:t>过程性考核成绩×50%＋期末考核成绩×50%</w:t>
      </w:r>
    </w:p>
    <w:p>
      <w:pPr>
        <w:spacing w:line="420" w:lineRule="exact"/>
        <w:rPr>
          <w:rFonts w:ascii="宋体" w:hAnsi="宋体" w:eastAsia="宋体" w:cs="宋体"/>
          <w:b/>
          <w:bCs/>
          <w:kern w:val="0"/>
          <w:sz w:val="24"/>
        </w:rPr>
      </w:pPr>
      <w:r>
        <w:rPr>
          <w:rFonts w:ascii="宋体" w:hAnsi="宋体" w:eastAsia="宋体" w:cs="宋体"/>
          <w:b/>
          <w:bCs/>
          <w:kern w:val="0"/>
          <w:sz w:val="24"/>
        </w:rPr>
        <w:t>2.</w:t>
      </w:r>
      <w:r>
        <w:rPr>
          <w:rFonts w:hint="eastAsia" w:ascii="Times New Roman" w:hAnsi="Times New Roman" w:eastAsia="宋体" w:cs="Times New Roman"/>
          <w:b/>
          <w:bCs/>
          <w:sz w:val="24"/>
        </w:rPr>
        <w:t>过程性考核成绩</w:t>
      </w:r>
      <w:r>
        <w:rPr>
          <w:rFonts w:ascii="宋体" w:hAnsi="宋体" w:eastAsia="宋体" w:cs="宋体"/>
          <w:b/>
          <w:bCs/>
          <w:kern w:val="0"/>
          <w:sz w:val="24"/>
        </w:rPr>
        <w:t>评定</w:t>
      </w:r>
    </w:p>
    <w:p>
      <w:pPr>
        <w:widowControl/>
        <w:spacing w:line="444" w:lineRule="exact"/>
        <w:ind w:firstLine="480" w:firstLineChars="200"/>
        <w:jc w:val="left"/>
        <w:rPr>
          <w:rFonts w:asciiTheme="minorEastAsia" w:hAnsiTheme="minorEastAsia" w:cstheme="minorEastAsia"/>
          <w:sz w:val="24"/>
        </w:rPr>
      </w:pPr>
      <w:r>
        <w:rPr>
          <w:rFonts w:asciiTheme="minorEastAsia" w:hAnsiTheme="minorEastAsia" w:cstheme="minorEastAsia"/>
          <w:sz w:val="24"/>
        </w:rPr>
        <w:t>建议书写格式：</w:t>
      </w:r>
      <w:r>
        <w:rPr>
          <w:rFonts w:hint="eastAsia" w:ascii="宋体" w:hAnsi="宋体" w:cs="宋体"/>
          <w:kern w:val="0"/>
          <w:sz w:val="24"/>
        </w:rPr>
        <w:t>过程性考核成绩=理论作业（10%）＋线上学习（10%）＋立定跳远（15%）＋800/1000米（15%）</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（1）理论作业：围绕课程目标2，通过线上线下混合式学习，考察学生对拉丁健身操的起源与发展理论、拉丁健身操基本理论知识，以及基本的体育健身原理与方法理论知识的掌握情况</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（2）线上学习</w:t>
      </w:r>
      <w:r>
        <w:rPr>
          <w:rFonts w:asciiTheme="minorEastAsia" w:hAnsiTheme="minorEastAsia" w:cstheme="minorEastAsia"/>
          <w:sz w:val="24"/>
        </w:rPr>
        <w:t>：</w:t>
      </w:r>
      <w:r>
        <w:rPr>
          <w:rFonts w:hint="eastAsia" w:asciiTheme="minorEastAsia" w:hAnsiTheme="minorEastAsia" w:cstheme="minorEastAsia"/>
          <w:sz w:val="24"/>
        </w:rPr>
        <w:t>围绕课程目标1，依托线上课程或者优秀线上资源，学生进行自主学习，学习运动项目发展历程、重大历史事件、经典比赛、传奇人物传记等，撰写个人心得体会，内容需体现个人体育价值观、体育运动精神和体育思政元素等相关内容</w:t>
      </w:r>
      <w:r>
        <w:rPr>
          <w:rFonts w:asciiTheme="minorEastAsia" w:hAnsiTheme="minorEastAsia" w:cstheme="minorEastAsia"/>
          <w:sz w:val="24"/>
        </w:rPr>
        <w:t>。</w:t>
      </w:r>
    </w:p>
    <w:p>
      <w:pPr>
        <w:spacing w:line="420" w:lineRule="exact"/>
        <w:ind w:firstLine="480" w:firstLineChars="200"/>
        <w:rPr>
          <w:rFonts w:asciiTheme="minorEastAsia" w:hAnsiTheme="minorEastAsia" w:cstheme="minorEastAsia"/>
          <w:sz w:val="24"/>
        </w:rPr>
      </w:pPr>
      <w:r>
        <w:rPr>
          <w:rFonts w:asciiTheme="minorEastAsia" w:hAnsiTheme="minorEastAsia" w:cstheme="minorEastAsia"/>
          <w:sz w:val="24"/>
        </w:rPr>
        <w:t>（</w:t>
      </w:r>
      <w:r>
        <w:rPr>
          <w:rFonts w:hint="eastAsia" w:asciiTheme="minorEastAsia" w:hAnsiTheme="minorEastAsia" w:cstheme="minorEastAsia"/>
          <w:sz w:val="24"/>
        </w:rPr>
        <w:t>3</w:t>
      </w:r>
      <w:r>
        <w:rPr>
          <w:rFonts w:asciiTheme="minorEastAsia" w:hAnsiTheme="minorEastAsia" w:cstheme="minorEastAsia"/>
          <w:sz w:val="24"/>
        </w:rPr>
        <w:t>）</w:t>
      </w:r>
      <w:r>
        <w:rPr>
          <w:rFonts w:hint="eastAsia" w:ascii="宋体" w:hAnsi="宋体" w:cs="宋体"/>
          <w:kern w:val="0"/>
          <w:sz w:val="24"/>
        </w:rPr>
        <w:t>立定跳远：</w:t>
      </w:r>
      <w:r>
        <w:rPr>
          <w:rFonts w:hint="eastAsia" w:asciiTheme="minorEastAsia" w:hAnsiTheme="minorEastAsia" w:cstheme="minorEastAsia"/>
          <w:sz w:val="24"/>
        </w:rPr>
        <w:t>围绕课程目标4，积极引导学生开展课余体育锻炼，掌握必要的身体素质提升方法与手段，增强学生身体素质和健康水平。</w:t>
      </w:r>
    </w:p>
    <w:p>
      <w:pPr>
        <w:spacing w:line="420" w:lineRule="exact"/>
        <w:ind w:firstLine="480" w:firstLineChars="200"/>
        <w:rPr>
          <w:rFonts w:asciiTheme="minorEastAsia" w:hAnsiTheme="minorEastAsia" w:cstheme="minorEastAsia"/>
          <w:sz w:val="24"/>
        </w:rPr>
      </w:pPr>
      <w:r>
        <w:rPr>
          <w:rFonts w:hint="eastAsia" w:ascii="宋体" w:hAnsi="宋体" w:cs="宋体"/>
          <w:kern w:val="0"/>
          <w:sz w:val="24"/>
        </w:rPr>
        <w:t>（4）</w:t>
      </w:r>
      <w:r>
        <w:rPr>
          <w:rFonts w:hint="eastAsia" w:asciiTheme="minorEastAsia" w:hAnsiTheme="minorEastAsia" w:cstheme="minorEastAsia"/>
          <w:sz w:val="24"/>
        </w:rPr>
        <w:t>800/1000米：围绕课程目标4，积极引导学生开展课余体育锻炼，掌握必要的身体素质提升方法与手段，增强学生身体素质和健康水平。</w:t>
      </w:r>
    </w:p>
    <w:p>
      <w:pPr>
        <w:spacing w:line="420" w:lineRule="exact"/>
        <w:rPr>
          <w:rFonts w:ascii="宋体" w:hAnsi="宋体" w:eastAsia="宋体" w:cs="宋体"/>
          <w:b/>
          <w:bCs/>
          <w:kern w:val="0"/>
          <w:sz w:val="24"/>
        </w:rPr>
      </w:pPr>
      <w:r>
        <w:rPr>
          <w:rFonts w:ascii="宋体" w:hAnsi="宋体" w:eastAsia="宋体" w:cs="宋体"/>
          <w:b/>
          <w:bCs/>
          <w:kern w:val="0"/>
          <w:sz w:val="24"/>
        </w:rPr>
        <w:t>3.期末成绩评定</w:t>
      </w:r>
    </w:p>
    <w:p>
      <w:pPr>
        <w:spacing w:line="420" w:lineRule="exact"/>
        <w:rPr>
          <w:rFonts w:asciiTheme="minorEastAsia" w:hAnsiTheme="minorEastAsia" w:cstheme="minorEastAsia"/>
          <w:sz w:val="24"/>
        </w:rPr>
      </w:pPr>
      <w:r>
        <w:rPr>
          <w:rFonts w:hint="eastAsia" w:ascii="宋体" w:hAnsi="宋体" w:eastAsia="宋体" w:cs="宋体"/>
          <w:kern w:val="0"/>
          <w:sz w:val="24"/>
        </w:rPr>
        <w:t xml:space="preserve">   </w:t>
      </w:r>
      <w:r>
        <w:rPr>
          <w:rFonts w:hint="eastAsia" w:asciiTheme="minorEastAsia" w:hAnsiTheme="minorEastAsia" w:cstheme="minorEastAsia"/>
          <w:sz w:val="24"/>
        </w:rPr>
        <w:t xml:space="preserve"> </w:t>
      </w:r>
      <w:r>
        <w:rPr>
          <w:rFonts w:asciiTheme="minorEastAsia" w:hAnsiTheme="minorEastAsia" w:cstheme="minorEastAsia"/>
          <w:sz w:val="24"/>
        </w:rPr>
        <w:t>期末考核采取</w:t>
      </w:r>
      <w:r>
        <w:rPr>
          <w:rFonts w:hint="eastAsia" w:asciiTheme="minorEastAsia" w:hAnsiTheme="minorEastAsia" w:cstheme="minorEastAsia"/>
          <w:sz w:val="24"/>
        </w:rPr>
        <w:t>技能实践</w:t>
      </w:r>
      <w:r>
        <w:rPr>
          <w:rFonts w:asciiTheme="minorEastAsia" w:hAnsiTheme="minorEastAsia" w:cstheme="minorEastAsia"/>
          <w:sz w:val="24"/>
        </w:rPr>
        <w:t>考试</w:t>
      </w:r>
      <w:r>
        <w:rPr>
          <w:rFonts w:hint="eastAsia" w:asciiTheme="minorEastAsia" w:hAnsiTheme="minorEastAsia" w:cstheme="minorEastAsia"/>
          <w:sz w:val="24"/>
        </w:rPr>
        <w:t>（50%）=拉丁健身操专项考核（50%）。</w:t>
      </w:r>
      <w:r>
        <w:rPr>
          <w:rFonts w:asciiTheme="minorEastAsia" w:hAnsiTheme="minorEastAsia" w:cstheme="minorEastAsia"/>
          <w:sz w:val="24"/>
        </w:rPr>
        <w:t> </w:t>
      </w:r>
    </w:p>
    <w:p>
      <w:pPr>
        <w:spacing w:line="420" w:lineRule="exact"/>
        <w:rPr>
          <w:b/>
          <w:bCs/>
        </w:rPr>
      </w:pPr>
      <w:r>
        <w:rPr>
          <w:rFonts w:hint="eastAsia" w:ascii="宋体" w:hAnsi="宋体" w:eastAsia="宋体" w:cs="SimSun-Identity-H"/>
          <w:b/>
          <w:bCs/>
          <w:sz w:val="24"/>
        </w:rPr>
        <w:t>4.评分标准</w:t>
      </w:r>
    </w:p>
    <w:p>
      <w:pPr>
        <w:spacing w:line="420" w:lineRule="exact"/>
        <w:rPr>
          <w:rFonts w:ascii="宋体" w:hAnsi="宋体" w:eastAsia="宋体" w:cs="宋体"/>
          <w:b/>
          <w:bCs/>
          <w:kern w:val="0"/>
          <w:sz w:val="24"/>
        </w:rPr>
      </w:pPr>
      <w:r>
        <w:rPr>
          <w:rFonts w:hint="eastAsia" w:ascii="宋体" w:hAnsi="宋体" w:cs="宋体"/>
          <w:b/>
          <w:bCs/>
          <w:kern w:val="0"/>
          <w:sz w:val="24"/>
        </w:rPr>
        <w:t>（1）</w:t>
      </w:r>
      <w:r>
        <w:rPr>
          <w:rFonts w:hint="eastAsia" w:ascii="宋体" w:hAnsi="宋体" w:eastAsia="宋体" w:cs="宋体"/>
          <w:b/>
          <w:bCs/>
          <w:kern w:val="0"/>
          <w:sz w:val="24"/>
        </w:rPr>
        <w:t>过程性考核评分标准</w:t>
      </w:r>
    </w:p>
    <w:tbl>
      <w:tblPr>
        <w:tblStyle w:val="18"/>
        <w:tblW w:w="8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598"/>
        <w:gridCol w:w="1493"/>
        <w:gridCol w:w="1339"/>
        <w:gridCol w:w="1410"/>
        <w:gridCol w:w="1386"/>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98" w:type="dxa"/>
            <w:vMerge w:val="restart"/>
            <w:tcBorders>
              <w:right w:val="single" w:color="auto" w:sz="4" w:space="0"/>
            </w:tcBorders>
            <w:tcMar>
              <w:left w:w="57" w:type="dxa"/>
              <w:right w:w="57" w:type="dxa"/>
            </w:tcMar>
            <w:vAlign w:val="center"/>
          </w:tcPr>
          <w:p>
            <w:pPr>
              <w:pStyle w:val="2"/>
              <w:adjustRightInd/>
              <w:spacing w:after="160" w:line="420" w:lineRule="atLeast"/>
              <w:jc w:val="center"/>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
                <w:color w:val="auto"/>
                <w:sz w:val="21"/>
                <w:szCs w:val="21"/>
              </w:rPr>
              <w:t>考核形式</w:t>
            </w:r>
          </w:p>
        </w:tc>
        <w:tc>
          <w:tcPr>
            <w:tcW w:w="609" w:type="dxa"/>
            <w:vMerge w:val="restart"/>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支撑目标</w:t>
            </w:r>
          </w:p>
        </w:tc>
        <w:tc>
          <w:tcPr>
            <w:tcW w:w="7097" w:type="dxa"/>
            <w:gridSpan w:val="5"/>
            <w:tcMar>
              <w:top w:w="28" w:type="dxa"/>
              <w:left w:w="57" w:type="dxa"/>
              <w:bottom w:w="28" w:type="dxa"/>
              <w:right w:w="57" w:type="dxa"/>
            </w:tcMar>
            <w:vAlign w:val="center"/>
          </w:tcPr>
          <w:p>
            <w:pPr>
              <w:pStyle w:val="2"/>
              <w:adjustRightInd/>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评价标准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98" w:type="dxa"/>
            <w:vMerge w:val="continue"/>
            <w:tcBorders>
              <w:right w:val="single" w:color="auto" w:sz="4" w:space="0"/>
            </w:tcBorders>
            <w:tcMar>
              <w:left w:w="57"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0000FF"/>
                <w:sz w:val="21"/>
                <w:szCs w:val="21"/>
              </w:rPr>
            </w:pPr>
          </w:p>
        </w:tc>
        <w:tc>
          <w:tcPr>
            <w:tcW w:w="609" w:type="dxa"/>
            <w:vMerge w:val="continue"/>
            <w:tcMar>
              <w:top w:w="28" w:type="dxa"/>
              <w:left w:w="57" w:type="dxa"/>
              <w:bottom w:w="28" w:type="dxa"/>
              <w:right w:w="57" w:type="dxa"/>
            </w:tcMar>
            <w:vAlign w:val="center"/>
          </w:tcPr>
          <w:p>
            <w:pPr>
              <w:pStyle w:val="2"/>
              <w:snapToGrid w:val="0"/>
              <w:spacing w:after="160" w:line="420" w:lineRule="atLeast"/>
              <w:jc w:val="center"/>
              <w:rPr>
                <w:rFonts w:asciiTheme="minorEastAsia" w:hAnsiTheme="minorEastAsia" w:eastAsiaTheme="minorEastAsia" w:cstheme="minorEastAsia"/>
                <w:bCs/>
                <w:color w:val="auto"/>
                <w:sz w:val="21"/>
                <w:szCs w:val="21"/>
              </w:rPr>
            </w:pPr>
          </w:p>
        </w:tc>
        <w:tc>
          <w:tcPr>
            <w:tcW w:w="1525"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优秀（90-100）</w:t>
            </w:r>
          </w:p>
        </w:tc>
        <w:tc>
          <w:tcPr>
            <w:tcW w:w="1368"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良好（80-89）</w:t>
            </w:r>
          </w:p>
        </w:tc>
        <w:tc>
          <w:tcPr>
            <w:tcW w:w="1440" w:type="dxa"/>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中等（70-79）</w:t>
            </w:r>
          </w:p>
        </w:tc>
        <w:tc>
          <w:tcPr>
            <w:tcW w:w="1416" w:type="dxa"/>
            <w:tcBorders>
              <w:righ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sz w:val="21"/>
                <w:szCs w:val="21"/>
              </w:rPr>
              <w:t>及格（60-69）</w:t>
            </w:r>
          </w:p>
        </w:tc>
        <w:tc>
          <w:tcPr>
            <w:tcW w:w="1348" w:type="dxa"/>
            <w:tcBorders>
              <w:left w:val="single" w:color="auto" w:sz="4" w:space="0"/>
            </w:tcBorders>
            <w:tcMar>
              <w:top w:w="28" w:type="dxa"/>
              <w:left w:w="57" w:type="dxa"/>
              <w:bottom w:w="28" w:type="dxa"/>
              <w:right w:w="57" w:type="dxa"/>
            </w:tcMar>
            <w:vAlign w:val="center"/>
          </w:tcPr>
          <w:p>
            <w:pPr>
              <w:pStyle w:val="2"/>
              <w:tabs>
                <w:tab w:val="left" w:pos="1311"/>
              </w:tabs>
              <w:snapToGrid w:val="0"/>
              <w:spacing w:after="160" w:line="420" w:lineRule="atLeast"/>
              <w:jc w:val="center"/>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b/>
                <w:color w:val="auto"/>
                <w:kern w:val="2"/>
                <w:sz w:val="21"/>
                <w:szCs w:val="21"/>
              </w:rPr>
              <w:t>不及格</w:t>
            </w:r>
            <w:r>
              <w:rPr>
                <w:rFonts w:hint="eastAsia" w:asciiTheme="minorEastAsia" w:hAnsiTheme="minorEastAsia" w:eastAsiaTheme="minorEastAsia" w:cstheme="minorEastAsia"/>
                <w:b/>
                <w:color w:val="auto"/>
                <w:sz w:val="21"/>
                <w:szCs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理论</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课程目标2</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扎实掌握拉丁健身操的起源与发展理论，以及基本的体育健身原理与方法。按时提交理论作业，内容全面，理解透彻，条理清晰，字数较多，书写认真。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掌握拉丁健身操的起源与发展理论，以及基本的体育健身原理与方法。内容较全面，理解较透彻，条理较清晰，字数较多，书写较认真。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基本掌握拉丁健身操的起源与发展理论，以及基本的体育健身原理与方法。按时提交理论作业，内容较全面，理解不够透彻，条理不够清晰，字数较多，书写较认真。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粗略掌握掌握拉丁健身操的起源与发展理论，以及基本的体育健身原理与方法。内容相对完整，理解不够透彻，条理不够清晰，字数较少，书写不够认真。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未能掌握拉丁健身操的起源与发展理论，以及基本的体育健身原理与方法。提交理论作业拖延，内容不符，理解有偏差，无条理，字数少，书写潦草。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w:t>
            </w:r>
          </w:p>
          <w:p>
            <w:pPr>
              <w:pStyle w:val="2"/>
              <w:spacing w:after="160" w:line="24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学习</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课程目标1</w:t>
            </w:r>
          </w:p>
        </w:tc>
        <w:tc>
          <w:tcPr>
            <w:tcW w:w="1525"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认真学习线上《拉丁健身操（体育舞蹈线上学习资源）》学习，学习通学习进度90%以上。按时提交心得体会，思政内容全面，逻辑条理清晰，体现教育价值，书写认真。</w:t>
            </w:r>
          </w:p>
        </w:tc>
        <w:tc>
          <w:tcPr>
            <w:tcW w:w="1368"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较认真学习线上《拉丁健身操（体育舞蹈线上学习资源）》学习，学习通学习进度80%以上。按时提交心得体会，思政内容全面，逻辑条理较清晰，体现教育价值，书写较认真。</w:t>
            </w:r>
          </w:p>
        </w:tc>
        <w:tc>
          <w:tcPr>
            <w:tcW w:w="1440" w:type="dxa"/>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学习线上《拉丁健身操（体育舞蹈线上学习资源）》学习，学习通学习进度70%以上。按时提交心得体会，思政内容较全面，逻辑条理不够清晰，有一定教育价值，书写较认真。</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学习线上《拉丁健身操（体育舞蹈线上学习资源）》学习，学习通学习进度60%以上。按时提交心得体会，思政内容相对完整，逻辑条理不够清晰，字数较少，书写不够认真。</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未能按时完成线上《拉丁健身操（体育舞蹈线上学习资源）》学习，学习通学习进度60%以下。提交心得体会拖延，思政内容和教育价值缺失，无条理，字数少，书写潦草。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立定跳远</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2.63米以上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1.95米以上</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2.48-2.56</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1.81-1.88</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2.28-2.47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1.66-1.80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2.08-2.27</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1.51-1.65</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2.07米以下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1.50米以下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jc w:val="center"/>
        </w:trPr>
        <w:tc>
          <w:tcPr>
            <w:tcW w:w="798" w:type="dxa"/>
            <w:tcBorders>
              <w:right w:val="single" w:color="auto" w:sz="4" w:space="0"/>
            </w:tcBorders>
            <w:tcMar>
              <w:left w:w="57"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800/1000米</w:t>
            </w:r>
          </w:p>
        </w:tc>
        <w:tc>
          <w:tcPr>
            <w:tcW w:w="609"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课程目标4</w:t>
            </w:r>
          </w:p>
        </w:tc>
        <w:tc>
          <w:tcPr>
            <w:tcW w:w="1525"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8.30以下</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10.00以下</w:t>
            </w:r>
          </w:p>
        </w:tc>
        <w:tc>
          <w:tcPr>
            <w:tcW w:w="1368"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8.31-10.30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10.01-11.30</w:t>
            </w:r>
          </w:p>
        </w:tc>
        <w:tc>
          <w:tcPr>
            <w:tcW w:w="1440" w:type="dxa"/>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10.31-12.00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11.31-13.00</w:t>
            </w:r>
          </w:p>
        </w:tc>
        <w:tc>
          <w:tcPr>
            <w:tcW w:w="1416" w:type="dxa"/>
            <w:tcBorders>
              <w:righ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12.01-13.30</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13.01-14.30</w:t>
            </w:r>
          </w:p>
        </w:tc>
        <w:tc>
          <w:tcPr>
            <w:tcW w:w="1348" w:type="dxa"/>
            <w:tcBorders>
              <w:left w:val="single" w:color="auto" w:sz="4" w:space="0"/>
            </w:tcBorders>
            <w:tcMar>
              <w:top w:w="28" w:type="dxa"/>
              <w:left w:w="57" w:type="dxa"/>
              <w:bottom w:w="28" w:type="dxa"/>
              <w:right w:w="57" w:type="dxa"/>
            </w:tcMar>
            <w:vAlign w:val="center"/>
          </w:tcPr>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13.31以上</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p>
            <w:pPr>
              <w:pStyle w:val="2"/>
              <w:spacing w:after="160"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14.31以上</w:t>
            </w:r>
          </w:p>
        </w:tc>
      </w:tr>
    </w:tbl>
    <w:p>
      <w:pPr>
        <w:spacing w:line="300" w:lineRule="auto"/>
        <w:jc w:val="left"/>
      </w:pPr>
    </w:p>
    <w:p>
      <w:pPr>
        <w:numPr>
          <w:ilvl w:val="0"/>
          <w:numId w:val="26"/>
        </w:numPr>
        <w:spacing w:line="300" w:lineRule="auto"/>
        <w:ind w:left="0" w:leftChars="0" w:firstLine="0" w:firstLineChars="0"/>
        <w:rPr>
          <w:rFonts w:hint="eastAsia" w:ascii="宋体" w:hAnsi="宋体" w:eastAsia="宋体" w:cs="宋体"/>
          <w:b/>
          <w:bCs/>
          <w:kern w:val="0"/>
          <w:sz w:val="24"/>
        </w:rPr>
      </w:pPr>
      <w:r>
        <w:rPr>
          <w:rFonts w:hint="eastAsia" w:ascii="宋体" w:hAnsi="宋体" w:eastAsia="宋体" w:cs="宋体"/>
          <w:b/>
          <w:bCs/>
          <w:kern w:val="0"/>
          <w:sz w:val="24"/>
          <w:lang w:val="en-US" w:eastAsia="zh-CN"/>
        </w:rPr>
        <w:t>期末</w:t>
      </w:r>
      <w:r>
        <w:rPr>
          <w:rFonts w:hint="eastAsia" w:ascii="宋体" w:hAnsi="宋体" w:eastAsia="宋体" w:cs="宋体"/>
          <w:b/>
          <w:bCs/>
          <w:kern w:val="0"/>
          <w:sz w:val="24"/>
        </w:rPr>
        <w:t>考核具体内容、方法及评分标准</w:t>
      </w:r>
    </w:p>
    <w:p>
      <w:pPr>
        <w:numPr>
          <w:ilvl w:val="0"/>
          <w:numId w:val="0"/>
        </w:numPr>
        <w:spacing w:line="300" w:lineRule="auto"/>
        <w:ind w:leftChars="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考核内容：拉丁健身操成套动作，动作完成分70%，编排分30%。</w:t>
      </w:r>
    </w:p>
    <w:tbl>
      <w:tblPr>
        <w:tblStyle w:val="17"/>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553"/>
        <w:gridCol w:w="1325"/>
        <w:gridCol w:w="1528"/>
        <w:gridCol w:w="1112"/>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8" w:type="dxa"/>
            <w:vAlign w:val="center"/>
          </w:tcPr>
          <w:p>
            <w:pPr>
              <w:pStyle w:val="26"/>
              <w:rPr>
                <w:rFonts w:asciiTheme="minorEastAsia" w:hAnsiTheme="minorEastAsia" w:cstheme="minorEastAsia"/>
                <w:kern w:val="2"/>
                <w:sz w:val="21"/>
                <w:szCs w:val="21"/>
              </w:rPr>
            </w:pPr>
            <w:r>
              <w:rPr>
                <w:rFonts w:hint="eastAsia" w:asciiTheme="minorEastAsia" w:hAnsiTheme="minorEastAsia" w:cstheme="minorEastAsia"/>
                <w:kern w:val="2"/>
                <w:sz w:val="21"/>
                <w:szCs w:val="21"/>
              </w:rPr>
              <w:t>考核环节</w:t>
            </w:r>
          </w:p>
        </w:tc>
        <w:tc>
          <w:tcPr>
            <w:tcW w:w="1538"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优（90～100）</w:t>
            </w:r>
          </w:p>
        </w:tc>
        <w:tc>
          <w:tcPr>
            <w:tcW w:w="1312"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良（80～89）</w:t>
            </w:r>
          </w:p>
        </w:tc>
        <w:tc>
          <w:tcPr>
            <w:tcW w:w="1513"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中等（70～79）</w:t>
            </w:r>
          </w:p>
        </w:tc>
        <w:tc>
          <w:tcPr>
            <w:tcW w:w="1101"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及格（60</w:t>
            </w:r>
          </w:p>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～69）</w:t>
            </w:r>
          </w:p>
        </w:tc>
        <w:tc>
          <w:tcPr>
            <w:tcW w:w="1134"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8" w:type="dxa"/>
            <w:vAlign w:val="center"/>
          </w:tcPr>
          <w:p>
            <w:pPr>
              <w:pStyle w:val="27"/>
              <w:spacing w:line="240" w:lineRule="auto"/>
              <w:jc w:val="center"/>
              <w:rPr>
                <w:rFonts w:asciiTheme="minorEastAsia" w:hAnsiTheme="minorEastAsia" w:cstheme="minorEastAsia"/>
              </w:rPr>
            </w:pPr>
            <w:r>
              <w:rPr>
                <w:rFonts w:hint="eastAsia" w:asciiTheme="minorEastAsia" w:hAnsiTheme="minorEastAsia" w:cstheme="minorEastAsia"/>
                <w:color w:val="000000"/>
              </w:rPr>
              <w:t>动作完成分</w:t>
            </w:r>
          </w:p>
        </w:tc>
        <w:tc>
          <w:tcPr>
            <w:tcW w:w="1538"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动作熟练、准确;感觉到位、有力;身体协调、</w:t>
            </w:r>
          </w:p>
          <w:p>
            <w:pPr>
              <w:jc w:val="center"/>
              <w:rPr>
                <w:rFonts w:asciiTheme="minorEastAsia" w:hAnsiTheme="minorEastAsia" w:cstheme="minorEastAsia"/>
                <w:szCs w:val="21"/>
              </w:rPr>
            </w:pPr>
            <w:r>
              <w:rPr>
                <w:rFonts w:hint="eastAsia" w:asciiTheme="minorEastAsia" w:hAnsiTheme="minorEastAsia" w:cstheme="minorEastAsia"/>
                <w:szCs w:val="21"/>
              </w:rPr>
              <w:t>方向正确;动作和音乐能很好融合;个人表现力强，</w:t>
            </w:r>
          </w:p>
          <w:p>
            <w:pPr>
              <w:jc w:val="center"/>
              <w:rPr>
                <w:rFonts w:asciiTheme="minorEastAsia" w:hAnsiTheme="minorEastAsia" w:cstheme="minorEastAsia"/>
                <w:szCs w:val="21"/>
              </w:rPr>
            </w:pPr>
            <w:r>
              <w:rPr>
                <w:rFonts w:hint="eastAsia" w:asciiTheme="minorEastAsia" w:hAnsiTheme="minorEastAsia" w:cstheme="minorEastAsia"/>
                <w:szCs w:val="21"/>
              </w:rPr>
              <w:t>动作具有感染力。</w:t>
            </w:r>
          </w:p>
        </w:tc>
        <w:tc>
          <w:tcPr>
            <w:tcW w:w="1312"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动作熟练、准确、放松;节奏感</w:t>
            </w:r>
          </w:p>
          <w:p>
            <w:pPr>
              <w:jc w:val="left"/>
              <w:rPr>
                <w:rFonts w:asciiTheme="minorEastAsia" w:hAnsiTheme="minorEastAsia" w:cstheme="minorEastAsia"/>
                <w:szCs w:val="21"/>
              </w:rPr>
            </w:pPr>
            <w:r>
              <w:rPr>
                <w:rFonts w:hint="eastAsia" w:asciiTheme="minorEastAsia" w:hAnsiTheme="minorEastAsia" w:cstheme="minorEastAsia"/>
                <w:szCs w:val="21"/>
              </w:rPr>
              <w:t>强，精神饱满。</w:t>
            </w:r>
          </w:p>
        </w:tc>
        <w:tc>
          <w:tcPr>
            <w:tcW w:w="1513"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动作熟练、准确、放松;但幅度不大;节奏感强，精神饱满。</w:t>
            </w:r>
          </w:p>
        </w:tc>
        <w:tc>
          <w:tcPr>
            <w:tcW w:w="11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动作不太熟练、感觉不到位、动作能和音乐融</w:t>
            </w:r>
          </w:p>
        </w:tc>
        <w:tc>
          <w:tcPr>
            <w:tcW w:w="113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动作不能完整完成，身体不协调，精神面貌</w:t>
            </w:r>
          </w:p>
          <w:p>
            <w:pPr>
              <w:jc w:val="left"/>
              <w:rPr>
                <w:rFonts w:asciiTheme="minorEastAsia" w:hAnsiTheme="minorEastAsia" w:cstheme="minorEastAsia"/>
                <w:szCs w:val="21"/>
              </w:rPr>
            </w:pPr>
            <w:r>
              <w:rPr>
                <w:rFonts w:hint="eastAsia" w:asciiTheme="minorEastAsia" w:hAnsiTheme="minorEastAsia" w:cstheme="minorEastAsia"/>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8" w:type="dxa"/>
            <w:vAlign w:val="center"/>
          </w:tcPr>
          <w:p>
            <w:pPr>
              <w:pStyle w:val="27"/>
              <w:spacing w:line="240" w:lineRule="auto"/>
              <w:jc w:val="center"/>
              <w:rPr>
                <w:rFonts w:asciiTheme="minorEastAsia" w:hAnsiTheme="minorEastAsia" w:cstheme="minorEastAsia"/>
              </w:rPr>
            </w:pPr>
            <w:r>
              <w:rPr>
                <w:rFonts w:hint="eastAsia" w:asciiTheme="minorEastAsia" w:hAnsiTheme="minorEastAsia" w:cstheme="minorEastAsia"/>
                <w:color w:val="000000"/>
              </w:rPr>
              <w:t>编排分</w:t>
            </w:r>
          </w:p>
        </w:tc>
        <w:tc>
          <w:tcPr>
            <w:tcW w:w="153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编排有创新，造型有特色，队形变换丰富，服装、</w:t>
            </w:r>
          </w:p>
          <w:p>
            <w:pPr>
              <w:jc w:val="left"/>
              <w:rPr>
                <w:rFonts w:asciiTheme="minorEastAsia" w:hAnsiTheme="minorEastAsia" w:cstheme="minorEastAsia"/>
                <w:szCs w:val="21"/>
              </w:rPr>
            </w:pPr>
            <w:r>
              <w:rPr>
                <w:rFonts w:hint="eastAsia" w:asciiTheme="minorEastAsia" w:hAnsiTheme="minorEastAsia" w:cstheme="minorEastAsia"/>
                <w:szCs w:val="21"/>
              </w:rPr>
              <w:t>道具、音乐有特点。</w:t>
            </w:r>
          </w:p>
        </w:tc>
        <w:tc>
          <w:tcPr>
            <w:tcW w:w="1312"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造型有编排，队形变换不少于2次，编排有创新。</w:t>
            </w:r>
          </w:p>
        </w:tc>
        <w:tc>
          <w:tcPr>
            <w:tcW w:w="1513"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编排比较单调，队形变换次数偏少，造型创新不够。</w:t>
            </w:r>
          </w:p>
        </w:tc>
        <w:tc>
          <w:tcPr>
            <w:tcW w:w="11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编排过于单调，队形变换次数偏少，造型没有创新。</w:t>
            </w:r>
          </w:p>
        </w:tc>
        <w:tc>
          <w:tcPr>
            <w:tcW w:w="113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编排过于简单，队形没有变换</w:t>
            </w:r>
          </w:p>
        </w:tc>
      </w:tr>
    </w:tbl>
    <w:p>
      <w:pPr>
        <w:spacing w:line="360" w:lineRule="auto"/>
        <w:rPr>
          <w:rFonts w:asciiTheme="minorEastAsia" w:hAnsiTheme="minorEastAsia" w:cstheme="minorEastAsia"/>
          <w:sz w:val="24"/>
        </w:rPr>
      </w:pPr>
    </w:p>
    <w:p>
      <w:pPr>
        <w:widowControl/>
        <w:jc w:val="left"/>
        <w:rPr>
          <w:rFonts w:asciiTheme="minorEastAsia" w:hAnsiTheme="minorEastAsia" w:cstheme="minorEastAsia"/>
          <w:sz w:val="24"/>
        </w:rPr>
      </w:pPr>
    </w:p>
    <w:p/>
    <w:sectPr>
      <w:headerReference r:id="rId8" w:type="default"/>
      <w:footerReference r:id="rId9" w:type="default"/>
      <w:pgSz w:w="11906" w:h="16838"/>
      <w:pgMar w:top="1440" w:right="1797" w:bottom="1440" w:left="1797" w:header="851" w:footer="992" w:gutter="0"/>
      <w:pgNumType w:fmt="decimal" w:start="6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e眠副浡渀.">
    <w:altName w:val="宋体"/>
    <w:panose1 w:val="00000000000000000000"/>
    <w:charset w:val="86"/>
    <w:family w:val="roma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30" w:firstLineChars="23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30" w:firstLineChars="23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30" w:firstLineChars="23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30" w:firstLineChars="23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43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43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ascii="宋体" w:hAnsi="宋体" w:eastAsia="宋体" w:cs="宋体"/>
                              <w:kern w:val="20"/>
                              <w:sz w:val="18"/>
                            </w:rPr>
                            <w:fldChar w:fldCharType="begin"/>
                          </w:r>
                          <w:r>
                            <w:rPr>
                              <w:rStyle w:val="21"/>
                              <w:rFonts w:hint="eastAsia" w:ascii="宋体" w:hAnsi="宋体" w:eastAsia="宋体" w:cs="宋体"/>
                              <w:kern w:val="20"/>
                              <w:sz w:val="18"/>
                            </w:rPr>
                            <w:instrText xml:space="preserve"> PAGE </w:instrText>
                          </w:r>
                          <w:r>
                            <w:rPr>
                              <w:rFonts w:hint="eastAsia" w:ascii="宋体" w:hAnsi="宋体" w:eastAsia="宋体" w:cs="宋体"/>
                              <w:kern w:val="20"/>
                              <w:sz w:val="18"/>
                            </w:rPr>
                            <w:fldChar w:fldCharType="separate"/>
                          </w:r>
                          <w:r>
                            <w:rPr>
                              <w:rStyle w:val="21"/>
                              <w:rFonts w:hint="eastAsia" w:ascii="宋体" w:hAnsi="宋体" w:eastAsia="宋体" w:cs="宋体"/>
                              <w:kern w:val="20"/>
                              <w:sz w:val="18"/>
                            </w:rPr>
                            <w:t>1</w:t>
                          </w:r>
                          <w:r>
                            <w:rPr>
                              <w:rFonts w:hint="eastAsia" w:ascii="宋体" w:hAnsi="宋体" w:eastAsia="宋体" w:cs="宋体"/>
                              <w:kern w:val="20"/>
                              <w:sz w:val="18"/>
                            </w:rPr>
                            <w:fldChar w:fldCharType="end"/>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5.3pt;mso-position-horizontal:center;mso-position-horizontal-relative:margin;z-index:251660288;mso-width-relative:page;mso-height-relative:page;" filled="f" stroked="f" coordsize="21600,21600" o:gfxdata="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KYi00wAAAAQBAAAPAAAAAAAAAAEAIAAAACIAAABkcnMvZG93bnJldi54bWxQSwEC&#10;FAAUAAAACACHTuJAfeAn5jICAABWBAAADgAAAAAAAAABACAAAAAiAQAAZHJzL2Uyb0RvYy54bWxQ&#10;SwUGAAAAAAYABgBZAQAAxgU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ascii="宋体" w:hAnsi="宋体" w:eastAsia="宋体" w:cs="宋体"/>
                        <w:kern w:val="20"/>
                        <w:sz w:val="18"/>
                      </w:rPr>
                      <w:fldChar w:fldCharType="begin"/>
                    </w:r>
                    <w:r>
                      <w:rPr>
                        <w:rStyle w:val="21"/>
                        <w:rFonts w:hint="eastAsia" w:ascii="宋体" w:hAnsi="宋体" w:eastAsia="宋体" w:cs="宋体"/>
                        <w:kern w:val="20"/>
                        <w:sz w:val="18"/>
                      </w:rPr>
                      <w:instrText xml:space="preserve"> PAGE </w:instrText>
                    </w:r>
                    <w:r>
                      <w:rPr>
                        <w:rFonts w:hint="eastAsia" w:ascii="宋体" w:hAnsi="宋体" w:eastAsia="宋体" w:cs="宋体"/>
                        <w:kern w:val="20"/>
                        <w:sz w:val="18"/>
                      </w:rPr>
                      <w:fldChar w:fldCharType="separate"/>
                    </w:r>
                    <w:r>
                      <w:rPr>
                        <w:rStyle w:val="21"/>
                        <w:rFonts w:hint="eastAsia" w:ascii="宋体" w:hAnsi="宋体" w:eastAsia="宋体" w:cs="宋体"/>
                        <w:kern w:val="20"/>
                        <w:sz w:val="18"/>
                      </w:rPr>
                      <w:t>1</w:t>
                    </w:r>
                    <w:r>
                      <w:rPr>
                        <w:rFonts w:hint="eastAsia" w:ascii="宋体" w:hAnsi="宋体" w:eastAsia="宋体" w:cs="宋体"/>
                        <w:kern w:val="20"/>
                        <w:sz w:val="18"/>
                      </w:rPr>
                      <w:fldChar w:fldCharType="end"/>
                    </w:r>
                    <w:r>
                      <w:rPr>
                        <w:rFonts w:hint="eastAsia"/>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4785" cy="18859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478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85pt;width:14.55pt;mso-position-horizontal:center;mso-position-horizontal-relative:margin;z-index:251661312;mso-width-relative:page;mso-height-relative:page;" filled="f" stroked="f" coordsize="21600,21600" o:gfxdata="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dUHKvSAAAAAwEAAA8AAAAAAAAAAQAgAAAAIgAAAGRycy9kb3ducmV2Lnht&#10;bFBLAQIUABQAAAAIAIdO4kAsMRDcOAIAAGMEAAAOAAAAAAAAAAEAIAAAACEBAABkcnMvZTJvRG9j&#10;LnhtbFBLBQYAAAAABgAGAFkBAADLBQAAAAA=&#10;">
              <v:fill on="f" focussize="0,0"/>
              <v:stroke on="f" weight="0.5pt"/>
              <v:imagedata o:title=""/>
              <o:lock v:ext="edit" aspectratio="f"/>
              <v:textbox inset="0mm,0mm,0mm,0mm">
                <w:txbxContent>
                  <w:p>
                    <w:pPr>
                      <w:pStyle w:val="12"/>
                    </w:pPr>
                    <w:r>
                      <w:fldChar w:fldCharType="begin"/>
                    </w:r>
                    <w:r>
                      <w:instrText xml:space="preserve"> PAGE  \* MERGEFORMAT </w:instrText>
                    </w:r>
                    <w:r>
                      <w:fldChar w:fldCharType="separate"/>
                    </w:r>
                    <w:r>
                      <w:t>61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rPr>
                        <w:rFonts w:hint="default"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8361"/>
    <w:multiLevelType w:val="singleLevel"/>
    <w:tmpl w:val="86428361"/>
    <w:lvl w:ilvl="0" w:tentative="0">
      <w:start w:val="4"/>
      <w:numFmt w:val="chineseCounting"/>
      <w:suff w:val="nothing"/>
      <w:lvlText w:val="%1、"/>
      <w:lvlJc w:val="left"/>
      <w:rPr>
        <w:rFonts w:hint="eastAsia"/>
      </w:rPr>
    </w:lvl>
  </w:abstractNum>
  <w:abstractNum w:abstractNumId="1">
    <w:nsid w:val="901976E3"/>
    <w:multiLevelType w:val="singleLevel"/>
    <w:tmpl w:val="901976E3"/>
    <w:lvl w:ilvl="0" w:tentative="0">
      <w:start w:val="1"/>
      <w:numFmt w:val="chineseCounting"/>
      <w:suff w:val="nothing"/>
      <w:lvlText w:val="（%1）"/>
      <w:lvlJc w:val="left"/>
      <w:rPr>
        <w:rFonts w:hint="eastAsia"/>
      </w:rPr>
    </w:lvl>
  </w:abstractNum>
  <w:abstractNum w:abstractNumId="2">
    <w:nsid w:val="95F15724"/>
    <w:multiLevelType w:val="singleLevel"/>
    <w:tmpl w:val="95F15724"/>
    <w:lvl w:ilvl="0" w:tentative="0">
      <w:start w:val="1"/>
      <w:numFmt w:val="decimal"/>
      <w:lvlText w:val="%1."/>
      <w:lvlJc w:val="left"/>
      <w:pPr>
        <w:tabs>
          <w:tab w:val="left" w:pos="312"/>
        </w:tabs>
      </w:pPr>
    </w:lvl>
  </w:abstractNum>
  <w:abstractNum w:abstractNumId="3">
    <w:nsid w:val="9FD436BF"/>
    <w:multiLevelType w:val="singleLevel"/>
    <w:tmpl w:val="9FD436BF"/>
    <w:lvl w:ilvl="0" w:tentative="0">
      <w:start w:val="1"/>
      <w:numFmt w:val="decimal"/>
      <w:lvlText w:val="%1."/>
      <w:lvlJc w:val="left"/>
      <w:pPr>
        <w:tabs>
          <w:tab w:val="left" w:pos="312"/>
        </w:tabs>
      </w:pPr>
    </w:lvl>
  </w:abstractNum>
  <w:abstractNum w:abstractNumId="4">
    <w:nsid w:val="AD63D68F"/>
    <w:multiLevelType w:val="singleLevel"/>
    <w:tmpl w:val="AD63D68F"/>
    <w:lvl w:ilvl="0" w:tentative="0">
      <w:start w:val="1"/>
      <w:numFmt w:val="decimal"/>
      <w:lvlText w:val="%1."/>
      <w:lvlJc w:val="left"/>
      <w:pPr>
        <w:tabs>
          <w:tab w:val="left" w:pos="312"/>
        </w:tabs>
      </w:pPr>
    </w:lvl>
  </w:abstractNum>
  <w:abstractNum w:abstractNumId="5">
    <w:nsid w:val="B24CDE0B"/>
    <w:multiLevelType w:val="singleLevel"/>
    <w:tmpl w:val="B24CDE0B"/>
    <w:lvl w:ilvl="0" w:tentative="0">
      <w:start w:val="8"/>
      <w:numFmt w:val="chineseCounting"/>
      <w:suff w:val="nothing"/>
      <w:lvlText w:val="%1、"/>
      <w:lvlJc w:val="left"/>
      <w:rPr>
        <w:rFonts w:hint="eastAsia"/>
      </w:rPr>
    </w:lvl>
  </w:abstractNum>
  <w:abstractNum w:abstractNumId="6">
    <w:nsid w:val="C3FA0302"/>
    <w:multiLevelType w:val="singleLevel"/>
    <w:tmpl w:val="C3FA0302"/>
    <w:lvl w:ilvl="0" w:tentative="0">
      <w:start w:val="2"/>
      <w:numFmt w:val="chineseCounting"/>
      <w:suff w:val="nothing"/>
      <w:lvlText w:val="（%1）"/>
      <w:lvlJc w:val="left"/>
      <w:rPr>
        <w:rFonts w:hint="eastAsia"/>
      </w:rPr>
    </w:lvl>
  </w:abstractNum>
  <w:abstractNum w:abstractNumId="7">
    <w:nsid w:val="E0EA7F04"/>
    <w:multiLevelType w:val="singleLevel"/>
    <w:tmpl w:val="E0EA7F04"/>
    <w:lvl w:ilvl="0" w:tentative="0">
      <w:start w:val="1"/>
      <w:numFmt w:val="decimal"/>
      <w:lvlText w:val="%1."/>
      <w:lvlJc w:val="left"/>
      <w:pPr>
        <w:tabs>
          <w:tab w:val="left" w:pos="312"/>
        </w:tabs>
      </w:pPr>
    </w:lvl>
  </w:abstractNum>
  <w:abstractNum w:abstractNumId="8">
    <w:nsid w:val="E9F57063"/>
    <w:multiLevelType w:val="singleLevel"/>
    <w:tmpl w:val="E9F57063"/>
    <w:lvl w:ilvl="0" w:tentative="0">
      <w:start w:val="2"/>
      <w:numFmt w:val="decimal"/>
      <w:lvlText w:val="%1."/>
      <w:lvlJc w:val="left"/>
      <w:pPr>
        <w:tabs>
          <w:tab w:val="left" w:pos="312"/>
        </w:tabs>
      </w:pPr>
    </w:lvl>
  </w:abstractNum>
  <w:abstractNum w:abstractNumId="9">
    <w:nsid w:val="F623A916"/>
    <w:multiLevelType w:val="singleLevel"/>
    <w:tmpl w:val="F623A916"/>
    <w:lvl w:ilvl="0" w:tentative="0">
      <w:start w:val="1"/>
      <w:numFmt w:val="decimal"/>
      <w:lvlText w:val="%1."/>
      <w:lvlJc w:val="left"/>
      <w:pPr>
        <w:tabs>
          <w:tab w:val="left" w:pos="312"/>
        </w:tabs>
      </w:pPr>
    </w:lvl>
  </w:abstractNum>
  <w:abstractNum w:abstractNumId="10">
    <w:nsid w:val="00BD5A50"/>
    <w:multiLevelType w:val="singleLevel"/>
    <w:tmpl w:val="00BD5A50"/>
    <w:lvl w:ilvl="0" w:tentative="0">
      <w:start w:val="8"/>
      <w:numFmt w:val="chineseCounting"/>
      <w:suff w:val="nothing"/>
      <w:lvlText w:val="%1、"/>
      <w:lvlJc w:val="left"/>
      <w:rPr>
        <w:rFonts w:hint="eastAsia"/>
      </w:rPr>
    </w:lvl>
  </w:abstractNum>
  <w:abstractNum w:abstractNumId="11">
    <w:nsid w:val="06B07014"/>
    <w:multiLevelType w:val="singleLevel"/>
    <w:tmpl w:val="06B07014"/>
    <w:lvl w:ilvl="0" w:tentative="0">
      <w:start w:val="1"/>
      <w:numFmt w:val="decimal"/>
      <w:lvlText w:val="%1."/>
      <w:lvlJc w:val="left"/>
      <w:pPr>
        <w:tabs>
          <w:tab w:val="left" w:pos="312"/>
        </w:tabs>
      </w:pPr>
    </w:lvl>
  </w:abstractNum>
  <w:abstractNum w:abstractNumId="12">
    <w:nsid w:val="0BFAAEF0"/>
    <w:multiLevelType w:val="singleLevel"/>
    <w:tmpl w:val="0BFAAEF0"/>
    <w:lvl w:ilvl="0" w:tentative="0">
      <w:start w:val="2"/>
      <w:numFmt w:val="decimal"/>
      <w:suff w:val="nothing"/>
      <w:lvlText w:val="（%1）"/>
      <w:lvlJc w:val="left"/>
    </w:lvl>
  </w:abstractNum>
  <w:abstractNum w:abstractNumId="13">
    <w:nsid w:val="1069A1A3"/>
    <w:multiLevelType w:val="singleLevel"/>
    <w:tmpl w:val="1069A1A3"/>
    <w:lvl w:ilvl="0" w:tentative="0">
      <w:start w:val="1"/>
      <w:numFmt w:val="decimal"/>
      <w:lvlText w:val="%1."/>
      <w:lvlJc w:val="left"/>
      <w:pPr>
        <w:tabs>
          <w:tab w:val="left" w:pos="312"/>
        </w:tabs>
      </w:pPr>
    </w:lvl>
  </w:abstractNum>
  <w:abstractNum w:abstractNumId="14">
    <w:nsid w:val="1C6646DE"/>
    <w:multiLevelType w:val="singleLevel"/>
    <w:tmpl w:val="1C6646DE"/>
    <w:lvl w:ilvl="0" w:tentative="0">
      <w:start w:val="1"/>
      <w:numFmt w:val="chineseCounting"/>
      <w:suff w:val="nothing"/>
      <w:lvlText w:val="%1、"/>
      <w:lvlJc w:val="left"/>
      <w:rPr>
        <w:rFonts w:hint="eastAsia"/>
      </w:rPr>
    </w:lvl>
  </w:abstractNum>
  <w:abstractNum w:abstractNumId="15">
    <w:nsid w:val="30C37755"/>
    <w:multiLevelType w:val="multilevel"/>
    <w:tmpl w:val="30C37755"/>
    <w:lvl w:ilvl="0" w:tentative="0">
      <w:start w:val="2"/>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6">
    <w:nsid w:val="31F8BD8D"/>
    <w:multiLevelType w:val="singleLevel"/>
    <w:tmpl w:val="31F8BD8D"/>
    <w:lvl w:ilvl="0" w:tentative="0">
      <w:start w:val="3"/>
      <w:numFmt w:val="chineseCounting"/>
      <w:suff w:val="nothing"/>
      <w:lvlText w:val="%1、"/>
      <w:lvlJc w:val="left"/>
      <w:rPr>
        <w:rFonts w:hint="eastAsia"/>
      </w:rPr>
    </w:lvl>
  </w:abstractNum>
  <w:abstractNum w:abstractNumId="17">
    <w:nsid w:val="3925DFCA"/>
    <w:multiLevelType w:val="singleLevel"/>
    <w:tmpl w:val="3925DFCA"/>
    <w:lvl w:ilvl="0" w:tentative="0">
      <w:start w:val="1"/>
      <w:numFmt w:val="chineseCounting"/>
      <w:suff w:val="nothing"/>
      <w:lvlText w:val="%1、"/>
      <w:lvlJc w:val="left"/>
      <w:pPr>
        <w:ind w:left="210"/>
      </w:pPr>
      <w:rPr>
        <w:rFonts w:hint="eastAsia" w:ascii="宋体" w:hAnsi="宋体" w:eastAsia="宋体" w:cs="宋体"/>
        <w:sz w:val="28"/>
        <w:szCs w:val="28"/>
      </w:rPr>
    </w:lvl>
  </w:abstractNum>
  <w:abstractNum w:abstractNumId="18">
    <w:nsid w:val="45807429"/>
    <w:multiLevelType w:val="multilevel"/>
    <w:tmpl w:val="45807429"/>
    <w:lvl w:ilvl="0" w:tentative="0">
      <w:start w:val="2"/>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4DC8F67E"/>
    <w:multiLevelType w:val="singleLevel"/>
    <w:tmpl w:val="4DC8F67E"/>
    <w:lvl w:ilvl="0" w:tentative="0">
      <w:start w:val="7"/>
      <w:numFmt w:val="chineseCounting"/>
      <w:suff w:val="nothing"/>
      <w:lvlText w:val="%1、"/>
      <w:lvlJc w:val="left"/>
      <w:rPr>
        <w:rFonts w:hint="eastAsia"/>
      </w:rPr>
    </w:lvl>
  </w:abstractNum>
  <w:abstractNum w:abstractNumId="20">
    <w:nsid w:val="4E2AF37C"/>
    <w:multiLevelType w:val="singleLevel"/>
    <w:tmpl w:val="4E2AF37C"/>
    <w:lvl w:ilvl="0" w:tentative="0">
      <w:start w:val="2"/>
      <w:numFmt w:val="chineseCounting"/>
      <w:suff w:val="nothing"/>
      <w:lvlText w:val="（%1）"/>
      <w:lvlJc w:val="left"/>
      <w:rPr>
        <w:rFonts w:hint="eastAsia"/>
      </w:rPr>
    </w:lvl>
  </w:abstractNum>
  <w:abstractNum w:abstractNumId="21">
    <w:nsid w:val="5D47B777"/>
    <w:multiLevelType w:val="singleLevel"/>
    <w:tmpl w:val="5D47B777"/>
    <w:lvl w:ilvl="0" w:tentative="0">
      <w:start w:val="3"/>
      <w:numFmt w:val="chineseCounting"/>
      <w:suff w:val="nothing"/>
      <w:lvlText w:val="%1、"/>
      <w:lvlJc w:val="left"/>
      <w:rPr>
        <w:rFonts w:hint="eastAsia"/>
      </w:rPr>
    </w:lvl>
  </w:abstractNum>
  <w:abstractNum w:abstractNumId="22">
    <w:nsid w:val="6213A468"/>
    <w:multiLevelType w:val="singleLevel"/>
    <w:tmpl w:val="6213A468"/>
    <w:lvl w:ilvl="0" w:tentative="0">
      <w:start w:val="1"/>
      <w:numFmt w:val="decimal"/>
      <w:lvlText w:val="%1."/>
      <w:lvlJc w:val="left"/>
      <w:pPr>
        <w:tabs>
          <w:tab w:val="left" w:pos="312"/>
        </w:tabs>
      </w:pPr>
    </w:lvl>
  </w:abstractNum>
  <w:abstractNum w:abstractNumId="23">
    <w:nsid w:val="62A2F02C"/>
    <w:multiLevelType w:val="singleLevel"/>
    <w:tmpl w:val="62A2F02C"/>
    <w:lvl w:ilvl="0" w:tentative="0">
      <w:start w:val="1"/>
      <w:numFmt w:val="decimal"/>
      <w:suff w:val="nothing"/>
      <w:lvlText w:val="%1."/>
      <w:lvlJc w:val="left"/>
    </w:lvl>
  </w:abstractNum>
  <w:abstractNum w:abstractNumId="24">
    <w:nsid w:val="62A2F369"/>
    <w:multiLevelType w:val="singleLevel"/>
    <w:tmpl w:val="62A2F369"/>
    <w:lvl w:ilvl="0" w:tentative="0">
      <w:start w:val="2"/>
      <w:numFmt w:val="decimal"/>
      <w:suff w:val="nothing"/>
      <w:lvlText w:val="%1."/>
      <w:lvlJc w:val="left"/>
    </w:lvl>
  </w:abstractNum>
  <w:abstractNum w:abstractNumId="25">
    <w:nsid w:val="62A2F3C1"/>
    <w:multiLevelType w:val="singleLevel"/>
    <w:tmpl w:val="62A2F3C1"/>
    <w:lvl w:ilvl="0" w:tentative="0">
      <w:start w:val="1"/>
      <w:numFmt w:val="decimal"/>
      <w:suff w:val="nothing"/>
      <w:lvlText w:val="%1."/>
      <w:lvlJc w:val="left"/>
    </w:lvl>
  </w:abstractNum>
  <w:abstractNum w:abstractNumId="26">
    <w:nsid w:val="66F9CAAE"/>
    <w:multiLevelType w:val="singleLevel"/>
    <w:tmpl w:val="66F9CAAE"/>
    <w:lvl w:ilvl="0" w:tentative="0">
      <w:start w:val="2"/>
      <w:numFmt w:val="chineseCounting"/>
      <w:suff w:val="nothing"/>
      <w:lvlText w:val="%1、"/>
      <w:lvlJc w:val="left"/>
      <w:rPr>
        <w:rFonts w:hint="eastAsia"/>
      </w:rPr>
    </w:lvl>
  </w:abstractNum>
  <w:abstractNum w:abstractNumId="27">
    <w:nsid w:val="78093EF4"/>
    <w:multiLevelType w:val="singleLevel"/>
    <w:tmpl w:val="78093EF4"/>
    <w:lvl w:ilvl="0" w:tentative="0">
      <w:start w:val="1"/>
      <w:numFmt w:val="decimal"/>
      <w:lvlText w:val="%1."/>
      <w:lvlJc w:val="left"/>
      <w:pPr>
        <w:tabs>
          <w:tab w:val="left" w:pos="312"/>
        </w:tabs>
      </w:pPr>
    </w:lvl>
  </w:abstractNum>
  <w:num w:numId="1">
    <w:abstractNumId w:val="20"/>
  </w:num>
  <w:num w:numId="2">
    <w:abstractNumId w:val="23"/>
  </w:num>
  <w:num w:numId="3">
    <w:abstractNumId w:val="24"/>
  </w:num>
  <w:num w:numId="4">
    <w:abstractNumId w:val="25"/>
  </w:num>
  <w:num w:numId="5">
    <w:abstractNumId w:val="26"/>
  </w:num>
  <w:num w:numId="6">
    <w:abstractNumId w:val="14"/>
  </w:num>
  <w:num w:numId="7">
    <w:abstractNumId w:val="1"/>
  </w:num>
  <w:num w:numId="8">
    <w:abstractNumId w:val="8"/>
  </w:num>
  <w:num w:numId="9">
    <w:abstractNumId w:val="22"/>
  </w:num>
  <w:num w:numId="10">
    <w:abstractNumId w:val="10"/>
  </w:num>
  <w:num w:numId="11">
    <w:abstractNumId w:val="15"/>
  </w:num>
  <w:num w:numId="12">
    <w:abstractNumId w:val="21"/>
  </w:num>
  <w:num w:numId="13">
    <w:abstractNumId w:val="11"/>
  </w:num>
  <w:num w:numId="14">
    <w:abstractNumId w:val="27"/>
  </w:num>
  <w:num w:numId="15">
    <w:abstractNumId w:val="19"/>
  </w:num>
  <w:num w:numId="16">
    <w:abstractNumId w:val="7"/>
  </w:num>
  <w:num w:numId="17">
    <w:abstractNumId w:val="2"/>
  </w:num>
  <w:num w:numId="18">
    <w:abstractNumId w:val="3"/>
  </w:num>
  <w:num w:numId="19">
    <w:abstractNumId w:val="16"/>
  </w:num>
  <w:num w:numId="20">
    <w:abstractNumId w:val="17"/>
  </w:num>
  <w:num w:numId="21">
    <w:abstractNumId w:val="0"/>
  </w:num>
  <w:num w:numId="22">
    <w:abstractNumId w:val="13"/>
  </w:num>
  <w:num w:numId="23">
    <w:abstractNumId w:val="9"/>
  </w:num>
  <w:num w:numId="24">
    <w:abstractNumId w:val="18"/>
  </w:num>
  <w:num w:numId="25">
    <w:abstractNumId w:val="5"/>
  </w:num>
  <w:num w:numId="26">
    <w:abstractNumId w:val="12"/>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ODliMjk4YTkyNDJkMzM3MGI5OWQxNTk5ZDg3NTcifQ=="/>
    <w:docVar w:name="KSO_WPS_MARK_KEY" w:val="a9b9c222-2203-4b7b-900b-968813531275"/>
  </w:docVars>
  <w:rsids>
    <w:rsidRoot w:val="00CD53B7"/>
    <w:rsid w:val="000007BD"/>
    <w:rsid w:val="00001B6B"/>
    <w:rsid w:val="00002225"/>
    <w:rsid w:val="00002B43"/>
    <w:rsid w:val="00003405"/>
    <w:rsid w:val="0000426D"/>
    <w:rsid w:val="00010450"/>
    <w:rsid w:val="00011AE1"/>
    <w:rsid w:val="00016215"/>
    <w:rsid w:val="000218DF"/>
    <w:rsid w:val="00021E94"/>
    <w:rsid w:val="00022B81"/>
    <w:rsid w:val="00022EF5"/>
    <w:rsid w:val="000274C5"/>
    <w:rsid w:val="00032987"/>
    <w:rsid w:val="0003428E"/>
    <w:rsid w:val="00036170"/>
    <w:rsid w:val="000363D8"/>
    <w:rsid w:val="00037BAF"/>
    <w:rsid w:val="00062A74"/>
    <w:rsid w:val="00063E0C"/>
    <w:rsid w:val="000661B8"/>
    <w:rsid w:val="00066798"/>
    <w:rsid w:val="000676E7"/>
    <w:rsid w:val="0007027B"/>
    <w:rsid w:val="0007139D"/>
    <w:rsid w:val="00072A3F"/>
    <w:rsid w:val="00072B62"/>
    <w:rsid w:val="000770B8"/>
    <w:rsid w:val="000779A0"/>
    <w:rsid w:val="000825FC"/>
    <w:rsid w:val="00083894"/>
    <w:rsid w:val="0008688B"/>
    <w:rsid w:val="00087451"/>
    <w:rsid w:val="00095945"/>
    <w:rsid w:val="000A11A7"/>
    <w:rsid w:val="000A3A96"/>
    <w:rsid w:val="000A3FD5"/>
    <w:rsid w:val="000A580C"/>
    <w:rsid w:val="000A712F"/>
    <w:rsid w:val="000B4717"/>
    <w:rsid w:val="000B7B5C"/>
    <w:rsid w:val="000C4BEB"/>
    <w:rsid w:val="000C4CD2"/>
    <w:rsid w:val="000C63A0"/>
    <w:rsid w:val="000D29DD"/>
    <w:rsid w:val="000D6EA5"/>
    <w:rsid w:val="000D7DCC"/>
    <w:rsid w:val="000D7FA1"/>
    <w:rsid w:val="000E23DC"/>
    <w:rsid w:val="000E6AB7"/>
    <w:rsid w:val="000F5BB6"/>
    <w:rsid w:val="000F6C7E"/>
    <w:rsid w:val="0010248F"/>
    <w:rsid w:val="00102C5A"/>
    <w:rsid w:val="001108E7"/>
    <w:rsid w:val="00120E77"/>
    <w:rsid w:val="00121B2F"/>
    <w:rsid w:val="00124E06"/>
    <w:rsid w:val="00125348"/>
    <w:rsid w:val="00131691"/>
    <w:rsid w:val="0013268F"/>
    <w:rsid w:val="0013366C"/>
    <w:rsid w:val="001357B9"/>
    <w:rsid w:val="00136E29"/>
    <w:rsid w:val="0014322C"/>
    <w:rsid w:val="001434EF"/>
    <w:rsid w:val="0014796C"/>
    <w:rsid w:val="00151DBB"/>
    <w:rsid w:val="00154A1F"/>
    <w:rsid w:val="001555BA"/>
    <w:rsid w:val="00160A31"/>
    <w:rsid w:val="0016559D"/>
    <w:rsid w:val="001670B7"/>
    <w:rsid w:val="00172998"/>
    <w:rsid w:val="0017677B"/>
    <w:rsid w:val="00182D54"/>
    <w:rsid w:val="001834C9"/>
    <w:rsid w:val="001866EA"/>
    <w:rsid w:val="001903F9"/>
    <w:rsid w:val="0019164A"/>
    <w:rsid w:val="001935AC"/>
    <w:rsid w:val="001935D8"/>
    <w:rsid w:val="001939C2"/>
    <w:rsid w:val="001943F0"/>
    <w:rsid w:val="00197167"/>
    <w:rsid w:val="001A20E1"/>
    <w:rsid w:val="001A627F"/>
    <w:rsid w:val="001A656E"/>
    <w:rsid w:val="001A709F"/>
    <w:rsid w:val="001A75DB"/>
    <w:rsid w:val="001B0683"/>
    <w:rsid w:val="001B55AA"/>
    <w:rsid w:val="001B6ED7"/>
    <w:rsid w:val="001C39DD"/>
    <w:rsid w:val="001C43E7"/>
    <w:rsid w:val="001C7D60"/>
    <w:rsid w:val="001D1AFB"/>
    <w:rsid w:val="001D2E7A"/>
    <w:rsid w:val="001D4E49"/>
    <w:rsid w:val="001D5DBC"/>
    <w:rsid w:val="001D6F73"/>
    <w:rsid w:val="001D72D5"/>
    <w:rsid w:val="001E2238"/>
    <w:rsid w:val="001E2AA2"/>
    <w:rsid w:val="001E3880"/>
    <w:rsid w:val="001E5EB2"/>
    <w:rsid w:val="001E7172"/>
    <w:rsid w:val="001F1BE6"/>
    <w:rsid w:val="001F389D"/>
    <w:rsid w:val="001F3D58"/>
    <w:rsid w:val="001F42E6"/>
    <w:rsid w:val="001F7BEB"/>
    <w:rsid w:val="0020318E"/>
    <w:rsid w:val="00203206"/>
    <w:rsid w:val="0021150C"/>
    <w:rsid w:val="00211E89"/>
    <w:rsid w:val="00214F13"/>
    <w:rsid w:val="00220232"/>
    <w:rsid w:val="00221D06"/>
    <w:rsid w:val="00223238"/>
    <w:rsid w:val="002274C4"/>
    <w:rsid w:val="00236CD9"/>
    <w:rsid w:val="00243D53"/>
    <w:rsid w:val="0024428E"/>
    <w:rsid w:val="00245871"/>
    <w:rsid w:val="00245F66"/>
    <w:rsid w:val="0024628E"/>
    <w:rsid w:val="0024681C"/>
    <w:rsid w:val="00246F48"/>
    <w:rsid w:val="002471AE"/>
    <w:rsid w:val="002553E4"/>
    <w:rsid w:val="002572B2"/>
    <w:rsid w:val="00257707"/>
    <w:rsid w:val="00257F97"/>
    <w:rsid w:val="00263F99"/>
    <w:rsid w:val="00266E1D"/>
    <w:rsid w:val="0027060C"/>
    <w:rsid w:val="00272DE7"/>
    <w:rsid w:val="00273D94"/>
    <w:rsid w:val="00280B56"/>
    <w:rsid w:val="0028118B"/>
    <w:rsid w:val="0028380D"/>
    <w:rsid w:val="00283EED"/>
    <w:rsid w:val="00285E14"/>
    <w:rsid w:val="0028600D"/>
    <w:rsid w:val="00297252"/>
    <w:rsid w:val="002A178C"/>
    <w:rsid w:val="002B25B8"/>
    <w:rsid w:val="002B2723"/>
    <w:rsid w:val="002B2E3C"/>
    <w:rsid w:val="002C041A"/>
    <w:rsid w:val="002C38FA"/>
    <w:rsid w:val="002C68ED"/>
    <w:rsid w:val="002D49A5"/>
    <w:rsid w:val="002E2CC4"/>
    <w:rsid w:val="002E4D38"/>
    <w:rsid w:val="002E7464"/>
    <w:rsid w:val="002F05E1"/>
    <w:rsid w:val="002F06C9"/>
    <w:rsid w:val="002F170C"/>
    <w:rsid w:val="002F414E"/>
    <w:rsid w:val="002F4187"/>
    <w:rsid w:val="00303767"/>
    <w:rsid w:val="003062D3"/>
    <w:rsid w:val="003067F0"/>
    <w:rsid w:val="00307EC8"/>
    <w:rsid w:val="00310355"/>
    <w:rsid w:val="0031348E"/>
    <w:rsid w:val="003151DC"/>
    <w:rsid w:val="00325BB5"/>
    <w:rsid w:val="0032623F"/>
    <w:rsid w:val="00327692"/>
    <w:rsid w:val="00327D06"/>
    <w:rsid w:val="00330D1C"/>
    <w:rsid w:val="00330FB9"/>
    <w:rsid w:val="00332409"/>
    <w:rsid w:val="003341E5"/>
    <w:rsid w:val="0033751E"/>
    <w:rsid w:val="00342A89"/>
    <w:rsid w:val="003459F5"/>
    <w:rsid w:val="00351796"/>
    <w:rsid w:val="003541F5"/>
    <w:rsid w:val="0035576C"/>
    <w:rsid w:val="00355C35"/>
    <w:rsid w:val="00361050"/>
    <w:rsid w:val="003617B0"/>
    <w:rsid w:val="00363DF7"/>
    <w:rsid w:val="00364E71"/>
    <w:rsid w:val="003652FF"/>
    <w:rsid w:val="003657BD"/>
    <w:rsid w:val="0036656C"/>
    <w:rsid w:val="0036684A"/>
    <w:rsid w:val="003679B4"/>
    <w:rsid w:val="0037020F"/>
    <w:rsid w:val="00371674"/>
    <w:rsid w:val="003730A6"/>
    <w:rsid w:val="00375A41"/>
    <w:rsid w:val="00375F48"/>
    <w:rsid w:val="00375F9D"/>
    <w:rsid w:val="00377D79"/>
    <w:rsid w:val="003878B7"/>
    <w:rsid w:val="0039532A"/>
    <w:rsid w:val="0039555F"/>
    <w:rsid w:val="00395CAF"/>
    <w:rsid w:val="00397062"/>
    <w:rsid w:val="003A12F7"/>
    <w:rsid w:val="003A19A4"/>
    <w:rsid w:val="003A344D"/>
    <w:rsid w:val="003B160B"/>
    <w:rsid w:val="003B35ED"/>
    <w:rsid w:val="003B6793"/>
    <w:rsid w:val="003B6A7F"/>
    <w:rsid w:val="003C0C50"/>
    <w:rsid w:val="003C5C28"/>
    <w:rsid w:val="003C5DF0"/>
    <w:rsid w:val="003C79D3"/>
    <w:rsid w:val="003D23AA"/>
    <w:rsid w:val="003D7792"/>
    <w:rsid w:val="003D7D45"/>
    <w:rsid w:val="003D7DD8"/>
    <w:rsid w:val="003E2CEF"/>
    <w:rsid w:val="003E395A"/>
    <w:rsid w:val="003E39AC"/>
    <w:rsid w:val="003E3D19"/>
    <w:rsid w:val="003E451B"/>
    <w:rsid w:val="003E4D1A"/>
    <w:rsid w:val="003E6F3E"/>
    <w:rsid w:val="003E7C0D"/>
    <w:rsid w:val="003E7C6A"/>
    <w:rsid w:val="003F062B"/>
    <w:rsid w:val="003F50DA"/>
    <w:rsid w:val="003F6163"/>
    <w:rsid w:val="003F717D"/>
    <w:rsid w:val="00402625"/>
    <w:rsid w:val="004034B0"/>
    <w:rsid w:val="00404579"/>
    <w:rsid w:val="0041126A"/>
    <w:rsid w:val="00412919"/>
    <w:rsid w:val="00414F55"/>
    <w:rsid w:val="00416C4B"/>
    <w:rsid w:val="0041784F"/>
    <w:rsid w:val="00420528"/>
    <w:rsid w:val="00423827"/>
    <w:rsid w:val="00424E7E"/>
    <w:rsid w:val="00425514"/>
    <w:rsid w:val="0042645C"/>
    <w:rsid w:val="00433D30"/>
    <w:rsid w:val="004346D2"/>
    <w:rsid w:val="00435B2D"/>
    <w:rsid w:val="0043707A"/>
    <w:rsid w:val="00437EEA"/>
    <w:rsid w:val="00441CD7"/>
    <w:rsid w:val="00445C28"/>
    <w:rsid w:val="00450261"/>
    <w:rsid w:val="004519A5"/>
    <w:rsid w:val="00454763"/>
    <w:rsid w:val="00455217"/>
    <w:rsid w:val="00461268"/>
    <w:rsid w:val="004621F2"/>
    <w:rsid w:val="0046379B"/>
    <w:rsid w:val="004663E6"/>
    <w:rsid w:val="004743A9"/>
    <w:rsid w:val="0047746A"/>
    <w:rsid w:val="00480086"/>
    <w:rsid w:val="0048014F"/>
    <w:rsid w:val="00484009"/>
    <w:rsid w:val="00486906"/>
    <w:rsid w:val="004904E6"/>
    <w:rsid w:val="00493638"/>
    <w:rsid w:val="00497AA6"/>
    <w:rsid w:val="004A098A"/>
    <w:rsid w:val="004A4091"/>
    <w:rsid w:val="004B0040"/>
    <w:rsid w:val="004B406E"/>
    <w:rsid w:val="004B5030"/>
    <w:rsid w:val="004B5492"/>
    <w:rsid w:val="004B6197"/>
    <w:rsid w:val="004C08A6"/>
    <w:rsid w:val="004C2840"/>
    <w:rsid w:val="004C31DE"/>
    <w:rsid w:val="004C6552"/>
    <w:rsid w:val="004C6F15"/>
    <w:rsid w:val="004D09FE"/>
    <w:rsid w:val="004D1A8F"/>
    <w:rsid w:val="004D2B8C"/>
    <w:rsid w:val="004D77BD"/>
    <w:rsid w:val="004E050F"/>
    <w:rsid w:val="004E434E"/>
    <w:rsid w:val="004E7226"/>
    <w:rsid w:val="004E760F"/>
    <w:rsid w:val="004F1E31"/>
    <w:rsid w:val="004F25BC"/>
    <w:rsid w:val="004F55AF"/>
    <w:rsid w:val="00500236"/>
    <w:rsid w:val="005025F6"/>
    <w:rsid w:val="005042A6"/>
    <w:rsid w:val="00504CD1"/>
    <w:rsid w:val="00506AFA"/>
    <w:rsid w:val="00506CEF"/>
    <w:rsid w:val="00512332"/>
    <w:rsid w:val="00513F1D"/>
    <w:rsid w:val="00514925"/>
    <w:rsid w:val="00522317"/>
    <w:rsid w:val="00525EDA"/>
    <w:rsid w:val="00526492"/>
    <w:rsid w:val="00527B51"/>
    <w:rsid w:val="00531535"/>
    <w:rsid w:val="0053192F"/>
    <w:rsid w:val="00533E5A"/>
    <w:rsid w:val="00535C87"/>
    <w:rsid w:val="00537BC4"/>
    <w:rsid w:val="00542E3D"/>
    <w:rsid w:val="00554698"/>
    <w:rsid w:val="005560FF"/>
    <w:rsid w:val="0056679D"/>
    <w:rsid w:val="00566FD7"/>
    <w:rsid w:val="00570948"/>
    <w:rsid w:val="00572692"/>
    <w:rsid w:val="005758A0"/>
    <w:rsid w:val="00575975"/>
    <w:rsid w:val="00575C71"/>
    <w:rsid w:val="0057783A"/>
    <w:rsid w:val="005821D6"/>
    <w:rsid w:val="005859E8"/>
    <w:rsid w:val="00587F8B"/>
    <w:rsid w:val="00590BF8"/>
    <w:rsid w:val="00590E51"/>
    <w:rsid w:val="00590EEF"/>
    <w:rsid w:val="0059260B"/>
    <w:rsid w:val="00593581"/>
    <w:rsid w:val="005B287D"/>
    <w:rsid w:val="005B4C90"/>
    <w:rsid w:val="005B4DAE"/>
    <w:rsid w:val="005B51C3"/>
    <w:rsid w:val="005C0140"/>
    <w:rsid w:val="005C1D0E"/>
    <w:rsid w:val="005C2C91"/>
    <w:rsid w:val="005D4F8B"/>
    <w:rsid w:val="005D760A"/>
    <w:rsid w:val="005D7BFE"/>
    <w:rsid w:val="005D7D96"/>
    <w:rsid w:val="005E0CD5"/>
    <w:rsid w:val="005E1140"/>
    <w:rsid w:val="005E3CCD"/>
    <w:rsid w:val="005E6C6D"/>
    <w:rsid w:val="005E77C6"/>
    <w:rsid w:val="005F047B"/>
    <w:rsid w:val="005F1B62"/>
    <w:rsid w:val="005F2510"/>
    <w:rsid w:val="005F2C94"/>
    <w:rsid w:val="005F68E1"/>
    <w:rsid w:val="00604F69"/>
    <w:rsid w:val="00605B5B"/>
    <w:rsid w:val="00605F44"/>
    <w:rsid w:val="00606499"/>
    <w:rsid w:val="00610761"/>
    <w:rsid w:val="00610F95"/>
    <w:rsid w:val="00616545"/>
    <w:rsid w:val="00616AF1"/>
    <w:rsid w:val="00622CD9"/>
    <w:rsid w:val="00627360"/>
    <w:rsid w:val="00633404"/>
    <w:rsid w:val="00633913"/>
    <w:rsid w:val="0063417C"/>
    <w:rsid w:val="00634704"/>
    <w:rsid w:val="006413DF"/>
    <w:rsid w:val="00642418"/>
    <w:rsid w:val="0064285C"/>
    <w:rsid w:val="00643B3C"/>
    <w:rsid w:val="00644A53"/>
    <w:rsid w:val="00644D5F"/>
    <w:rsid w:val="00645638"/>
    <w:rsid w:val="00646E57"/>
    <w:rsid w:val="00652782"/>
    <w:rsid w:val="00653BA6"/>
    <w:rsid w:val="00657A9A"/>
    <w:rsid w:val="00670D7A"/>
    <w:rsid w:val="00670ECE"/>
    <w:rsid w:val="006742C9"/>
    <w:rsid w:val="006767E0"/>
    <w:rsid w:val="00680766"/>
    <w:rsid w:val="006809C1"/>
    <w:rsid w:val="00680F33"/>
    <w:rsid w:val="00681092"/>
    <w:rsid w:val="0068245B"/>
    <w:rsid w:val="006925E9"/>
    <w:rsid w:val="006A46BF"/>
    <w:rsid w:val="006B18F1"/>
    <w:rsid w:val="006B5160"/>
    <w:rsid w:val="006B564D"/>
    <w:rsid w:val="006C2D9D"/>
    <w:rsid w:val="006C5991"/>
    <w:rsid w:val="006D1058"/>
    <w:rsid w:val="006D312F"/>
    <w:rsid w:val="006D3AA2"/>
    <w:rsid w:val="006D55CA"/>
    <w:rsid w:val="006E0B5F"/>
    <w:rsid w:val="006E1D42"/>
    <w:rsid w:val="006E3689"/>
    <w:rsid w:val="006E5A4C"/>
    <w:rsid w:val="006E6C8D"/>
    <w:rsid w:val="006F2A1F"/>
    <w:rsid w:val="006F359F"/>
    <w:rsid w:val="006F3FA1"/>
    <w:rsid w:val="006F6CB1"/>
    <w:rsid w:val="007031B5"/>
    <w:rsid w:val="00712E3E"/>
    <w:rsid w:val="00712EE3"/>
    <w:rsid w:val="007158C8"/>
    <w:rsid w:val="00717446"/>
    <w:rsid w:val="00720F25"/>
    <w:rsid w:val="0072110A"/>
    <w:rsid w:val="00722379"/>
    <w:rsid w:val="0074682F"/>
    <w:rsid w:val="00751BAF"/>
    <w:rsid w:val="00757EB6"/>
    <w:rsid w:val="007600ED"/>
    <w:rsid w:val="007617D2"/>
    <w:rsid w:val="00765BCD"/>
    <w:rsid w:val="0077119E"/>
    <w:rsid w:val="00773EA5"/>
    <w:rsid w:val="00774CFE"/>
    <w:rsid w:val="0077596E"/>
    <w:rsid w:val="00776E7C"/>
    <w:rsid w:val="0078091D"/>
    <w:rsid w:val="00782235"/>
    <w:rsid w:val="00782593"/>
    <w:rsid w:val="00786793"/>
    <w:rsid w:val="007879DD"/>
    <w:rsid w:val="007901BD"/>
    <w:rsid w:val="00790BBB"/>
    <w:rsid w:val="00792E9F"/>
    <w:rsid w:val="0079451A"/>
    <w:rsid w:val="0079645C"/>
    <w:rsid w:val="007A0F44"/>
    <w:rsid w:val="007A1B95"/>
    <w:rsid w:val="007A243A"/>
    <w:rsid w:val="007A40CD"/>
    <w:rsid w:val="007A4621"/>
    <w:rsid w:val="007A776A"/>
    <w:rsid w:val="007A7B1E"/>
    <w:rsid w:val="007B09BC"/>
    <w:rsid w:val="007B0A4C"/>
    <w:rsid w:val="007B21D8"/>
    <w:rsid w:val="007B4FAC"/>
    <w:rsid w:val="007B573D"/>
    <w:rsid w:val="007B5C52"/>
    <w:rsid w:val="007C2B95"/>
    <w:rsid w:val="007C2C8D"/>
    <w:rsid w:val="007C2FB5"/>
    <w:rsid w:val="007C60B3"/>
    <w:rsid w:val="007C7672"/>
    <w:rsid w:val="007D325C"/>
    <w:rsid w:val="007E11A9"/>
    <w:rsid w:val="007E1F5C"/>
    <w:rsid w:val="007E56CE"/>
    <w:rsid w:val="007E6848"/>
    <w:rsid w:val="007F14F8"/>
    <w:rsid w:val="007F273C"/>
    <w:rsid w:val="007F452B"/>
    <w:rsid w:val="007F4998"/>
    <w:rsid w:val="00800E3C"/>
    <w:rsid w:val="00803885"/>
    <w:rsid w:val="008047CF"/>
    <w:rsid w:val="00810072"/>
    <w:rsid w:val="0081202A"/>
    <w:rsid w:val="00814673"/>
    <w:rsid w:val="00815948"/>
    <w:rsid w:val="00817CC8"/>
    <w:rsid w:val="0082743C"/>
    <w:rsid w:val="00831213"/>
    <w:rsid w:val="00834195"/>
    <w:rsid w:val="00836FB1"/>
    <w:rsid w:val="00837C95"/>
    <w:rsid w:val="008411B6"/>
    <w:rsid w:val="0084235C"/>
    <w:rsid w:val="00843270"/>
    <w:rsid w:val="008439FC"/>
    <w:rsid w:val="00843B45"/>
    <w:rsid w:val="00844898"/>
    <w:rsid w:val="008461DB"/>
    <w:rsid w:val="008515EF"/>
    <w:rsid w:val="008523C5"/>
    <w:rsid w:val="00854530"/>
    <w:rsid w:val="008548DF"/>
    <w:rsid w:val="008600AB"/>
    <w:rsid w:val="00860B63"/>
    <w:rsid w:val="0086437F"/>
    <w:rsid w:val="00866CED"/>
    <w:rsid w:val="00871680"/>
    <w:rsid w:val="00871C31"/>
    <w:rsid w:val="008852F3"/>
    <w:rsid w:val="0088663F"/>
    <w:rsid w:val="00890562"/>
    <w:rsid w:val="00890EE3"/>
    <w:rsid w:val="008924B3"/>
    <w:rsid w:val="00893E07"/>
    <w:rsid w:val="008A2716"/>
    <w:rsid w:val="008A7A04"/>
    <w:rsid w:val="008A7B0A"/>
    <w:rsid w:val="008A7B16"/>
    <w:rsid w:val="008C0DCD"/>
    <w:rsid w:val="008C1E20"/>
    <w:rsid w:val="008D1C50"/>
    <w:rsid w:val="008D3D4E"/>
    <w:rsid w:val="008E0539"/>
    <w:rsid w:val="008E17D6"/>
    <w:rsid w:val="008E2949"/>
    <w:rsid w:val="008E44E4"/>
    <w:rsid w:val="008E4BB1"/>
    <w:rsid w:val="008E4D2B"/>
    <w:rsid w:val="008F3680"/>
    <w:rsid w:val="008F672C"/>
    <w:rsid w:val="008F6D3C"/>
    <w:rsid w:val="00903A9E"/>
    <w:rsid w:val="00905972"/>
    <w:rsid w:val="00905BAE"/>
    <w:rsid w:val="00906170"/>
    <w:rsid w:val="00911AB5"/>
    <w:rsid w:val="00911D84"/>
    <w:rsid w:val="009143F1"/>
    <w:rsid w:val="00920A58"/>
    <w:rsid w:val="009233A8"/>
    <w:rsid w:val="00927FDE"/>
    <w:rsid w:val="00931FD1"/>
    <w:rsid w:val="00934563"/>
    <w:rsid w:val="00934881"/>
    <w:rsid w:val="00935027"/>
    <w:rsid w:val="00936E5E"/>
    <w:rsid w:val="00940EF1"/>
    <w:rsid w:val="0095085E"/>
    <w:rsid w:val="0096065F"/>
    <w:rsid w:val="009614BD"/>
    <w:rsid w:val="009636BD"/>
    <w:rsid w:val="00970A26"/>
    <w:rsid w:val="00974883"/>
    <w:rsid w:val="00980252"/>
    <w:rsid w:val="00980701"/>
    <w:rsid w:val="009827B0"/>
    <w:rsid w:val="00982C4F"/>
    <w:rsid w:val="0098458D"/>
    <w:rsid w:val="0098528A"/>
    <w:rsid w:val="00986914"/>
    <w:rsid w:val="00986F34"/>
    <w:rsid w:val="00994548"/>
    <w:rsid w:val="00997454"/>
    <w:rsid w:val="009A38E6"/>
    <w:rsid w:val="009A710B"/>
    <w:rsid w:val="009A7D2D"/>
    <w:rsid w:val="009B0AB2"/>
    <w:rsid w:val="009B12F9"/>
    <w:rsid w:val="009B5645"/>
    <w:rsid w:val="009B5857"/>
    <w:rsid w:val="009B642C"/>
    <w:rsid w:val="009B6C11"/>
    <w:rsid w:val="009C1FD1"/>
    <w:rsid w:val="009C530E"/>
    <w:rsid w:val="009C7E49"/>
    <w:rsid w:val="009D30FD"/>
    <w:rsid w:val="009D6B88"/>
    <w:rsid w:val="009E05B0"/>
    <w:rsid w:val="009E2E75"/>
    <w:rsid w:val="00A0104F"/>
    <w:rsid w:val="00A01C5A"/>
    <w:rsid w:val="00A01FD5"/>
    <w:rsid w:val="00A045F8"/>
    <w:rsid w:val="00A05071"/>
    <w:rsid w:val="00A06CDC"/>
    <w:rsid w:val="00A06DD1"/>
    <w:rsid w:val="00A070FF"/>
    <w:rsid w:val="00A13B68"/>
    <w:rsid w:val="00A150F1"/>
    <w:rsid w:val="00A152AE"/>
    <w:rsid w:val="00A15D6E"/>
    <w:rsid w:val="00A16FFD"/>
    <w:rsid w:val="00A21C7C"/>
    <w:rsid w:val="00A2621F"/>
    <w:rsid w:val="00A30145"/>
    <w:rsid w:val="00A3220C"/>
    <w:rsid w:val="00A36A9D"/>
    <w:rsid w:val="00A375D2"/>
    <w:rsid w:val="00A40A55"/>
    <w:rsid w:val="00A41C8C"/>
    <w:rsid w:val="00A475B3"/>
    <w:rsid w:val="00A47D40"/>
    <w:rsid w:val="00A51B7D"/>
    <w:rsid w:val="00A56587"/>
    <w:rsid w:val="00A56E53"/>
    <w:rsid w:val="00A57515"/>
    <w:rsid w:val="00A57D34"/>
    <w:rsid w:val="00A620E2"/>
    <w:rsid w:val="00A65694"/>
    <w:rsid w:val="00A77F80"/>
    <w:rsid w:val="00A82F6C"/>
    <w:rsid w:val="00A83A12"/>
    <w:rsid w:val="00A83D6A"/>
    <w:rsid w:val="00A84498"/>
    <w:rsid w:val="00A84D30"/>
    <w:rsid w:val="00A8602F"/>
    <w:rsid w:val="00A86827"/>
    <w:rsid w:val="00A93388"/>
    <w:rsid w:val="00A93E5F"/>
    <w:rsid w:val="00A97887"/>
    <w:rsid w:val="00A97A37"/>
    <w:rsid w:val="00A97D54"/>
    <w:rsid w:val="00AA3841"/>
    <w:rsid w:val="00AA50CF"/>
    <w:rsid w:val="00AA631B"/>
    <w:rsid w:val="00AA7719"/>
    <w:rsid w:val="00AB2DE0"/>
    <w:rsid w:val="00AB38C4"/>
    <w:rsid w:val="00AB72E9"/>
    <w:rsid w:val="00AB743A"/>
    <w:rsid w:val="00AC2A52"/>
    <w:rsid w:val="00AC393C"/>
    <w:rsid w:val="00AC7C31"/>
    <w:rsid w:val="00AD22B1"/>
    <w:rsid w:val="00AF18C3"/>
    <w:rsid w:val="00AF72DB"/>
    <w:rsid w:val="00B00499"/>
    <w:rsid w:val="00B00743"/>
    <w:rsid w:val="00B0219B"/>
    <w:rsid w:val="00B026BF"/>
    <w:rsid w:val="00B05994"/>
    <w:rsid w:val="00B065CF"/>
    <w:rsid w:val="00B1588D"/>
    <w:rsid w:val="00B2167A"/>
    <w:rsid w:val="00B23786"/>
    <w:rsid w:val="00B257A8"/>
    <w:rsid w:val="00B264B9"/>
    <w:rsid w:val="00B27F0F"/>
    <w:rsid w:val="00B30B74"/>
    <w:rsid w:val="00B3214C"/>
    <w:rsid w:val="00B335DE"/>
    <w:rsid w:val="00B44383"/>
    <w:rsid w:val="00B44A31"/>
    <w:rsid w:val="00B457B7"/>
    <w:rsid w:val="00B477CC"/>
    <w:rsid w:val="00B50C36"/>
    <w:rsid w:val="00B51048"/>
    <w:rsid w:val="00B55501"/>
    <w:rsid w:val="00B6448D"/>
    <w:rsid w:val="00B65539"/>
    <w:rsid w:val="00B65663"/>
    <w:rsid w:val="00B73DFA"/>
    <w:rsid w:val="00B8182E"/>
    <w:rsid w:val="00B84557"/>
    <w:rsid w:val="00B86972"/>
    <w:rsid w:val="00B87AAC"/>
    <w:rsid w:val="00BA631E"/>
    <w:rsid w:val="00BA6AE2"/>
    <w:rsid w:val="00BA715B"/>
    <w:rsid w:val="00BA71BB"/>
    <w:rsid w:val="00BB036E"/>
    <w:rsid w:val="00BB43D5"/>
    <w:rsid w:val="00BB64D5"/>
    <w:rsid w:val="00BB6B80"/>
    <w:rsid w:val="00BC19A5"/>
    <w:rsid w:val="00BC1B65"/>
    <w:rsid w:val="00BC32CC"/>
    <w:rsid w:val="00BC5893"/>
    <w:rsid w:val="00BC693A"/>
    <w:rsid w:val="00BD1B1B"/>
    <w:rsid w:val="00BD4659"/>
    <w:rsid w:val="00BD6E14"/>
    <w:rsid w:val="00BE255F"/>
    <w:rsid w:val="00BE50A3"/>
    <w:rsid w:val="00BF0556"/>
    <w:rsid w:val="00BF46BD"/>
    <w:rsid w:val="00BF5EBF"/>
    <w:rsid w:val="00C00632"/>
    <w:rsid w:val="00C05114"/>
    <w:rsid w:val="00C0623E"/>
    <w:rsid w:val="00C073A5"/>
    <w:rsid w:val="00C10C15"/>
    <w:rsid w:val="00C10D1A"/>
    <w:rsid w:val="00C121F4"/>
    <w:rsid w:val="00C20436"/>
    <w:rsid w:val="00C25885"/>
    <w:rsid w:val="00C34953"/>
    <w:rsid w:val="00C35977"/>
    <w:rsid w:val="00C4140D"/>
    <w:rsid w:val="00C42C41"/>
    <w:rsid w:val="00C435E8"/>
    <w:rsid w:val="00C43EEA"/>
    <w:rsid w:val="00C45043"/>
    <w:rsid w:val="00C50FE2"/>
    <w:rsid w:val="00C51A29"/>
    <w:rsid w:val="00C52E40"/>
    <w:rsid w:val="00C532C8"/>
    <w:rsid w:val="00C57D63"/>
    <w:rsid w:val="00C601A8"/>
    <w:rsid w:val="00C62CF6"/>
    <w:rsid w:val="00C62F3F"/>
    <w:rsid w:val="00C66A73"/>
    <w:rsid w:val="00C67C6B"/>
    <w:rsid w:val="00C708F9"/>
    <w:rsid w:val="00C70991"/>
    <w:rsid w:val="00C7188B"/>
    <w:rsid w:val="00C71A86"/>
    <w:rsid w:val="00C727C7"/>
    <w:rsid w:val="00C72A3A"/>
    <w:rsid w:val="00C77813"/>
    <w:rsid w:val="00C8218B"/>
    <w:rsid w:val="00C83672"/>
    <w:rsid w:val="00C85AF0"/>
    <w:rsid w:val="00C864C1"/>
    <w:rsid w:val="00C8683F"/>
    <w:rsid w:val="00C92D5B"/>
    <w:rsid w:val="00C942D6"/>
    <w:rsid w:val="00C95982"/>
    <w:rsid w:val="00CA06BB"/>
    <w:rsid w:val="00CA0EFE"/>
    <w:rsid w:val="00CA108A"/>
    <w:rsid w:val="00CA1664"/>
    <w:rsid w:val="00CA258E"/>
    <w:rsid w:val="00CA2AC1"/>
    <w:rsid w:val="00CA3930"/>
    <w:rsid w:val="00CA5988"/>
    <w:rsid w:val="00CB1A23"/>
    <w:rsid w:val="00CB73A2"/>
    <w:rsid w:val="00CB7650"/>
    <w:rsid w:val="00CC097C"/>
    <w:rsid w:val="00CC2E21"/>
    <w:rsid w:val="00CC6B73"/>
    <w:rsid w:val="00CD161D"/>
    <w:rsid w:val="00CD28F2"/>
    <w:rsid w:val="00CD53B7"/>
    <w:rsid w:val="00CD5BCB"/>
    <w:rsid w:val="00CD7CAC"/>
    <w:rsid w:val="00CE1229"/>
    <w:rsid w:val="00CE19C8"/>
    <w:rsid w:val="00CF052D"/>
    <w:rsid w:val="00CF1D2A"/>
    <w:rsid w:val="00CF2BC5"/>
    <w:rsid w:val="00CF3C30"/>
    <w:rsid w:val="00CF5124"/>
    <w:rsid w:val="00D0098C"/>
    <w:rsid w:val="00D01782"/>
    <w:rsid w:val="00D02E4C"/>
    <w:rsid w:val="00D043CC"/>
    <w:rsid w:val="00D0456C"/>
    <w:rsid w:val="00D05999"/>
    <w:rsid w:val="00D15197"/>
    <w:rsid w:val="00D2271B"/>
    <w:rsid w:val="00D24793"/>
    <w:rsid w:val="00D2698C"/>
    <w:rsid w:val="00D26FE4"/>
    <w:rsid w:val="00D31658"/>
    <w:rsid w:val="00D31FFB"/>
    <w:rsid w:val="00D32255"/>
    <w:rsid w:val="00D331EB"/>
    <w:rsid w:val="00D338A9"/>
    <w:rsid w:val="00D34F21"/>
    <w:rsid w:val="00D37722"/>
    <w:rsid w:val="00D37782"/>
    <w:rsid w:val="00D41AFC"/>
    <w:rsid w:val="00D46E5B"/>
    <w:rsid w:val="00D476D7"/>
    <w:rsid w:val="00D50407"/>
    <w:rsid w:val="00D51B26"/>
    <w:rsid w:val="00D53885"/>
    <w:rsid w:val="00D544DF"/>
    <w:rsid w:val="00D56D1B"/>
    <w:rsid w:val="00D60D24"/>
    <w:rsid w:val="00D60D80"/>
    <w:rsid w:val="00D60EA9"/>
    <w:rsid w:val="00D6422A"/>
    <w:rsid w:val="00D671F5"/>
    <w:rsid w:val="00D6753F"/>
    <w:rsid w:val="00D72950"/>
    <w:rsid w:val="00D73478"/>
    <w:rsid w:val="00D764AE"/>
    <w:rsid w:val="00D77957"/>
    <w:rsid w:val="00D814A9"/>
    <w:rsid w:val="00D84132"/>
    <w:rsid w:val="00D85FBF"/>
    <w:rsid w:val="00D901D3"/>
    <w:rsid w:val="00D91BFA"/>
    <w:rsid w:val="00D972A8"/>
    <w:rsid w:val="00DA0B21"/>
    <w:rsid w:val="00DA33E8"/>
    <w:rsid w:val="00DA3599"/>
    <w:rsid w:val="00DB0AF6"/>
    <w:rsid w:val="00DB5E11"/>
    <w:rsid w:val="00DB7FD5"/>
    <w:rsid w:val="00DC0561"/>
    <w:rsid w:val="00DC1204"/>
    <w:rsid w:val="00DC12E9"/>
    <w:rsid w:val="00DC2B44"/>
    <w:rsid w:val="00DC4983"/>
    <w:rsid w:val="00DC5F01"/>
    <w:rsid w:val="00DC66C4"/>
    <w:rsid w:val="00DD0E5F"/>
    <w:rsid w:val="00DD747A"/>
    <w:rsid w:val="00DE0CAE"/>
    <w:rsid w:val="00DE0D18"/>
    <w:rsid w:val="00DE0F11"/>
    <w:rsid w:val="00DF3331"/>
    <w:rsid w:val="00DF33C1"/>
    <w:rsid w:val="00E033D2"/>
    <w:rsid w:val="00E03FC9"/>
    <w:rsid w:val="00E05C02"/>
    <w:rsid w:val="00E05DB7"/>
    <w:rsid w:val="00E114BB"/>
    <w:rsid w:val="00E1646A"/>
    <w:rsid w:val="00E20287"/>
    <w:rsid w:val="00E20CDD"/>
    <w:rsid w:val="00E3073B"/>
    <w:rsid w:val="00E31B40"/>
    <w:rsid w:val="00E324B3"/>
    <w:rsid w:val="00E32B9B"/>
    <w:rsid w:val="00E33053"/>
    <w:rsid w:val="00E44477"/>
    <w:rsid w:val="00E45811"/>
    <w:rsid w:val="00E57B86"/>
    <w:rsid w:val="00E60ACC"/>
    <w:rsid w:val="00E60FB1"/>
    <w:rsid w:val="00E6525A"/>
    <w:rsid w:val="00E71CCC"/>
    <w:rsid w:val="00E76AC5"/>
    <w:rsid w:val="00E864B5"/>
    <w:rsid w:val="00E8673E"/>
    <w:rsid w:val="00E86743"/>
    <w:rsid w:val="00E87666"/>
    <w:rsid w:val="00E87685"/>
    <w:rsid w:val="00E93196"/>
    <w:rsid w:val="00E94CCD"/>
    <w:rsid w:val="00E9632F"/>
    <w:rsid w:val="00E96C93"/>
    <w:rsid w:val="00E97416"/>
    <w:rsid w:val="00E97585"/>
    <w:rsid w:val="00EA3E3F"/>
    <w:rsid w:val="00EA53CB"/>
    <w:rsid w:val="00EA7799"/>
    <w:rsid w:val="00EA79ED"/>
    <w:rsid w:val="00EB13B0"/>
    <w:rsid w:val="00EB2FC6"/>
    <w:rsid w:val="00EB6301"/>
    <w:rsid w:val="00EB632C"/>
    <w:rsid w:val="00EB7415"/>
    <w:rsid w:val="00EB7B5F"/>
    <w:rsid w:val="00EC36BD"/>
    <w:rsid w:val="00EC380F"/>
    <w:rsid w:val="00EC4487"/>
    <w:rsid w:val="00ED1F5E"/>
    <w:rsid w:val="00ED6C8B"/>
    <w:rsid w:val="00ED71F0"/>
    <w:rsid w:val="00EE3D6E"/>
    <w:rsid w:val="00EE43C0"/>
    <w:rsid w:val="00EE6D75"/>
    <w:rsid w:val="00EF0373"/>
    <w:rsid w:val="00EF04A8"/>
    <w:rsid w:val="00EF0F81"/>
    <w:rsid w:val="00EF229F"/>
    <w:rsid w:val="00EF6CAF"/>
    <w:rsid w:val="00F01677"/>
    <w:rsid w:val="00F0417B"/>
    <w:rsid w:val="00F04C39"/>
    <w:rsid w:val="00F050D3"/>
    <w:rsid w:val="00F06F09"/>
    <w:rsid w:val="00F10C2C"/>
    <w:rsid w:val="00F10EC9"/>
    <w:rsid w:val="00F12D36"/>
    <w:rsid w:val="00F1315F"/>
    <w:rsid w:val="00F1390E"/>
    <w:rsid w:val="00F15644"/>
    <w:rsid w:val="00F15B89"/>
    <w:rsid w:val="00F20AEB"/>
    <w:rsid w:val="00F20E6A"/>
    <w:rsid w:val="00F22240"/>
    <w:rsid w:val="00F32DD2"/>
    <w:rsid w:val="00F37EDC"/>
    <w:rsid w:val="00F4076B"/>
    <w:rsid w:val="00F41B3A"/>
    <w:rsid w:val="00F4256B"/>
    <w:rsid w:val="00F466D9"/>
    <w:rsid w:val="00F537C0"/>
    <w:rsid w:val="00F559DD"/>
    <w:rsid w:val="00F56007"/>
    <w:rsid w:val="00F5637F"/>
    <w:rsid w:val="00F653C7"/>
    <w:rsid w:val="00F65C5B"/>
    <w:rsid w:val="00F676AD"/>
    <w:rsid w:val="00F7328A"/>
    <w:rsid w:val="00F75D0F"/>
    <w:rsid w:val="00F83290"/>
    <w:rsid w:val="00F84282"/>
    <w:rsid w:val="00F91D8B"/>
    <w:rsid w:val="00F91FA3"/>
    <w:rsid w:val="00F95425"/>
    <w:rsid w:val="00F95FDF"/>
    <w:rsid w:val="00F962D6"/>
    <w:rsid w:val="00FA3CEA"/>
    <w:rsid w:val="00FA51BE"/>
    <w:rsid w:val="00FB0930"/>
    <w:rsid w:val="00FB321D"/>
    <w:rsid w:val="00FB3668"/>
    <w:rsid w:val="00FB5CC2"/>
    <w:rsid w:val="00FB6202"/>
    <w:rsid w:val="00FC1457"/>
    <w:rsid w:val="00FC2B19"/>
    <w:rsid w:val="00FC5836"/>
    <w:rsid w:val="00FD46A1"/>
    <w:rsid w:val="00FD520E"/>
    <w:rsid w:val="00FD67BD"/>
    <w:rsid w:val="00FD7709"/>
    <w:rsid w:val="00FE0DCA"/>
    <w:rsid w:val="00FE0FFF"/>
    <w:rsid w:val="00FE1C8A"/>
    <w:rsid w:val="00FE331F"/>
    <w:rsid w:val="00FE41FB"/>
    <w:rsid w:val="00FE423A"/>
    <w:rsid w:val="00FF37A9"/>
    <w:rsid w:val="0128726C"/>
    <w:rsid w:val="01A74500"/>
    <w:rsid w:val="02396AC0"/>
    <w:rsid w:val="0276559A"/>
    <w:rsid w:val="02D209AC"/>
    <w:rsid w:val="039B70CE"/>
    <w:rsid w:val="03BC6BC7"/>
    <w:rsid w:val="03C32DC2"/>
    <w:rsid w:val="03C83879"/>
    <w:rsid w:val="0576310E"/>
    <w:rsid w:val="0585036E"/>
    <w:rsid w:val="06567B3A"/>
    <w:rsid w:val="06FE6478"/>
    <w:rsid w:val="074A2DAF"/>
    <w:rsid w:val="07F4622A"/>
    <w:rsid w:val="09423E1E"/>
    <w:rsid w:val="09433595"/>
    <w:rsid w:val="0977378C"/>
    <w:rsid w:val="09BF299F"/>
    <w:rsid w:val="0A236460"/>
    <w:rsid w:val="0AA1616E"/>
    <w:rsid w:val="0B1257A3"/>
    <w:rsid w:val="0BAD2917"/>
    <w:rsid w:val="0BC56611"/>
    <w:rsid w:val="0BD53705"/>
    <w:rsid w:val="0C103891"/>
    <w:rsid w:val="0CFD14F3"/>
    <w:rsid w:val="0D666B15"/>
    <w:rsid w:val="0DCD67C3"/>
    <w:rsid w:val="0E06359B"/>
    <w:rsid w:val="0E6342F8"/>
    <w:rsid w:val="0E8833BC"/>
    <w:rsid w:val="0EA935F6"/>
    <w:rsid w:val="0ED152AF"/>
    <w:rsid w:val="0EDA6925"/>
    <w:rsid w:val="0F1E4428"/>
    <w:rsid w:val="0F922871"/>
    <w:rsid w:val="0FB46C23"/>
    <w:rsid w:val="105B4CED"/>
    <w:rsid w:val="105C7974"/>
    <w:rsid w:val="10792CC4"/>
    <w:rsid w:val="10D10E58"/>
    <w:rsid w:val="10E45B37"/>
    <w:rsid w:val="113F6667"/>
    <w:rsid w:val="1266280B"/>
    <w:rsid w:val="12675603"/>
    <w:rsid w:val="12F63D2C"/>
    <w:rsid w:val="13087403"/>
    <w:rsid w:val="14433FA5"/>
    <w:rsid w:val="147D2A32"/>
    <w:rsid w:val="154723D6"/>
    <w:rsid w:val="156C2EC6"/>
    <w:rsid w:val="15A65BD4"/>
    <w:rsid w:val="16793EB7"/>
    <w:rsid w:val="16DB4AB4"/>
    <w:rsid w:val="1797148B"/>
    <w:rsid w:val="17A83B60"/>
    <w:rsid w:val="17CA7ABA"/>
    <w:rsid w:val="181E5488"/>
    <w:rsid w:val="18AC6143"/>
    <w:rsid w:val="18B9414E"/>
    <w:rsid w:val="192939D5"/>
    <w:rsid w:val="195F045B"/>
    <w:rsid w:val="1988154C"/>
    <w:rsid w:val="198859E3"/>
    <w:rsid w:val="199A7064"/>
    <w:rsid w:val="19BA014D"/>
    <w:rsid w:val="19F16586"/>
    <w:rsid w:val="1A6558A1"/>
    <w:rsid w:val="1AB675E0"/>
    <w:rsid w:val="1B2236A7"/>
    <w:rsid w:val="1B8B7DEB"/>
    <w:rsid w:val="1B990DDA"/>
    <w:rsid w:val="1C3C19A9"/>
    <w:rsid w:val="1C4D05D7"/>
    <w:rsid w:val="1C612EE5"/>
    <w:rsid w:val="1C775EEE"/>
    <w:rsid w:val="1D8B14C4"/>
    <w:rsid w:val="1DC62062"/>
    <w:rsid w:val="1E700822"/>
    <w:rsid w:val="1E7963A0"/>
    <w:rsid w:val="1EDF0D4E"/>
    <w:rsid w:val="1F07715A"/>
    <w:rsid w:val="1F80575B"/>
    <w:rsid w:val="1F812C2C"/>
    <w:rsid w:val="1F9A6E25"/>
    <w:rsid w:val="2006004A"/>
    <w:rsid w:val="201033AC"/>
    <w:rsid w:val="20486CEE"/>
    <w:rsid w:val="208C5ED0"/>
    <w:rsid w:val="20AB3445"/>
    <w:rsid w:val="20DC4AFD"/>
    <w:rsid w:val="21240098"/>
    <w:rsid w:val="215C617A"/>
    <w:rsid w:val="225A13CA"/>
    <w:rsid w:val="231E5E97"/>
    <w:rsid w:val="23645769"/>
    <w:rsid w:val="24025330"/>
    <w:rsid w:val="242D402C"/>
    <w:rsid w:val="24DE143E"/>
    <w:rsid w:val="25277FFF"/>
    <w:rsid w:val="25EE46C3"/>
    <w:rsid w:val="26143AC4"/>
    <w:rsid w:val="2687073F"/>
    <w:rsid w:val="276A7E81"/>
    <w:rsid w:val="280A5BDE"/>
    <w:rsid w:val="283A44DB"/>
    <w:rsid w:val="29165FDB"/>
    <w:rsid w:val="299E720E"/>
    <w:rsid w:val="29BF5D81"/>
    <w:rsid w:val="2AD412D2"/>
    <w:rsid w:val="2B1D70A6"/>
    <w:rsid w:val="2C0766ED"/>
    <w:rsid w:val="2C301A54"/>
    <w:rsid w:val="2C43564D"/>
    <w:rsid w:val="2C6D4E53"/>
    <w:rsid w:val="2CA376BD"/>
    <w:rsid w:val="2DFD2CF1"/>
    <w:rsid w:val="2E196A4D"/>
    <w:rsid w:val="2E8C218A"/>
    <w:rsid w:val="2F0538BE"/>
    <w:rsid w:val="2F9F7895"/>
    <w:rsid w:val="2FB53BEA"/>
    <w:rsid w:val="2FF02F18"/>
    <w:rsid w:val="2FF86D92"/>
    <w:rsid w:val="30EE352B"/>
    <w:rsid w:val="315A59B6"/>
    <w:rsid w:val="323233D9"/>
    <w:rsid w:val="328171BE"/>
    <w:rsid w:val="334D6E64"/>
    <w:rsid w:val="33A77359"/>
    <w:rsid w:val="33D44726"/>
    <w:rsid w:val="35A854FB"/>
    <w:rsid w:val="35D70EDE"/>
    <w:rsid w:val="35DA662E"/>
    <w:rsid w:val="36072894"/>
    <w:rsid w:val="36464ABD"/>
    <w:rsid w:val="36514950"/>
    <w:rsid w:val="369923A0"/>
    <w:rsid w:val="37322E6D"/>
    <w:rsid w:val="3789127B"/>
    <w:rsid w:val="37E80494"/>
    <w:rsid w:val="388738C9"/>
    <w:rsid w:val="39574472"/>
    <w:rsid w:val="39AE036C"/>
    <w:rsid w:val="39B5504E"/>
    <w:rsid w:val="39E65240"/>
    <w:rsid w:val="3A712F99"/>
    <w:rsid w:val="3ADE44DD"/>
    <w:rsid w:val="3AE26908"/>
    <w:rsid w:val="3C256BB6"/>
    <w:rsid w:val="3C2B69FF"/>
    <w:rsid w:val="3CA92F71"/>
    <w:rsid w:val="3CD43DFA"/>
    <w:rsid w:val="3DCF6025"/>
    <w:rsid w:val="3F645E62"/>
    <w:rsid w:val="3F862457"/>
    <w:rsid w:val="3FE340A5"/>
    <w:rsid w:val="4006278C"/>
    <w:rsid w:val="4007520C"/>
    <w:rsid w:val="40AF16D2"/>
    <w:rsid w:val="41056DDF"/>
    <w:rsid w:val="41685F76"/>
    <w:rsid w:val="41F1729C"/>
    <w:rsid w:val="41FA7928"/>
    <w:rsid w:val="42D60AD1"/>
    <w:rsid w:val="42F644C7"/>
    <w:rsid w:val="431A561E"/>
    <w:rsid w:val="439A1A99"/>
    <w:rsid w:val="43EF3A9B"/>
    <w:rsid w:val="44385AFD"/>
    <w:rsid w:val="44CC7B91"/>
    <w:rsid w:val="4501089D"/>
    <w:rsid w:val="45485572"/>
    <w:rsid w:val="45A7005E"/>
    <w:rsid w:val="46FA2178"/>
    <w:rsid w:val="48834949"/>
    <w:rsid w:val="48CA147D"/>
    <w:rsid w:val="49217A6D"/>
    <w:rsid w:val="493A3C0F"/>
    <w:rsid w:val="495F0EF6"/>
    <w:rsid w:val="496F20A3"/>
    <w:rsid w:val="49D620C6"/>
    <w:rsid w:val="49DE669E"/>
    <w:rsid w:val="4A461147"/>
    <w:rsid w:val="4AF71331"/>
    <w:rsid w:val="4B3718B6"/>
    <w:rsid w:val="4B6035E0"/>
    <w:rsid w:val="4BC33729"/>
    <w:rsid w:val="4BD573DA"/>
    <w:rsid w:val="4BF0032F"/>
    <w:rsid w:val="4C54480D"/>
    <w:rsid w:val="4CD2144D"/>
    <w:rsid w:val="4D5A24EC"/>
    <w:rsid w:val="4D872F10"/>
    <w:rsid w:val="4E010AE0"/>
    <w:rsid w:val="4E3F7CFB"/>
    <w:rsid w:val="4E817A72"/>
    <w:rsid w:val="4EB11051"/>
    <w:rsid w:val="4F1343E0"/>
    <w:rsid w:val="4F385EE9"/>
    <w:rsid w:val="4FC72CFF"/>
    <w:rsid w:val="50C371E1"/>
    <w:rsid w:val="513F2E03"/>
    <w:rsid w:val="51B73BB0"/>
    <w:rsid w:val="51D53621"/>
    <w:rsid w:val="51F82E8F"/>
    <w:rsid w:val="521307A6"/>
    <w:rsid w:val="524F52D9"/>
    <w:rsid w:val="53791FFD"/>
    <w:rsid w:val="53827B6D"/>
    <w:rsid w:val="53A1580A"/>
    <w:rsid w:val="53F67C7F"/>
    <w:rsid w:val="5451635E"/>
    <w:rsid w:val="548C4102"/>
    <w:rsid w:val="54FF42F3"/>
    <w:rsid w:val="5539380D"/>
    <w:rsid w:val="5596085D"/>
    <w:rsid w:val="559C28EB"/>
    <w:rsid w:val="56073DA6"/>
    <w:rsid w:val="561B36A2"/>
    <w:rsid w:val="567768D0"/>
    <w:rsid w:val="56813DCA"/>
    <w:rsid w:val="56BD0516"/>
    <w:rsid w:val="56FA28EA"/>
    <w:rsid w:val="582C4C92"/>
    <w:rsid w:val="58564D34"/>
    <w:rsid w:val="58696DBA"/>
    <w:rsid w:val="5880289E"/>
    <w:rsid w:val="58AB4366"/>
    <w:rsid w:val="58B27FA6"/>
    <w:rsid w:val="58B75BC7"/>
    <w:rsid w:val="5A196D6A"/>
    <w:rsid w:val="5A7600E3"/>
    <w:rsid w:val="5AA0677D"/>
    <w:rsid w:val="5AE843BC"/>
    <w:rsid w:val="5B4E3EB6"/>
    <w:rsid w:val="5C1C7A53"/>
    <w:rsid w:val="5CBF2103"/>
    <w:rsid w:val="5CC60D83"/>
    <w:rsid w:val="5CD10E2D"/>
    <w:rsid w:val="5CE25936"/>
    <w:rsid w:val="5D293CBA"/>
    <w:rsid w:val="5D6F499C"/>
    <w:rsid w:val="5EF42A94"/>
    <w:rsid w:val="5F2D32B7"/>
    <w:rsid w:val="5F476460"/>
    <w:rsid w:val="60541D3E"/>
    <w:rsid w:val="605470A5"/>
    <w:rsid w:val="607B14DB"/>
    <w:rsid w:val="60CA4F26"/>
    <w:rsid w:val="60F54F3A"/>
    <w:rsid w:val="614366D3"/>
    <w:rsid w:val="614C0CAD"/>
    <w:rsid w:val="61973C82"/>
    <w:rsid w:val="61A16F17"/>
    <w:rsid w:val="61CD4963"/>
    <w:rsid w:val="61E37141"/>
    <w:rsid w:val="621B127A"/>
    <w:rsid w:val="624B2F0F"/>
    <w:rsid w:val="62555BDD"/>
    <w:rsid w:val="62AF3F82"/>
    <w:rsid w:val="63597135"/>
    <w:rsid w:val="63C73718"/>
    <w:rsid w:val="645234E0"/>
    <w:rsid w:val="646D3B05"/>
    <w:rsid w:val="64CD4D26"/>
    <w:rsid w:val="64E069A9"/>
    <w:rsid w:val="653C198B"/>
    <w:rsid w:val="65B53D0F"/>
    <w:rsid w:val="66782724"/>
    <w:rsid w:val="6688492C"/>
    <w:rsid w:val="66D31333"/>
    <w:rsid w:val="672F09ED"/>
    <w:rsid w:val="67AC39CD"/>
    <w:rsid w:val="67BF7F6B"/>
    <w:rsid w:val="6889113F"/>
    <w:rsid w:val="68D4300B"/>
    <w:rsid w:val="690C6540"/>
    <w:rsid w:val="69780CB9"/>
    <w:rsid w:val="69F33193"/>
    <w:rsid w:val="6A251427"/>
    <w:rsid w:val="6A865AAB"/>
    <w:rsid w:val="6BB44245"/>
    <w:rsid w:val="6C74092B"/>
    <w:rsid w:val="6C8E317A"/>
    <w:rsid w:val="6D2B7740"/>
    <w:rsid w:val="6D451E4D"/>
    <w:rsid w:val="6D535020"/>
    <w:rsid w:val="6DCC27B2"/>
    <w:rsid w:val="6E2E47C2"/>
    <w:rsid w:val="6E4C0C5C"/>
    <w:rsid w:val="6E70685C"/>
    <w:rsid w:val="6E87769D"/>
    <w:rsid w:val="6F1A425A"/>
    <w:rsid w:val="6F977B90"/>
    <w:rsid w:val="70DB5ADD"/>
    <w:rsid w:val="71147668"/>
    <w:rsid w:val="714351B4"/>
    <w:rsid w:val="715B5007"/>
    <w:rsid w:val="71AF6BED"/>
    <w:rsid w:val="71C41221"/>
    <w:rsid w:val="71C7217D"/>
    <w:rsid w:val="72A51B00"/>
    <w:rsid w:val="736E6F7E"/>
    <w:rsid w:val="742A5A3B"/>
    <w:rsid w:val="750A6D0C"/>
    <w:rsid w:val="754E1610"/>
    <w:rsid w:val="75CA10EA"/>
    <w:rsid w:val="75DE7AA6"/>
    <w:rsid w:val="75E12403"/>
    <w:rsid w:val="75E268A0"/>
    <w:rsid w:val="76465D3B"/>
    <w:rsid w:val="765434DD"/>
    <w:rsid w:val="76600C48"/>
    <w:rsid w:val="767A3697"/>
    <w:rsid w:val="76877390"/>
    <w:rsid w:val="76C65E33"/>
    <w:rsid w:val="7731279D"/>
    <w:rsid w:val="773E5609"/>
    <w:rsid w:val="77B04EDD"/>
    <w:rsid w:val="77B570B3"/>
    <w:rsid w:val="77D43E5B"/>
    <w:rsid w:val="78045B69"/>
    <w:rsid w:val="7882086F"/>
    <w:rsid w:val="7914077C"/>
    <w:rsid w:val="7A073DA3"/>
    <w:rsid w:val="7A665FA8"/>
    <w:rsid w:val="7A810141"/>
    <w:rsid w:val="7AC15F71"/>
    <w:rsid w:val="7ADC5CAA"/>
    <w:rsid w:val="7AF91C30"/>
    <w:rsid w:val="7B2A25AB"/>
    <w:rsid w:val="7C1852DF"/>
    <w:rsid w:val="7C380CE9"/>
    <w:rsid w:val="7C5A617F"/>
    <w:rsid w:val="7D2F3BDC"/>
    <w:rsid w:val="7D711319"/>
    <w:rsid w:val="7D95336E"/>
    <w:rsid w:val="7DB03DCD"/>
    <w:rsid w:val="7E4A1D0E"/>
    <w:rsid w:val="7EBD2A25"/>
    <w:rsid w:val="7EC17D4B"/>
    <w:rsid w:val="7F2F0FDE"/>
    <w:rsid w:val="7F8D00FE"/>
    <w:rsid w:val="7F9B7C1C"/>
    <w:rsid w:val="7FFC3DBF"/>
    <w:rsid w:val="7FF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31"/>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5">
    <w:name w:val="Normal Indent"/>
    <w:basedOn w:val="1"/>
    <w:unhideWhenUsed/>
    <w:qFormat/>
    <w:uiPriority w:val="0"/>
    <w:pPr>
      <w:widowControl/>
      <w:ind w:firstLine="420" w:firstLineChars="200"/>
      <w:jc w:val="left"/>
    </w:pPr>
    <w:rPr>
      <w:rFonts w:ascii="Times New Roman" w:hAnsi="Times New Roman"/>
    </w:rPr>
  </w:style>
  <w:style w:type="paragraph" w:styleId="6">
    <w:name w:val="annotation text"/>
    <w:basedOn w:val="1"/>
    <w:link w:val="34"/>
    <w:qFormat/>
    <w:uiPriority w:val="0"/>
    <w:pPr>
      <w:jc w:val="left"/>
    </w:pPr>
  </w:style>
  <w:style w:type="paragraph" w:styleId="7">
    <w:name w:val="Body Text"/>
    <w:basedOn w:val="1"/>
    <w:link w:val="37"/>
    <w:qFormat/>
    <w:uiPriority w:val="0"/>
    <w:pPr>
      <w:autoSpaceDE w:val="0"/>
      <w:autoSpaceDN w:val="0"/>
      <w:adjustRightInd w:val="0"/>
      <w:ind w:left="20"/>
      <w:jc w:val="left"/>
    </w:pPr>
    <w:rPr>
      <w:rFonts w:hint="eastAsia" w:ascii="仿宋" w:hAnsi="Times New Roman" w:eastAsia="仿宋" w:cs="Times New Roman"/>
      <w:kern w:val="0"/>
      <w:sz w:val="32"/>
      <w:szCs w:val="32"/>
    </w:rPr>
  </w:style>
  <w:style w:type="paragraph" w:styleId="8">
    <w:name w:val="Body Text Indent"/>
    <w:basedOn w:val="1"/>
    <w:qFormat/>
    <w:uiPriority w:val="0"/>
    <w:pPr>
      <w:spacing w:before="156" w:beforeLines="50" w:after="156" w:afterLines="50"/>
      <w:ind w:firstLine="480" w:firstLineChars="200"/>
    </w:pPr>
    <w:rPr>
      <w:rFonts w:ascii="Times New Roman" w:hAnsi="Times New Roman" w:eastAsia="宋体" w:cs="Times New Roman"/>
      <w:sz w:val="24"/>
    </w:rPr>
  </w:style>
  <w:style w:type="paragraph" w:styleId="9">
    <w:name w:val="Plain Text"/>
    <w:basedOn w:val="1"/>
    <w:qFormat/>
    <w:uiPriority w:val="0"/>
    <w:rPr>
      <w:rFonts w:ascii="宋体" w:hAnsi="Courier New" w:eastAsia="宋体" w:cs="Courier New"/>
      <w:szCs w:val="21"/>
    </w:rPr>
  </w:style>
  <w:style w:type="paragraph" w:styleId="10">
    <w:name w:val="Body Text Indent 2"/>
    <w:basedOn w:val="1"/>
    <w:link w:val="64"/>
    <w:qFormat/>
    <w:uiPriority w:val="0"/>
    <w:pPr>
      <w:ind w:firstLine="435"/>
    </w:pPr>
    <w:rPr>
      <w:sz w:val="28"/>
    </w:rPr>
  </w:style>
  <w:style w:type="paragraph" w:styleId="11">
    <w:name w:val="Balloon Text"/>
    <w:basedOn w:val="1"/>
    <w:link w:val="58"/>
    <w:qFormat/>
    <w:uiPriority w:val="0"/>
    <w:rPr>
      <w:sz w:val="18"/>
      <w:szCs w:val="18"/>
    </w:rPr>
  </w:style>
  <w:style w:type="paragraph" w:styleId="12">
    <w:name w:val="footer"/>
    <w:basedOn w:val="1"/>
    <w:link w:val="35"/>
    <w:unhideWhenUsed/>
    <w:qFormat/>
    <w:uiPriority w:val="0"/>
    <w:pPr>
      <w:tabs>
        <w:tab w:val="center" w:pos="4153"/>
        <w:tab w:val="right" w:pos="8306"/>
      </w:tabs>
      <w:snapToGrid w:val="0"/>
      <w:jc w:val="left"/>
    </w:pPr>
    <w:rPr>
      <w:sz w:val="18"/>
      <w:szCs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6"/>
    <w:next w:val="6"/>
    <w:link w:val="33"/>
    <w:qFormat/>
    <w:uiPriority w:val="0"/>
    <w:rPr>
      <w:b/>
    </w:rPr>
  </w:style>
  <w:style w:type="table" w:styleId="18">
    <w:name w:val="Table Grid"/>
    <w:basedOn w:val="17"/>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Strong"/>
    <w:basedOn w:val="19"/>
    <w:qFormat/>
    <w:uiPriority w:val="0"/>
    <w:rPr>
      <w:rFonts w:ascii="Times New Roman" w:hAnsi="Times New Roman" w:eastAsia="宋体" w:cs="Times New Roman"/>
      <w:b/>
    </w:rPr>
  </w:style>
  <w:style w:type="character" w:styleId="21">
    <w:name w:val="page number"/>
    <w:basedOn w:val="19"/>
    <w:qFormat/>
    <w:uiPriority w:val="99"/>
  </w:style>
  <w:style w:type="character" w:styleId="22">
    <w:name w:val="FollowedHyperlink"/>
    <w:basedOn w:val="19"/>
    <w:qFormat/>
    <w:uiPriority w:val="0"/>
    <w:rPr>
      <w:color w:val="800080"/>
      <w:u w:val="none"/>
    </w:rPr>
  </w:style>
  <w:style w:type="character" w:styleId="23">
    <w:name w:val="Hyperlink"/>
    <w:basedOn w:val="19"/>
    <w:qFormat/>
    <w:uiPriority w:val="0"/>
    <w:rPr>
      <w:color w:val="0000FF"/>
      <w:u w:val="none"/>
    </w:rPr>
  </w:style>
  <w:style w:type="character" w:styleId="24">
    <w:name w:val="annotation reference"/>
    <w:basedOn w:val="19"/>
    <w:qFormat/>
    <w:uiPriority w:val="0"/>
    <w:rPr>
      <w:sz w:val="21"/>
      <w:szCs w:val="21"/>
    </w:rPr>
  </w:style>
  <w:style w:type="paragraph" w:customStyle="1" w:styleId="25">
    <w:name w:val="图表居中"/>
    <w:next w:val="1"/>
    <w:qFormat/>
    <w:uiPriority w:val="0"/>
    <w:pPr>
      <w:spacing w:line="240" w:lineRule="atLeast"/>
      <w:jc w:val="center"/>
    </w:pPr>
    <w:rPr>
      <w:rFonts w:ascii="Times New Roman" w:hAnsi="Times New Roman" w:eastAsia="楷体_GB2312" w:cs="Times New Roman"/>
      <w:kern w:val="2"/>
      <w:sz w:val="21"/>
      <w:szCs w:val="21"/>
      <w:lang w:val="en-US" w:eastAsia="zh-CN" w:bidi="ar-SA"/>
    </w:rPr>
  </w:style>
  <w:style w:type="paragraph" w:customStyle="1" w:styleId="26">
    <w:name w:val="！表格首行"/>
    <w:basedOn w:val="1"/>
    <w:qFormat/>
    <w:uiPriority w:val="99"/>
    <w:pPr>
      <w:jc w:val="center"/>
    </w:pPr>
    <w:rPr>
      <w:rFonts w:ascii="宋体" w:hAnsi="宋体"/>
      <w:b/>
      <w:kern w:val="0"/>
      <w:sz w:val="20"/>
      <w:szCs w:val="20"/>
    </w:rPr>
  </w:style>
  <w:style w:type="paragraph" w:customStyle="1" w:styleId="27">
    <w:name w:val="！表格正文"/>
    <w:basedOn w:val="1"/>
    <w:qFormat/>
    <w:uiPriority w:val="99"/>
    <w:pPr>
      <w:spacing w:line="288" w:lineRule="auto"/>
      <w:jc w:val="left"/>
    </w:pPr>
    <w:rPr>
      <w:rFonts w:ascii="宋体" w:hAnsi="宋体"/>
      <w:szCs w:val="21"/>
    </w:rPr>
  </w:style>
  <w:style w:type="paragraph" w:customStyle="1" w:styleId="28">
    <w:name w:val="2大标题"/>
    <w:basedOn w:val="2"/>
    <w:qFormat/>
    <w:uiPriority w:val="0"/>
    <w:pPr>
      <w:spacing w:beforeLines="50" w:afterLines="50" w:line="360" w:lineRule="auto"/>
    </w:pPr>
  </w:style>
  <w:style w:type="paragraph" w:customStyle="1" w:styleId="29">
    <w:name w:val="3小标题"/>
    <w:basedOn w:val="2"/>
    <w:link w:val="30"/>
    <w:qFormat/>
    <w:uiPriority w:val="0"/>
    <w:pPr>
      <w:spacing w:line="360" w:lineRule="auto"/>
      <w:ind w:firstLine="482" w:firstLineChars="200"/>
    </w:pPr>
    <w:rPr>
      <w:rFonts w:ascii="宋体" w:hAnsi="宋体" w:eastAsia="宋体"/>
      <w:b/>
      <w:bCs/>
    </w:rPr>
  </w:style>
  <w:style w:type="character" w:customStyle="1" w:styleId="30">
    <w:name w:val="3小标题 Char"/>
    <w:basedOn w:val="31"/>
    <w:link w:val="29"/>
    <w:qFormat/>
    <w:locked/>
    <w:uiPriority w:val="0"/>
    <w:rPr>
      <w:rFonts w:ascii="宋体" w:hAnsi="宋体" w:eastAsia="宋体" w:cs="黑体"/>
      <w:b/>
      <w:bCs/>
      <w:color w:val="000000"/>
      <w:sz w:val="24"/>
      <w:szCs w:val="24"/>
      <w:lang w:val="en-US" w:eastAsia="zh-CN" w:bidi="ar-SA"/>
    </w:rPr>
  </w:style>
  <w:style w:type="character" w:customStyle="1" w:styleId="31">
    <w:name w:val="Default Char"/>
    <w:basedOn w:val="19"/>
    <w:link w:val="2"/>
    <w:qFormat/>
    <w:locked/>
    <w:uiPriority w:val="0"/>
    <w:rPr>
      <w:rFonts w:ascii="黑体" w:hAnsi="Calibri" w:eastAsia="黑体" w:cs="黑体"/>
      <w:color w:val="000000"/>
      <w:sz w:val="24"/>
      <w:szCs w:val="24"/>
      <w:lang w:val="en-US" w:eastAsia="zh-CN" w:bidi="ar-SA"/>
    </w:rPr>
  </w:style>
  <w:style w:type="character" w:customStyle="1" w:styleId="32">
    <w:name w:val="批注框文本 字符"/>
    <w:basedOn w:val="19"/>
    <w:qFormat/>
    <w:uiPriority w:val="0"/>
    <w:rPr>
      <w:rFonts w:asciiTheme="minorHAnsi" w:hAnsiTheme="minorHAnsi" w:eastAsiaTheme="minorEastAsia" w:cstheme="minorBidi"/>
      <w:kern w:val="2"/>
      <w:sz w:val="18"/>
      <w:szCs w:val="18"/>
    </w:rPr>
  </w:style>
  <w:style w:type="character" w:customStyle="1" w:styleId="33">
    <w:name w:val="批注主题 字符"/>
    <w:basedOn w:val="34"/>
    <w:link w:val="16"/>
    <w:qFormat/>
    <w:uiPriority w:val="0"/>
    <w:rPr>
      <w:b/>
      <w:kern w:val="2"/>
      <w:sz w:val="21"/>
      <w:szCs w:val="22"/>
    </w:rPr>
  </w:style>
  <w:style w:type="character" w:customStyle="1" w:styleId="34">
    <w:name w:val="批注文字 字符"/>
    <w:basedOn w:val="19"/>
    <w:link w:val="6"/>
    <w:qFormat/>
    <w:uiPriority w:val="0"/>
    <w:rPr>
      <w:kern w:val="2"/>
      <w:sz w:val="21"/>
      <w:szCs w:val="22"/>
    </w:rPr>
  </w:style>
  <w:style w:type="character" w:customStyle="1" w:styleId="35">
    <w:name w:val="页脚 字符"/>
    <w:basedOn w:val="19"/>
    <w:link w:val="12"/>
    <w:qFormat/>
    <w:uiPriority w:val="0"/>
    <w:rPr>
      <w:rFonts w:ascii="等线" w:hAnsi="等线" w:eastAsia="等线" w:cs="Times New Roman"/>
      <w:kern w:val="2"/>
      <w:sz w:val="18"/>
      <w:szCs w:val="18"/>
    </w:rPr>
  </w:style>
  <w:style w:type="character" w:customStyle="1" w:styleId="36">
    <w:name w:val="页眉 字符"/>
    <w:basedOn w:val="19"/>
    <w:link w:val="13"/>
    <w:qFormat/>
    <w:uiPriority w:val="0"/>
    <w:rPr>
      <w:rFonts w:hint="default" w:ascii="等线" w:hAnsi="等线" w:eastAsia="等线" w:cs="Times New Roman"/>
      <w:kern w:val="2"/>
      <w:sz w:val="18"/>
      <w:szCs w:val="18"/>
    </w:rPr>
  </w:style>
  <w:style w:type="character" w:customStyle="1" w:styleId="37">
    <w:name w:val="正文文本 字符"/>
    <w:basedOn w:val="19"/>
    <w:link w:val="7"/>
    <w:qFormat/>
    <w:uiPriority w:val="0"/>
    <w:rPr>
      <w:rFonts w:hint="eastAsia" w:ascii="仿宋" w:hAnsi="Times New Roman" w:eastAsia="仿宋" w:cs="仿宋"/>
      <w:sz w:val="32"/>
      <w:szCs w:val="32"/>
    </w:rPr>
  </w:style>
  <w:style w:type="character" w:customStyle="1" w:styleId="38">
    <w:name w:val="item-name"/>
    <w:basedOn w:val="19"/>
    <w:qFormat/>
    <w:uiPriority w:val="0"/>
    <w:rPr>
      <w:rFonts w:ascii="Times New Roman" w:hAnsi="Times New Roman" w:eastAsia="宋体" w:cs="Times New Roman"/>
      <w:color w:val="FFFFFF"/>
    </w:rPr>
  </w:style>
  <w:style w:type="character" w:customStyle="1" w:styleId="39">
    <w:name w:val="item-name1"/>
    <w:basedOn w:val="19"/>
    <w:qFormat/>
    <w:uiPriority w:val="0"/>
    <w:rPr>
      <w:rFonts w:ascii="Times New Roman" w:hAnsi="Times New Roman" w:eastAsia="宋体" w:cs="Times New Roman"/>
      <w:color w:val="FFFFFF"/>
    </w:rPr>
  </w:style>
  <w:style w:type="character" w:customStyle="1" w:styleId="40">
    <w:name w:val="item-name2"/>
    <w:basedOn w:val="19"/>
    <w:qFormat/>
    <w:uiPriority w:val="0"/>
    <w:rPr>
      <w:rFonts w:ascii="Times New Roman" w:hAnsi="Times New Roman" w:eastAsia="宋体" w:cs="Times New Roman"/>
      <w:color w:val="FFFFFF"/>
    </w:rPr>
  </w:style>
  <w:style w:type="character" w:customStyle="1" w:styleId="41">
    <w:name w:val="item-name3"/>
    <w:basedOn w:val="19"/>
    <w:qFormat/>
    <w:uiPriority w:val="0"/>
    <w:rPr>
      <w:rFonts w:ascii="Times New Roman" w:hAnsi="Times New Roman" w:eastAsia="宋体" w:cs="Times New Roman"/>
    </w:rPr>
  </w:style>
  <w:style w:type="character" w:customStyle="1" w:styleId="42">
    <w:name w:val="item-name4"/>
    <w:basedOn w:val="19"/>
    <w:qFormat/>
    <w:uiPriority w:val="0"/>
    <w:rPr>
      <w:rFonts w:ascii="Times New Roman" w:hAnsi="Times New Roman" w:eastAsia="宋体" w:cs="Times New Roman"/>
    </w:rPr>
  </w:style>
  <w:style w:type="character" w:customStyle="1" w:styleId="43">
    <w:name w:val="item-name5"/>
    <w:basedOn w:val="19"/>
    <w:qFormat/>
    <w:uiPriority w:val="0"/>
    <w:rPr>
      <w:rFonts w:ascii="Times New Roman" w:hAnsi="Times New Roman" w:eastAsia="宋体" w:cs="Times New Roman"/>
    </w:rPr>
  </w:style>
  <w:style w:type="character" w:customStyle="1" w:styleId="44">
    <w:name w:val="item-name6"/>
    <w:basedOn w:val="19"/>
    <w:qFormat/>
    <w:uiPriority w:val="0"/>
    <w:rPr>
      <w:rFonts w:ascii="Times New Roman" w:hAnsi="Times New Roman" w:eastAsia="宋体" w:cs="Times New Roman"/>
    </w:rPr>
  </w:style>
  <w:style w:type="character" w:customStyle="1" w:styleId="45">
    <w:name w:val="item-name7"/>
    <w:basedOn w:val="19"/>
    <w:qFormat/>
    <w:uiPriority w:val="0"/>
    <w:rPr>
      <w:rFonts w:ascii="Times New Roman" w:hAnsi="Times New Roman" w:eastAsia="宋体" w:cs="Times New Roman"/>
      <w:color w:val="FFFFFF"/>
    </w:rPr>
  </w:style>
  <w:style w:type="character" w:customStyle="1" w:styleId="46">
    <w:name w:val="item-name8"/>
    <w:basedOn w:val="19"/>
    <w:qFormat/>
    <w:uiPriority w:val="0"/>
    <w:rPr>
      <w:rFonts w:ascii="Times New Roman" w:hAnsi="Times New Roman" w:eastAsia="宋体" w:cs="Times New Roman"/>
      <w:color w:val="FFFFFF"/>
    </w:rPr>
  </w:style>
  <w:style w:type="character" w:customStyle="1" w:styleId="47">
    <w:name w:val="item-name9"/>
    <w:basedOn w:val="19"/>
    <w:qFormat/>
    <w:uiPriority w:val="0"/>
    <w:rPr>
      <w:rFonts w:ascii="Times New Roman" w:hAnsi="Times New Roman" w:eastAsia="宋体" w:cs="Times New Roman"/>
      <w:color w:val="FFFFFF"/>
    </w:rPr>
  </w:style>
  <w:style w:type="character" w:customStyle="1" w:styleId="48">
    <w:name w:val="news_title"/>
    <w:basedOn w:val="19"/>
    <w:qFormat/>
    <w:uiPriority w:val="0"/>
    <w:rPr>
      <w:rFonts w:ascii="Times New Roman" w:hAnsi="Times New Roman" w:eastAsia="宋体" w:cs="Times New Roman"/>
    </w:rPr>
  </w:style>
  <w:style w:type="character" w:customStyle="1" w:styleId="49">
    <w:name w:val="news_meta"/>
    <w:basedOn w:val="19"/>
    <w:qFormat/>
    <w:uiPriority w:val="0"/>
    <w:rPr>
      <w:rFonts w:ascii="Times New Roman" w:hAnsi="Times New Roman" w:eastAsia="宋体" w:cs="Times New Roman"/>
    </w:rPr>
  </w:style>
  <w:style w:type="character" w:customStyle="1" w:styleId="50">
    <w:name w:val="column-name12"/>
    <w:basedOn w:val="19"/>
    <w:qFormat/>
    <w:uiPriority w:val="0"/>
    <w:rPr>
      <w:rFonts w:ascii="Times New Roman" w:hAnsi="Times New Roman" w:eastAsia="宋体" w:cs="Times New Roman"/>
      <w:color w:val="FFFFFF"/>
      <w:shd w:val="clear" w:color="auto" w:fill="FB9A00"/>
    </w:rPr>
  </w:style>
  <w:style w:type="character" w:customStyle="1" w:styleId="51">
    <w:name w:val="column-name13"/>
    <w:basedOn w:val="19"/>
    <w:qFormat/>
    <w:uiPriority w:val="0"/>
    <w:rPr>
      <w:rFonts w:ascii="Times New Roman" w:hAnsi="Times New Roman" w:eastAsia="宋体" w:cs="Times New Roman"/>
      <w:color w:val="124D83"/>
    </w:rPr>
  </w:style>
  <w:style w:type="character" w:customStyle="1" w:styleId="52">
    <w:name w:val="column-name14"/>
    <w:basedOn w:val="19"/>
    <w:qFormat/>
    <w:uiPriority w:val="0"/>
    <w:rPr>
      <w:rFonts w:ascii="Times New Roman" w:hAnsi="Times New Roman" w:eastAsia="宋体" w:cs="Times New Roman"/>
      <w:color w:val="124D83"/>
    </w:rPr>
  </w:style>
  <w:style w:type="character" w:customStyle="1" w:styleId="53">
    <w:name w:val="column-name15"/>
    <w:basedOn w:val="19"/>
    <w:qFormat/>
    <w:uiPriority w:val="0"/>
    <w:rPr>
      <w:rFonts w:ascii="Times New Roman" w:hAnsi="Times New Roman" w:eastAsia="宋体" w:cs="Times New Roman"/>
      <w:color w:val="124D83"/>
    </w:rPr>
  </w:style>
  <w:style w:type="character" w:customStyle="1" w:styleId="54">
    <w:name w:val="column-name16"/>
    <w:basedOn w:val="19"/>
    <w:qFormat/>
    <w:uiPriority w:val="0"/>
    <w:rPr>
      <w:rFonts w:ascii="Times New Roman" w:hAnsi="Times New Roman" w:eastAsia="宋体" w:cs="Times New Roman"/>
      <w:color w:val="124D83"/>
    </w:rPr>
  </w:style>
  <w:style w:type="table" w:customStyle="1" w:styleId="55">
    <w:name w:val="网格型1"/>
    <w:basedOn w:val="17"/>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
    <w:basedOn w:val="17"/>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7">
    <w:name w:val="List Paragraph"/>
    <w:basedOn w:val="1"/>
    <w:semiHidden/>
    <w:unhideWhenUsed/>
    <w:qFormat/>
    <w:uiPriority w:val="99"/>
    <w:pPr>
      <w:ind w:firstLine="420" w:firstLineChars="200"/>
    </w:pPr>
  </w:style>
  <w:style w:type="character" w:customStyle="1" w:styleId="58">
    <w:name w:val="批注框文本 字符1"/>
    <w:basedOn w:val="19"/>
    <w:link w:val="11"/>
    <w:qFormat/>
    <w:uiPriority w:val="0"/>
    <w:rPr>
      <w:rFonts w:ascii="Times New Roman" w:hAnsi="Times New Roman" w:eastAsia="宋体" w:cs="Times New Roman"/>
      <w:kern w:val="2"/>
      <w:sz w:val="18"/>
      <w:szCs w:val="18"/>
    </w:rPr>
  </w:style>
  <w:style w:type="character" w:customStyle="1" w:styleId="59">
    <w:name w:val="正文1"/>
    <w:qFormat/>
    <w:uiPriority w:val="0"/>
    <w:rPr>
      <w:rFonts w:ascii="Times New Roman" w:hAnsi="Times New Roman" w:eastAsia="宋体" w:cs="Times New Roman"/>
      <w:color w:val="000000"/>
      <w:sz w:val="21"/>
      <w:szCs w:val="21"/>
    </w:rPr>
  </w:style>
  <w:style w:type="character" w:customStyle="1" w:styleId="60">
    <w:name w:val="unnamed10"/>
    <w:basedOn w:val="19"/>
    <w:qFormat/>
    <w:uiPriority w:val="0"/>
    <w:rPr>
      <w:rFonts w:ascii="Times New Roman" w:hAnsi="Times New Roman" w:eastAsia="宋体" w:cs="Times New Roman"/>
    </w:rPr>
  </w:style>
  <w:style w:type="character" w:customStyle="1" w:styleId="61">
    <w:name w:val="unnamed11"/>
    <w:qFormat/>
    <w:uiPriority w:val="0"/>
    <w:rPr>
      <w:rFonts w:ascii="Times New Roman" w:hAnsi="Times New Roman" w:eastAsia="宋体" w:cs="Times New Roman"/>
      <w:color w:val="FF0000"/>
    </w:rPr>
  </w:style>
  <w:style w:type="paragraph" w:customStyle="1" w:styleId="62">
    <w:name w:val="zw正文"/>
    <w:basedOn w:val="1"/>
    <w:qFormat/>
    <w:uiPriority w:val="0"/>
    <w:pPr>
      <w:snapToGrid w:val="0"/>
      <w:spacing w:line="300" w:lineRule="auto"/>
      <w:ind w:firstLine="200" w:firstLineChars="200"/>
      <w:jc w:val="left"/>
    </w:pPr>
    <w:rPr>
      <w:rFonts w:ascii="Times New Roman" w:hAnsi="Times New Roman" w:eastAsia="宋体" w:cs="Times New Roman"/>
      <w:szCs w:val="28"/>
    </w:rPr>
  </w:style>
  <w:style w:type="character" w:customStyle="1" w:styleId="63">
    <w:name w:val="Internet 链接"/>
    <w:basedOn w:val="19"/>
    <w:qFormat/>
    <w:uiPriority w:val="0"/>
    <w:rPr>
      <w:rFonts w:ascii="Times New Roman" w:hAnsi="Times New Roman" w:eastAsia="宋体" w:cs="Times New Roman"/>
      <w:color w:val="0000FF"/>
      <w:u w:val="none"/>
    </w:rPr>
  </w:style>
  <w:style w:type="character" w:customStyle="1" w:styleId="64">
    <w:name w:val="正文文本缩进 2 字符"/>
    <w:basedOn w:val="19"/>
    <w:link w:val="10"/>
    <w:qFormat/>
    <w:uiPriority w:val="0"/>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255</Pages>
  <Words>147303</Words>
  <Characters>156973</Characters>
  <Lines>1199</Lines>
  <Paragraphs>337</Paragraphs>
  <TotalTime>0</TotalTime>
  <ScaleCrop>false</ScaleCrop>
  <LinksUpToDate>false</LinksUpToDate>
  <CharactersWithSpaces>158063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2018-11-22T00:39:00Z</dcterms:created>
  <dc:creator>Irene</dc:creator>
  <cp:lastModifiedBy>DASI ( 江理工启星篮球)</cp:lastModifiedBy>
  <cp:lastPrinted>2024-05-05T05:45:00Z</cp:lastPrinted>
  <dcterms:modified xsi:type="dcterms:W3CDTF">2024-06-05T03:56:41Z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RubyTemplateID" linkTarget="0">
    <vt:lpwstr>6</vt:lpwstr>
  </property>
  <property fmtid="{D5CDD505-2E9C-101B-9397-08002B2CF9AE}" pid="4" name="ICV">
    <vt:lpwstr>77C1EBC40C0A48BC94C6225405A3499D_13</vt:lpwstr>
  </property>
  <property fmtid="{D5CDD505-2E9C-101B-9397-08002B2CF9AE}" pid="5" name="commondata">
    <vt:lpwstr>eyJoZGlkIjoiYWZjOWE1YTEzYjA3OWU0OWI3MDA0NmRkZTkxNjBlNzgifQ==</vt:lpwstr>
  </property>
</Properties>
</file>